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65" w:rsidRPr="00B06F13" w:rsidRDefault="00B32C65" w:rsidP="00B32C65">
      <w:pPr>
        <w:pStyle w:val="AralkYok"/>
        <w:jc w:val="center"/>
        <w:rPr>
          <w:rFonts w:ascii="Times New Roman" w:hAnsi="Times New Roman"/>
          <w:b/>
          <w:sz w:val="24"/>
          <w:szCs w:val="24"/>
        </w:rPr>
      </w:pPr>
      <w:r w:rsidRPr="00B06F13">
        <w:rPr>
          <w:rFonts w:ascii="Times New Roman" w:hAnsi="Times New Roman"/>
          <w:b/>
          <w:sz w:val="24"/>
          <w:szCs w:val="24"/>
        </w:rPr>
        <w:t xml:space="preserve">  T.C.</w:t>
      </w:r>
    </w:p>
    <w:p w:rsidR="00B32C65" w:rsidRPr="00B06F13" w:rsidRDefault="005E61DB" w:rsidP="00B32C65">
      <w:pPr>
        <w:pStyle w:val="AralkYok"/>
        <w:jc w:val="center"/>
        <w:rPr>
          <w:rFonts w:ascii="Times New Roman" w:hAnsi="Times New Roman"/>
          <w:b/>
          <w:sz w:val="24"/>
          <w:szCs w:val="24"/>
        </w:rPr>
      </w:pPr>
      <w:r>
        <w:rPr>
          <w:rFonts w:ascii="Times New Roman" w:hAnsi="Times New Roman"/>
          <w:b/>
          <w:sz w:val="24"/>
          <w:szCs w:val="24"/>
        </w:rPr>
        <w:t>PAMUKKALE</w:t>
      </w:r>
      <w:r w:rsidR="00B32C65" w:rsidRPr="00B06F13">
        <w:rPr>
          <w:rFonts w:ascii="Times New Roman" w:hAnsi="Times New Roman"/>
          <w:b/>
          <w:sz w:val="24"/>
          <w:szCs w:val="24"/>
        </w:rPr>
        <w:t xml:space="preserve"> BELEDİYE BAŞKANLIĞI</w:t>
      </w:r>
    </w:p>
    <w:p w:rsidR="00B32C65" w:rsidRPr="00B06F13" w:rsidRDefault="00662B85" w:rsidP="00B32C65">
      <w:pPr>
        <w:pStyle w:val="AralkYok"/>
        <w:jc w:val="center"/>
        <w:rPr>
          <w:rFonts w:ascii="Times New Roman" w:hAnsi="Times New Roman"/>
          <w:b/>
          <w:sz w:val="24"/>
          <w:szCs w:val="24"/>
        </w:rPr>
      </w:pPr>
      <w:r w:rsidRPr="00B06F13">
        <w:rPr>
          <w:rFonts w:ascii="Times New Roman" w:hAnsi="Times New Roman"/>
          <w:b/>
          <w:sz w:val="24"/>
          <w:szCs w:val="24"/>
        </w:rPr>
        <w:t>Hukuk İşleri</w:t>
      </w:r>
      <w:r w:rsidR="00B32C65" w:rsidRPr="00B06F13">
        <w:rPr>
          <w:rFonts w:ascii="Times New Roman" w:hAnsi="Times New Roman"/>
          <w:b/>
          <w:sz w:val="24"/>
          <w:szCs w:val="24"/>
        </w:rPr>
        <w:t xml:space="preserve"> Müdürlüğü</w:t>
      </w:r>
    </w:p>
    <w:p w:rsidR="00B32C65" w:rsidRPr="00B06F13" w:rsidRDefault="00B32C65" w:rsidP="00B32C65">
      <w:pPr>
        <w:pStyle w:val="AralkYok"/>
        <w:jc w:val="center"/>
        <w:rPr>
          <w:rFonts w:ascii="Times New Roman" w:hAnsi="Times New Roman"/>
          <w:b/>
          <w:sz w:val="24"/>
          <w:szCs w:val="24"/>
        </w:rPr>
      </w:pPr>
    </w:p>
    <w:p w:rsidR="00B32C65" w:rsidRPr="00B06F13" w:rsidRDefault="00B32C65" w:rsidP="00B32C65">
      <w:pPr>
        <w:pStyle w:val="AralkYok"/>
        <w:jc w:val="center"/>
        <w:rPr>
          <w:rFonts w:ascii="Times New Roman" w:hAnsi="Times New Roman"/>
          <w:b/>
          <w:sz w:val="24"/>
          <w:szCs w:val="24"/>
        </w:rPr>
      </w:pPr>
    </w:p>
    <w:p w:rsidR="00B32C65" w:rsidRPr="00B06F13" w:rsidRDefault="00B32C65" w:rsidP="00B32C65">
      <w:pPr>
        <w:pStyle w:val="AralkYok"/>
        <w:jc w:val="center"/>
        <w:rPr>
          <w:rFonts w:ascii="Times New Roman" w:hAnsi="Times New Roman"/>
          <w:b/>
          <w:sz w:val="24"/>
          <w:szCs w:val="24"/>
        </w:rPr>
      </w:pPr>
      <w:r w:rsidRPr="00B06F13">
        <w:rPr>
          <w:rFonts w:ascii="Times New Roman" w:hAnsi="Times New Roman"/>
          <w:b/>
          <w:sz w:val="24"/>
          <w:szCs w:val="24"/>
        </w:rPr>
        <w:t>GÖREV VE ÇALIŞMA YÖNETMELİĞİ</w:t>
      </w:r>
    </w:p>
    <w:p w:rsidR="00B32C65" w:rsidRPr="00B06F13" w:rsidRDefault="00B32C65" w:rsidP="00B32C65">
      <w:pPr>
        <w:pStyle w:val="AralkYok"/>
        <w:jc w:val="center"/>
        <w:rPr>
          <w:rFonts w:ascii="Times New Roman" w:hAnsi="Times New Roman"/>
          <w:b/>
          <w:sz w:val="24"/>
          <w:szCs w:val="24"/>
        </w:rPr>
      </w:pPr>
    </w:p>
    <w:p w:rsidR="00582405" w:rsidRPr="00B06F13" w:rsidRDefault="00582405" w:rsidP="00582405">
      <w:pPr>
        <w:pStyle w:val="AralkYok"/>
        <w:spacing w:line="360" w:lineRule="auto"/>
        <w:jc w:val="center"/>
        <w:rPr>
          <w:rFonts w:ascii="Times New Roman" w:hAnsi="Times New Roman"/>
          <w:b/>
          <w:sz w:val="24"/>
          <w:szCs w:val="24"/>
        </w:rPr>
      </w:pPr>
      <w:r w:rsidRPr="00B06F13">
        <w:rPr>
          <w:rFonts w:ascii="Times New Roman" w:hAnsi="Times New Roman"/>
          <w:b/>
          <w:sz w:val="24"/>
          <w:szCs w:val="24"/>
        </w:rPr>
        <w:t>BİRİNCİ BÖLÜM</w:t>
      </w:r>
    </w:p>
    <w:p w:rsidR="00582405" w:rsidRPr="00B06F13" w:rsidRDefault="00582405" w:rsidP="00582405">
      <w:pPr>
        <w:pStyle w:val="AralkYok"/>
        <w:spacing w:line="360" w:lineRule="auto"/>
        <w:jc w:val="center"/>
        <w:rPr>
          <w:rFonts w:ascii="Times New Roman" w:hAnsi="Times New Roman"/>
          <w:b/>
          <w:sz w:val="24"/>
          <w:szCs w:val="24"/>
        </w:rPr>
      </w:pPr>
      <w:r w:rsidRPr="00B06F13">
        <w:rPr>
          <w:rFonts w:ascii="Times New Roman" w:hAnsi="Times New Roman"/>
          <w:b/>
          <w:sz w:val="24"/>
          <w:szCs w:val="24"/>
        </w:rPr>
        <w:t>Amaç, Kapsam,  Dayanak ve Tanımlar</w:t>
      </w:r>
    </w:p>
    <w:p w:rsidR="00582405" w:rsidRPr="00B06F13" w:rsidRDefault="005E605B" w:rsidP="004F7EC9">
      <w:pPr>
        <w:pStyle w:val="NormalWeb"/>
        <w:spacing w:before="0" w:beforeAutospacing="0" w:after="0" w:afterAutospacing="0"/>
        <w:jc w:val="both"/>
        <w:outlineLvl w:val="0"/>
      </w:pPr>
      <w:r w:rsidRPr="00B06F13">
        <w:rPr>
          <w:b/>
        </w:rPr>
        <w:tab/>
      </w:r>
      <w:r w:rsidR="00582405" w:rsidRPr="00B06F13">
        <w:rPr>
          <w:b/>
        </w:rPr>
        <w:t xml:space="preserve">Amaç </w:t>
      </w:r>
      <w:r w:rsidR="00582405" w:rsidRPr="00B06F13">
        <w:rPr>
          <w:b/>
        </w:rPr>
        <w:br/>
      </w:r>
      <w:r w:rsidRPr="00B06F13">
        <w:rPr>
          <w:b/>
        </w:rPr>
        <w:tab/>
      </w:r>
      <w:r w:rsidR="00582405" w:rsidRPr="00B06F13">
        <w:rPr>
          <w:b/>
        </w:rPr>
        <w:t>MADDE 1</w:t>
      </w:r>
      <w:r w:rsidR="00582405" w:rsidRPr="00B06F13">
        <w:t xml:space="preserve"> - (1) Bu Yönetmeliğin amacı, </w:t>
      </w:r>
      <w:r w:rsidR="005E61DB">
        <w:t>Pamukkale</w:t>
      </w:r>
      <w:r w:rsidR="000A50F5" w:rsidRPr="00B06F13">
        <w:t xml:space="preserve"> Belediyesi </w:t>
      </w:r>
      <w:r w:rsidR="00605BDE" w:rsidRPr="00B06F13">
        <w:t>Hukuk İşleri</w:t>
      </w:r>
      <w:r w:rsidR="00582405" w:rsidRPr="00B06F13">
        <w:t xml:space="preserve"> Müdürlüğünün kuruluş, görev, yetki ve sorumlulukları ile çalışma usul ve esaslarını düzenlemektir.</w:t>
      </w:r>
    </w:p>
    <w:p w:rsidR="00582405" w:rsidRPr="00B06F13" w:rsidRDefault="00582405" w:rsidP="004F7EC9">
      <w:pPr>
        <w:pStyle w:val="AralkYok"/>
        <w:rPr>
          <w:rFonts w:ascii="Times New Roman" w:hAnsi="Times New Roman"/>
          <w:b/>
          <w:sz w:val="24"/>
          <w:szCs w:val="24"/>
        </w:rPr>
      </w:pPr>
    </w:p>
    <w:p w:rsidR="00582405" w:rsidRPr="00B06F13" w:rsidRDefault="005E605B" w:rsidP="004F7EC9">
      <w:pPr>
        <w:pStyle w:val="AralkYok"/>
        <w:rPr>
          <w:rFonts w:ascii="Times New Roman" w:hAnsi="Times New Roman"/>
          <w:b/>
          <w:sz w:val="24"/>
          <w:szCs w:val="24"/>
        </w:rPr>
      </w:pPr>
      <w:r w:rsidRPr="00B06F13">
        <w:rPr>
          <w:rFonts w:ascii="Times New Roman" w:hAnsi="Times New Roman"/>
          <w:b/>
          <w:sz w:val="24"/>
          <w:szCs w:val="24"/>
        </w:rPr>
        <w:tab/>
      </w:r>
      <w:r w:rsidR="00582405" w:rsidRPr="00B06F13">
        <w:rPr>
          <w:rFonts w:ascii="Times New Roman" w:hAnsi="Times New Roman"/>
          <w:b/>
          <w:sz w:val="24"/>
          <w:szCs w:val="24"/>
        </w:rPr>
        <w:t>Kapsam</w:t>
      </w:r>
    </w:p>
    <w:p w:rsidR="00582405" w:rsidRPr="00B06F13" w:rsidRDefault="005E605B" w:rsidP="004F7EC9">
      <w:pPr>
        <w:pStyle w:val="AralkYok"/>
        <w:rPr>
          <w:rFonts w:ascii="Times New Roman" w:eastAsia="Calibri" w:hAnsi="Times New Roman"/>
          <w:sz w:val="24"/>
          <w:szCs w:val="24"/>
        </w:rPr>
      </w:pPr>
      <w:r w:rsidRPr="00B06F13">
        <w:rPr>
          <w:rFonts w:ascii="Times New Roman" w:hAnsi="Times New Roman"/>
          <w:b/>
          <w:sz w:val="24"/>
          <w:szCs w:val="24"/>
        </w:rPr>
        <w:tab/>
      </w:r>
      <w:r w:rsidR="00582405" w:rsidRPr="00B06F13">
        <w:rPr>
          <w:rFonts w:ascii="Times New Roman" w:hAnsi="Times New Roman"/>
          <w:b/>
          <w:sz w:val="24"/>
          <w:szCs w:val="24"/>
        </w:rPr>
        <w:t>MADDE 2</w:t>
      </w:r>
      <w:r w:rsidR="00582405" w:rsidRPr="00B06F13">
        <w:rPr>
          <w:rFonts w:ascii="Times New Roman" w:hAnsi="Times New Roman"/>
          <w:sz w:val="24"/>
          <w:szCs w:val="24"/>
        </w:rPr>
        <w:t xml:space="preserve">–(1) </w:t>
      </w:r>
      <w:r w:rsidR="00582405" w:rsidRPr="00B06F13">
        <w:rPr>
          <w:rFonts w:ascii="Times New Roman" w:eastAsia="Calibri" w:hAnsi="Times New Roman"/>
          <w:sz w:val="24"/>
          <w:szCs w:val="24"/>
        </w:rPr>
        <w:t xml:space="preserve">Bu Yönetmelik, yürürlükteki ilgili mevzuat çerçevesinde </w:t>
      </w:r>
      <w:r w:rsidR="005E61DB">
        <w:rPr>
          <w:rFonts w:ascii="Times New Roman" w:hAnsi="Times New Roman"/>
          <w:sz w:val="24"/>
          <w:szCs w:val="24"/>
        </w:rPr>
        <w:t>Pamukkale</w:t>
      </w:r>
      <w:r w:rsidR="00582405" w:rsidRPr="00B06F13">
        <w:rPr>
          <w:rFonts w:ascii="Times New Roman" w:eastAsia="Calibri" w:hAnsi="Times New Roman"/>
          <w:sz w:val="24"/>
          <w:szCs w:val="24"/>
        </w:rPr>
        <w:t xml:space="preserve"> Belediyesi </w:t>
      </w:r>
      <w:r w:rsidR="00D0593F" w:rsidRPr="00B06F13">
        <w:rPr>
          <w:rFonts w:ascii="Times New Roman" w:eastAsia="Calibri" w:hAnsi="Times New Roman"/>
          <w:sz w:val="24"/>
          <w:szCs w:val="24"/>
        </w:rPr>
        <w:t xml:space="preserve">Hukuk </w:t>
      </w:r>
      <w:r w:rsidR="00582405" w:rsidRPr="00B06F13">
        <w:rPr>
          <w:rFonts w:ascii="Times New Roman" w:eastAsia="Calibri" w:hAnsi="Times New Roman"/>
          <w:sz w:val="24"/>
          <w:szCs w:val="24"/>
        </w:rPr>
        <w:t xml:space="preserve">İşleri Müdürlüğü’nün kuruluş, görev, yetki ve sorumlulukları </w:t>
      </w:r>
      <w:r w:rsidR="00705695" w:rsidRPr="00B06F13">
        <w:rPr>
          <w:rFonts w:ascii="Times New Roman" w:eastAsia="Calibri" w:hAnsi="Times New Roman"/>
          <w:sz w:val="24"/>
          <w:szCs w:val="24"/>
        </w:rPr>
        <w:t>ile işleyişini</w:t>
      </w:r>
      <w:r w:rsidR="00582405" w:rsidRPr="00B06F13">
        <w:rPr>
          <w:rFonts w:ascii="Times New Roman" w:eastAsia="Calibri" w:hAnsi="Times New Roman"/>
          <w:sz w:val="24"/>
          <w:szCs w:val="24"/>
        </w:rPr>
        <w:t xml:space="preserve"> kapsar.</w:t>
      </w:r>
    </w:p>
    <w:p w:rsidR="00582405" w:rsidRPr="00B06F13" w:rsidRDefault="00582405" w:rsidP="004F7EC9">
      <w:pPr>
        <w:pStyle w:val="AralkYok"/>
        <w:rPr>
          <w:rFonts w:ascii="Times New Roman" w:hAnsi="Times New Roman"/>
          <w:b/>
          <w:bCs/>
          <w:sz w:val="24"/>
          <w:szCs w:val="24"/>
          <w:lang w:eastAsia="tr-TR"/>
        </w:rPr>
      </w:pPr>
    </w:p>
    <w:p w:rsidR="00C32CE4" w:rsidRPr="005720CC" w:rsidRDefault="005E605B" w:rsidP="004F7EC9">
      <w:pPr>
        <w:pStyle w:val="AralkYok"/>
        <w:rPr>
          <w:rFonts w:ascii="Times New Roman" w:hAnsi="Times New Roman"/>
          <w:b/>
          <w:bCs/>
          <w:sz w:val="24"/>
          <w:szCs w:val="24"/>
          <w:lang w:eastAsia="tr-TR"/>
        </w:rPr>
      </w:pPr>
      <w:r w:rsidRPr="00B06F13">
        <w:rPr>
          <w:rFonts w:ascii="Times New Roman" w:hAnsi="Times New Roman"/>
          <w:b/>
          <w:bCs/>
          <w:sz w:val="24"/>
          <w:szCs w:val="24"/>
          <w:lang w:eastAsia="tr-TR"/>
        </w:rPr>
        <w:tab/>
      </w:r>
      <w:r w:rsidR="005E61DB" w:rsidRPr="005720CC">
        <w:rPr>
          <w:rFonts w:ascii="Times New Roman" w:hAnsi="Times New Roman"/>
          <w:b/>
          <w:bCs/>
          <w:sz w:val="24"/>
          <w:szCs w:val="24"/>
          <w:lang w:eastAsia="tr-TR"/>
        </w:rPr>
        <w:t>Dayanak</w:t>
      </w:r>
    </w:p>
    <w:p w:rsidR="00662B85" w:rsidRDefault="005E61DB" w:rsidP="004F7EC9">
      <w:pPr>
        <w:pStyle w:val="AralkYok"/>
        <w:rPr>
          <w:rFonts w:ascii="Times New Roman" w:hAnsi="Times New Roman"/>
          <w:b/>
          <w:sz w:val="24"/>
          <w:szCs w:val="24"/>
        </w:rPr>
      </w:pPr>
      <w:r w:rsidRPr="005720CC">
        <w:rPr>
          <w:b/>
        </w:rPr>
        <w:tab/>
      </w:r>
      <w:proofErr w:type="gramStart"/>
      <w:r w:rsidRPr="00C32CE4">
        <w:rPr>
          <w:rFonts w:ascii="Times New Roman" w:hAnsi="Times New Roman"/>
          <w:b/>
          <w:sz w:val="24"/>
          <w:szCs w:val="24"/>
        </w:rPr>
        <w:t>MADDE</w:t>
      </w:r>
      <w:r w:rsidRPr="00C32CE4">
        <w:rPr>
          <w:rFonts w:ascii="Times New Roman" w:hAnsi="Times New Roman"/>
          <w:b/>
          <w:bCs/>
          <w:sz w:val="24"/>
          <w:szCs w:val="24"/>
          <w:lang w:eastAsia="tr-TR"/>
        </w:rPr>
        <w:t xml:space="preserve"> 3</w:t>
      </w:r>
      <w:r w:rsidR="00316A9B">
        <w:rPr>
          <w:rFonts w:ascii="Times New Roman" w:hAnsi="Times New Roman"/>
          <w:bCs/>
          <w:sz w:val="24"/>
          <w:szCs w:val="24"/>
          <w:lang w:eastAsia="tr-TR"/>
        </w:rPr>
        <w:t>-</w:t>
      </w:r>
      <w:r w:rsidRPr="00C32CE4">
        <w:rPr>
          <w:rFonts w:ascii="Times New Roman" w:hAnsi="Times New Roman"/>
          <w:bCs/>
          <w:sz w:val="24"/>
          <w:szCs w:val="24"/>
          <w:lang w:eastAsia="tr-TR"/>
        </w:rPr>
        <w:t xml:space="preserve"> </w:t>
      </w:r>
      <w:r w:rsidR="00C504C5" w:rsidRPr="00B719C8">
        <w:rPr>
          <w:rFonts w:ascii="Times New Roman" w:hAnsi="Times New Roman"/>
          <w:bCs/>
          <w:sz w:val="24"/>
          <w:szCs w:val="24"/>
          <w:lang w:eastAsia="tr-TR"/>
        </w:rPr>
        <w:t xml:space="preserve">(1) </w:t>
      </w:r>
      <w:r w:rsidR="00C504C5" w:rsidRPr="00B719C8">
        <w:rPr>
          <w:rFonts w:ascii="Times New Roman" w:hAnsi="Times New Roman"/>
          <w:sz w:val="24"/>
          <w:szCs w:val="24"/>
        </w:rPr>
        <w:t>22/02/2007 tarih</w:t>
      </w:r>
      <w:r w:rsidR="00C504C5" w:rsidRPr="002C63B7">
        <w:rPr>
          <w:rFonts w:ascii="Times New Roman" w:hAnsi="Times New Roman"/>
          <w:color w:val="000000"/>
          <w:sz w:val="24"/>
          <w:szCs w:val="24"/>
        </w:rPr>
        <w:t xml:space="preserve"> ve 26442 sayılı Resmî </w:t>
      </w:r>
      <w:proofErr w:type="spellStart"/>
      <w:r w:rsidR="00C504C5" w:rsidRPr="002C63B7">
        <w:rPr>
          <w:rFonts w:ascii="Times New Roman" w:hAnsi="Times New Roman"/>
          <w:color w:val="000000"/>
          <w:sz w:val="24"/>
          <w:szCs w:val="24"/>
        </w:rPr>
        <w:t>Gazete’de</w:t>
      </w:r>
      <w:proofErr w:type="spellEnd"/>
      <w:r w:rsidR="00C504C5" w:rsidRPr="002C63B7">
        <w:rPr>
          <w:rFonts w:ascii="Times New Roman" w:hAnsi="Times New Roman"/>
          <w:color w:val="000000"/>
          <w:sz w:val="24"/>
          <w:szCs w:val="24"/>
        </w:rPr>
        <w:t xml:space="preserve"> yayımlanarak yürürlüğe konulan Belediye ve Bağlı Kuruluşları ile Mahalli İdare Birlikleri Norm Kadro İlke ve Standartlarına Dair</w:t>
      </w:r>
      <w:r w:rsidR="00C504C5" w:rsidRPr="00B719C8">
        <w:rPr>
          <w:rFonts w:ascii="Times New Roman" w:hAnsi="Times New Roman"/>
          <w:b/>
          <w:color w:val="606060"/>
          <w:sz w:val="24"/>
          <w:szCs w:val="24"/>
        </w:rPr>
        <w:t xml:space="preserve"> </w:t>
      </w:r>
      <w:r w:rsidR="00C504C5" w:rsidRPr="00B719C8">
        <w:rPr>
          <w:rFonts w:ascii="Times New Roman" w:hAnsi="Times New Roman"/>
          <w:bCs/>
          <w:sz w:val="24"/>
          <w:szCs w:val="24"/>
          <w:lang w:eastAsia="tr-TR"/>
        </w:rPr>
        <w:t>Yönetmelik doğrultusunda</w:t>
      </w:r>
      <w:r w:rsidR="00C504C5" w:rsidRPr="00B719C8">
        <w:rPr>
          <w:rFonts w:ascii="Times New Roman" w:hAnsi="Times New Roman"/>
          <w:sz w:val="24"/>
          <w:szCs w:val="24"/>
        </w:rPr>
        <w:t xml:space="preserve"> düzenlenen </w:t>
      </w:r>
      <w:r w:rsidR="00C504C5">
        <w:rPr>
          <w:rFonts w:ascii="Times New Roman" w:hAnsi="Times New Roman"/>
          <w:sz w:val="24"/>
          <w:szCs w:val="24"/>
        </w:rPr>
        <w:t>Hukuk İşleri Müdürlüğüne</w:t>
      </w:r>
      <w:r w:rsidR="00C504C5" w:rsidRPr="00B719C8">
        <w:rPr>
          <w:rFonts w:ascii="Times New Roman" w:hAnsi="Times New Roman"/>
          <w:sz w:val="24"/>
          <w:szCs w:val="24"/>
        </w:rPr>
        <w:t xml:space="preserve"> ait bu yönetmelik</w:t>
      </w:r>
      <w:r w:rsidR="00C504C5" w:rsidRPr="00B719C8">
        <w:rPr>
          <w:rFonts w:ascii="Times New Roman" w:hAnsi="Times New Roman"/>
          <w:bCs/>
          <w:sz w:val="24"/>
          <w:szCs w:val="24"/>
          <w:lang w:eastAsia="tr-TR"/>
        </w:rPr>
        <w:t>;</w:t>
      </w:r>
      <w:r w:rsidR="00C504C5" w:rsidRPr="00B719C8">
        <w:rPr>
          <w:rFonts w:ascii="Times New Roman" w:eastAsia="Calibri" w:hAnsi="Times New Roman"/>
          <w:sz w:val="24"/>
          <w:szCs w:val="24"/>
        </w:rPr>
        <w:t xml:space="preserve"> </w:t>
      </w:r>
      <w:r w:rsidR="00C504C5" w:rsidRPr="00B719C8">
        <w:rPr>
          <w:rFonts w:ascii="Times New Roman" w:hAnsi="Times New Roman"/>
          <w:sz w:val="24"/>
          <w:szCs w:val="24"/>
        </w:rPr>
        <w:t>5393 sayılı Belediye Kanunu ve yürürlükteki diğer ilgili mevzuat hükümlerine dayanılarak hazırlanmıştır.</w:t>
      </w:r>
      <w:proofErr w:type="gramEnd"/>
      <w:r w:rsidR="00C504C5" w:rsidRPr="005720CC">
        <w:rPr>
          <w:b/>
          <w:bCs/>
        </w:rPr>
        <w:tab/>
      </w:r>
      <w:r w:rsidR="00662B85" w:rsidRPr="00C32CE4">
        <w:rPr>
          <w:rFonts w:ascii="Times New Roman" w:hAnsi="Times New Roman"/>
          <w:b/>
          <w:sz w:val="24"/>
          <w:szCs w:val="24"/>
        </w:rPr>
        <w:tab/>
      </w:r>
    </w:p>
    <w:p w:rsidR="00726649" w:rsidRPr="00C32CE4" w:rsidRDefault="00726649" w:rsidP="004F7EC9">
      <w:pPr>
        <w:pStyle w:val="AralkYok"/>
        <w:rPr>
          <w:rFonts w:ascii="Times New Roman" w:hAnsi="Times New Roman"/>
          <w:b/>
          <w:sz w:val="24"/>
          <w:szCs w:val="24"/>
        </w:rPr>
      </w:pPr>
    </w:p>
    <w:p w:rsidR="00726649" w:rsidRPr="00B06F13" w:rsidRDefault="005E605B" w:rsidP="004F7EC9">
      <w:pPr>
        <w:pStyle w:val="AralkYok"/>
        <w:rPr>
          <w:rFonts w:ascii="Times New Roman" w:hAnsi="Times New Roman"/>
          <w:b/>
          <w:sz w:val="24"/>
          <w:szCs w:val="24"/>
        </w:rPr>
      </w:pPr>
      <w:r w:rsidRPr="00B06F13">
        <w:rPr>
          <w:rFonts w:ascii="Times New Roman" w:hAnsi="Times New Roman"/>
          <w:b/>
          <w:sz w:val="24"/>
          <w:szCs w:val="24"/>
        </w:rPr>
        <w:tab/>
      </w:r>
      <w:r w:rsidR="00582405" w:rsidRPr="00B06F13">
        <w:rPr>
          <w:rFonts w:ascii="Times New Roman" w:hAnsi="Times New Roman"/>
          <w:b/>
          <w:sz w:val="24"/>
          <w:szCs w:val="24"/>
        </w:rPr>
        <w:t>Tanımlar</w:t>
      </w:r>
    </w:p>
    <w:p w:rsidR="00582405" w:rsidRPr="00B06F13" w:rsidRDefault="005E605B" w:rsidP="004F7EC9">
      <w:pPr>
        <w:pStyle w:val="AralkYok"/>
        <w:rPr>
          <w:rFonts w:ascii="Times New Roman" w:hAnsi="Times New Roman"/>
          <w:sz w:val="24"/>
          <w:szCs w:val="24"/>
        </w:rPr>
      </w:pPr>
      <w:r w:rsidRPr="00B06F13">
        <w:rPr>
          <w:rFonts w:ascii="Times New Roman" w:hAnsi="Times New Roman"/>
          <w:b/>
          <w:sz w:val="24"/>
          <w:szCs w:val="24"/>
        </w:rPr>
        <w:tab/>
      </w:r>
      <w:r w:rsidR="00582405" w:rsidRPr="00B06F13">
        <w:rPr>
          <w:rFonts w:ascii="Times New Roman" w:hAnsi="Times New Roman"/>
          <w:b/>
          <w:sz w:val="24"/>
          <w:szCs w:val="24"/>
        </w:rPr>
        <w:t xml:space="preserve">MADDE </w:t>
      </w:r>
      <w:r w:rsidR="00A52D0B" w:rsidRPr="00B06F13">
        <w:rPr>
          <w:rFonts w:ascii="Times New Roman" w:hAnsi="Times New Roman"/>
          <w:b/>
          <w:sz w:val="24"/>
          <w:szCs w:val="24"/>
        </w:rPr>
        <w:t>4</w:t>
      </w:r>
      <w:r w:rsidR="00582405" w:rsidRPr="00B06F13">
        <w:rPr>
          <w:rFonts w:ascii="Times New Roman" w:hAnsi="Times New Roman"/>
          <w:b/>
          <w:sz w:val="24"/>
          <w:szCs w:val="24"/>
        </w:rPr>
        <w:t xml:space="preserve"> </w:t>
      </w:r>
      <w:r w:rsidR="00582405" w:rsidRPr="00B06F13">
        <w:rPr>
          <w:rFonts w:ascii="Times New Roman" w:hAnsi="Times New Roman"/>
          <w:sz w:val="24"/>
          <w:szCs w:val="24"/>
        </w:rPr>
        <w:t xml:space="preserve">– </w:t>
      </w:r>
      <w:r w:rsidR="000B7C45" w:rsidRPr="00B06F13">
        <w:rPr>
          <w:rFonts w:ascii="Times New Roman" w:hAnsi="Times New Roman"/>
          <w:sz w:val="24"/>
          <w:szCs w:val="24"/>
        </w:rPr>
        <w:t xml:space="preserve">(1) </w:t>
      </w:r>
      <w:r w:rsidR="00582405" w:rsidRPr="00B06F13">
        <w:rPr>
          <w:rFonts w:ascii="Times New Roman" w:hAnsi="Times New Roman"/>
          <w:sz w:val="24"/>
          <w:szCs w:val="24"/>
        </w:rPr>
        <w:t>Bu yönetmelikte geçen;</w:t>
      </w:r>
    </w:p>
    <w:p w:rsidR="005E605B" w:rsidRPr="00B06F13" w:rsidRDefault="005E605B" w:rsidP="004F7EC9">
      <w:pPr>
        <w:pStyle w:val="AralkYok"/>
        <w:numPr>
          <w:ilvl w:val="0"/>
          <w:numId w:val="12"/>
        </w:numPr>
        <w:rPr>
          <w:rFonts w:ascii="Times New Roman" w:hAnsi="Times New Roman"/>
          <w:sz w:val="24"/>
          <w:szCs w:val="24"/>
        </w:rPr>
      </w:pPr>
      <w:r w:rsidRPr="00B06F13">
        <w:rPr>
          <w:rFonts w:ascii="Times New Roman" w:hAnsi="Times New Roman"/>
          <w:sz w:val="24"/>
          <w:szCs w:val="24"/>
        </w:rPr>
        <w:t>Belediye</w:t>
      </w:r>
      <w:r w:rsidR="007C6D50">
        <w:rPr>
          <w:rFonts w:ascii="Times New Roman" w:hAnsi="Times New Roman"/>
          <w:sz w:val="24"/>
          <w:szCs w:val="24"/>
        </w:rPr>
        <w:tab/>
      </w:r>
      <w:r w:rsidR="007C6D50">
        <w:rPr>
          <w:rFonts w:ascii="Times New Roman" w:hAnsi="Times New Roman"/>
          <w:sz w:val="24"/>
          <w:szCs w:val="24"/>
        </w:rPr>
        <w:tab/>
      </w:r>
      <w:r w:rsidR="007C6D50">
        <w:rPr>
          <w:rFonts w:ascii="Times New Roman" w:hAnsi="Times New Roman"/>
          <w:sz w:val="24"/>
          <w:szCs w:val="24"/>
        </w:rPr>
        <w:tab/>
        <w:t>:</w:t>
      </w:r>
      <w:r w:rsidR="005E61DB">
        <w:rPr>
          <w:rFonts w:ascii="Times New Roman" w:hAnsi="Times New Roman"/>
          <w:sz w:val="24"/>
          <w:szCs w:val="24"/>
        </w:rPr>
        <w:t>Pamukkale</w:t>
      </w:r>
      <w:r w:rsidRPr="00B06F13">
        <w:rPr>
          <w:rFonts w:ascii="Times New Roman" w:hAnsi="Times New Roman"/>
          <w:sz w:val="24"/>
          <w:szCs w:val="24"/>
        </w:rPr>
        <w:t xml:space="preserve"> Belediyesi'ni,</w:t>
      </w:r>
    </w:p>
    <w:p w:rsidR="005E605B" w:rsidRPr="00B06F13" w:rsidRDefault="007C6D50" w:rsidP="004F7EC9">
      <w:pPr>
        <w:pStyle w:val="AralkYok"/>
        <w:numPr>
          <w:ilvl w:val="0"/>
          <w:numId w:val="12"/>
        </w:numPr>
        <w:rPr>
          <w:rFonts w:ascii="Times New Roman" w:hAnsi="Times New Roman"/>
          <w:sz w:val="24"/>
          <w:szCs w:val="24"/>
        </w:rPr>
      </w:pPr>
      <w:r>
        <w:rPr>
          <w:rFonts w:ascii="Times New Roman" w:hAnsi="Times New Roman"/>
          <w:sz w:val="24"/>
          <w:szCs w:val="24"/>
        </w:rPr>
        <w:t>Başkan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5E61DB">
        <w:rPr>
          <w:rFonts w:ascii="Times New Roman" w:hAnsi="Times New Roman"/>
          <w:sz w:val="24"/>
          <w:szCs w:val="24"/>
        </w:rPr>
        <w:t>Pamukkale</w:t>
      </w:r>
      <w:r w:rsidR="005E605B" w:rsidRPr="00B06F13">
        <w:rPr>
          <w:rFonts w:ascii="Times New Roman" w:hAnsi="Times New Roman"/>
          <w:sz w:val="24"/>
          <w:szCs w:val="24"/>
        </w:rPr>
        <w:t xml:space="preserve"> Belediye Başkanı'nı,</w:t>
      </w:r>
    </w:p>
    <w:p w:rsidR="005E605B" w:rsidRPr="00B06F13" w:rsidRDefault="007C6D50" w:rsidP="004F7EC9">
      <w:pPr>
        <w:pStyle w:val="AralkYok"/>
        <w:numPr>
          <w:ilvl w:val="0"/>
          <w:numId w:val="12"/>
        </w:numPr>
        <w:rPr>
          <w:rFonts w:ascii="Times New Roman" w:hAnsi="Times New Roman"/>
          <w:sz w:val="24"/>
          <w:szCs w:val="24"/>
        </w:rPr>
      </w:pPr>
      <w:r>
        <w:rPr>
          <w:rFonts w:ascii="Times New Roman" w:hAnsi="Times New Roman"/>
          <w:sz w:val="24"/>
          <w:szCs w:val="24"/>
        </w:rPr>
        <w:t>Başkanlık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E605B" w:rsidRPr="00B06F13">
        <w:rPr>
          <w:rFonts w:ascii="Times New Roman" w:hAnsi="Times New Roman"/>
          <w:sz w:val="24"/>
          <w:szCs w:val="24"/>
        </w:rPr>
        <w:t>:</w:t>
      </w:r>
      <w:r w:rsidR="005E61DB">
        <w:rPr>
          <w:rFonts w:ascii="Times New Roman" w:hAnsi="Times New Roman"/>
          <w:sz w:val="24"/>
          <w:szCs w:val="24"/>
        </w:rPr>
        <w:t>Pamukkale</w:t>
      </w:r>
      <w:r w:rsidR="005E605B" w:rsidRPr="00B06F13">
        <w:rPr>
          <w:rFonts w:ascii="Times New Roman" w:hAnsi="Times New Roman"/>
          <w:sz w:val="24"/>
          <w:szCs w:val="24"/>
        </w:rPr>
        <w:t xml:space="preserve"> Belediye Başkanlığı’nı,</w:t>
      </w:r>
    </w:p>
    <w:p w:rsidR="005E605B" w:rsidRPr="00B06F13" w:rsidRDefault="007C6D50" w:rsidP="004F7EC9">
      <w:pPr>
        <w:pStyle w:val="AralkYok"/>
        <w:numPr>
          <w:ilvl w:val="0"/>
          <w:numId w:val="12"/>
        </w:numPr>
        <w:rPr>
          <w:rFonts w:ascii="Times New Roman" w:hAnsi="Times New Roman"/>
          <w:sz w:val="24"/>
          <w:szCs w:val="24"/>
        </w:rPr>
      </w:pPr>
      <w:r>
        <w:rPr>
          <w:rFonts w:ascii="Times New Roman" w:hAnsi="Times New Roman"/>
          <w:sz w:val="24"/>
          <w:szCs w:val="24"/>
        </w:rPr>
        <w:t>Encümen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E605B" w:rsidRPr="00B06F13">
        <w:rPr>
          <w:rFonts w:ascii="Times New Roman" w:hAnsi="Times New Roman"/>
          <w:sz w:val="24"/>
          <w:szCs w:val="24"/>
        </w:rPr>
        <w:t>:</w:t>
      </w:r>
      <w:r w:rsidR="005E61DB">
        <w:rPr>
          <w:rFonts w:ascii="Times New Roman" w:hAnsi="Times New Roman"/>
          <w:sz w:val="24"/>
          <w:szCs w:val="24"/>
        </w:rPr>
        <w:t>Pamukkale</w:t>
      </w:r>
      <w:r w:rsidR="005E605B" w:rsidRPr="00B06F13">
        <w:rPr>
          <w:rFonts w:ascii="Times New Roman" w:hAnsi="Times New Roman"/>
          <w:sz w:val="24"/>
          <w:szCs w:val="24"/>
        </w:rPr>
        <w:t xml:space="preserve"> Belediye Encümenini </w:t>
      </w:r>
    </w:p>
    <w:p w:rsidR="005E605B" w:rsidRPr="00B06F13" w:rsidRDefault="005E605B" w:rsidP="004F7EC9">
      <w:pPr>
        <w:pStyle w:val="AralkYok"/>
        <w:numPr>
          <w:ilvl w:val="0"/>
          <w:numId w:val="12"/>
        </w:numPr>
        <w:rPr>
          <w:rFonts w:ascii="Times New Roman" w:hAnsi="Times New Roman"/>
          <w:sz w:val="24"/>
          <w:szCs w:val="24"/>
        </w:rPr>
      </w:pPr>
      <w:r w:rsidRPr="00B06F13">
        <w:rPr>
          <w:rFonts w:ascii="Times New Roman" w:hAnsi="Times New Roman"/>
          <w:sz w:val="24"/>
          <w:szCs w:val="24"/>
        </w:rPr>
        <w:t>Meclis</w:t>
      </w:r>
      <w:r w:rsidR="007C6D50">
        <w:rPr>
          <w:rFonts w:ascii="Times New Roman" w:hAnsi="Times New Roman"/>
          <w:sz w:val="24"/>
          <w:szCs w:val="24"/>
        </w:rPr>
        <w:tab/>
      </w:r>
      <w:r w:rsidR="007C6D50">
        <w:rPr>
          <w:rFonts w:ascii="Times New Roman" w:hAnsi="Times New Roman"/>
          <w:sz w:val="24"/>
          <w:szCs w:val="24"/>
        </w:rPr>
        <w:tab/>
      </w:r>
      <w:r w:rsidR="007C6D50">
        <w:rPr>
          <w:rFonts w:ascii="Times New Roman" w:hAnsi="Times New Roman"/>
          <w:sz w:val="24"/>
          <w:szCs w:val="24"/>
        </w:rPr>
        <w:tab/>
      </w:r>
      <w:r w:rsidRPr="00B06F13">
        <w:rPr>
          <w:rFonts w:ascii="Times New Roman" w:hAnsi="Times New Roman"/>
          <w:sz w:val="24"/>
          <w:szCs w:val="24"/>
        </w:rPr>
        <w:t>:</w:t>
      </w:r>
      <w:r w:rsidR="005E61DB">
        <w:rPr>
          <w:rFonts w:ascii="Times New Roman" w:hAnsi="Times New Roman"/>
          <w:sz w:val="24"/>
          <w:szCs w:val="24"/>
        </w:rPr>
        <w:t>Pamukkale</w:t>
      </w:r>
      <w:r w:rsidRPr="00B06F13">
        <w:rPr>
          <w:rFonts w:ascii="Times New Roman" w:hAnsi="Times New Roman"/>
          <w:sz w:val="24"/>
          <w:szCs w:val="24"/>
        </w:rPr>
        <w:t xml:space="preserve"> Belediye Meclisi</w:t>
      </w:r>
    </w:p>
    <w:p w:rsidR="005E605B" w:rsidRPr="00B06F13" w:rsidRDefault="005E605B" w:rsidP="004F7EC9">
      <w:pPr>
        <w:pStyle w:val="AralkYok"/>
        <w:numPr>
          <w:ilvl w:val="0"/>
          <w:numId w:val="12"/>
        </w:numPr>
        <w:rPr>
          <w:rFonts w:ascii="Times New Roman" w:hAnsi="Times New Roman"/>
          <w:sz w:val="24"/>
          <w:szCs w:val="24"/>
        </w:rPr>
      </w:pPr>
      <w:r w:rsidRPr="00B06F13">
        <w:rPr>
          <w:rFonts w:ascii="Times New Roman" w:hAnsi="Times New Roman"/>
          <w:sz w:val="24"/>
          <w:szCs w:val="24"/>
        </w:rPr>
        <w:t xml:space="preserve">Başkan </w:t>
      </w:r>
      <w:r w:rsidR="007C6D50" w:rsidRPr="00B06F13">
        <w:rPr>
          <w:rFonts w:ascii="Times New Roman" w:hAnsi="Times New Roman"/>
          <w:sz w:val="24"/>
          <w:szCs w:val="24"/>
        </w:rPr>
        <w:t>Yardımcısı</w:t>
      </w:r>
      <w:r w:rsidR="007C6D50">
        <w:rPr>
          <w:rFonts w:ascii="Times New Roman" w:hAnsi="Times New Roman"/>
          <w:sz w:val="24"/>
          <w:szCs w:val="24"/>
        </w:rPr>
        <w:tab/>
        <w:t>:</w:t>
      </w:r>
      <w:r w:rsidR="007C6D50" w:rsidRPr="00B06F13">
        <w:rPr>
          <w:rFonts w:ascii="Times New Roman" w:hAnsi="Times New Roman"/>
          <w:sz w:val="24"/>
          <w:szCs w:val="24"/>
        </w:rPr>
        <w:t>Pamukkale</w:t>
      </w:r>
      <w:r w:rsidRPr="00B06F13">
        <w:rPr>
          <w:rFonts w:ascii="Times New Roman" w:hAnsi="Times New Roman"/>
          <w:sz w:val="24"/>
          <w:szCs w:val="24"/>
        </w:rPr>
        <w:t xml:space="preserve"> Belediye Başkan Yardımcısı'nı,</w:t>
      </w:r>
    </w:p>
    <w:p w:rsidR="00582405" w:rsidRPr="00B06F13" w:rsidRDefault="007C6D50" w:rsidP="004F7EC9">
      <w:pPr>
        <w:pStyle w:val="AralkYok"/>
        <w:numPr>
          <w:ilvl w:val="0"/>
          <w:numId w:val="12"/>
        </w:numPr>
        <w:rPr>
          <w:rFonts w:ascii="Times New Roman" w:hAnsi="Times New Roman"/>
          <w:sz w:val="24"/>
          <w:szCs w:val="24"/>
        </w:rPr>
      </w:pPr>
      <w:r>
        <w:rPr>
          <w:rFonts w:ascii="Times New Roman" w:hAnsi="Times New Roman"/>
          <w:sz w:val="24"/>
          <w:szCs w:val="24"/>
        </w:rPr>
        <w:t>Müdürlük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582405" w:rsidRPr="00B06F13">
        <w:rPr>
          <w:rFonts w:ascii="Times New Roman" w:hAnsi="Times New Roman"/>
          <w:sz w:val="24"/>
          <w:szCs w:val="24"/>
        </w:rPr>
        <w:t>Hukuk İşleri Müdürlüğünü' nü,</w:t>
      </w:r>
    </w:p>
    <w:p w:rsidR="00582405" w:rsidRPr="00B06F13" w:rsidRDefault="00582405" w:rsidP="004F7EC9">
      <w:pPr>
        <w:pStyle w:val="AralkYok"/>
        <w:numPr>
          <w:ilvl w:val="0"/>
          <w:numId w:val="12"/>
        </w:numPr>
        <w:rPr>
          <w:rFonts w:ascii="Times New Roman" w:hAnsi="Times New Roman"/>
          <w:sz w:val="24"/>
          <w:szCs w:val="24"/>
        </w:rPr>
      </w:pPr>
      <w:r w:rsidRPr="00B06F13">
        <w:rPr>
          <w:rFonts w:ascii="Times New Roman" w:hAnsi="Times New Roman"/>
          <w:sz w:val="24"/>
          <w:szCs w:val="24"/>
        </w:rPr>
        <w:t>Müdür</w:t>
      </w:r>
      <w:r w:rsidR="007C6D50">
        <w:rPr>
          <w:rFonts w:ascii="Times New Roman" w:hAnsi="Times New Roman"/>
          <w:sz w:val="24"/>
          <w:szCs w:val="24"/>
        </w:rPr>
        <w:tab/>
      </w:r>
      <w:r w:rsidR="007C6D50">
        <w:rPr>
          <w:rFonts w:ascii="Times New Roman" w:hAnsi="Times New Roman"/>
          <w:sz w:val="24"/>
          <w:szCs w:val="24"/>
        </w:rPr>
        <w:tab/>
      </w:r>
      <w:r w:rsidR="007C6D50">
        <w:rPr>
          <w:rFonts w:ascii="Times New Roman" w:hAnsi="Times New Roman"/>
          <w:sz w:val="24"/>
          <w:szCs w:val="24"/>
        </w:rPr>
        <w:tab/>
      </w:r>
      <w:r w:rsidRPr="00B06F13">
        <w:rPr>
          <w:rFonts w:ascii="Times New Roman" w:hAnsi="Times New Roman"/>
          <w:sz w:val="24"/>
          <w:szCs w:val="24"/>
        </w:rPr>
        <w:t>:</w:t>
      </w:r>
      <w:r w:rsidR="00D578F8" w:rsidRPr="00B06F13">
        <w:rPr>
          <w:rFonts w:ascii="Times New Roman" w:hAnsi="Times New Roman"/>
          <w:sz w:val="24"/>
          <w:szCs w:val="24"/>
        </w:rPr>
        <w:t xml:space="preserve">Hukuk </w:t>
      </w:r>
      <w:r w:rsidRPr="00B06F13">
        <w:rPr>
          <w:rFonts w:ascii="Times New Roman" w:hAnsi="Times New Roman"/>
          <w:sz w:val="24"/>
          <w:szCs w:val="24"/>
        </w:rPr>
        <w:t>İşleri Müdürü' nü,</w:t>
      </w:r>
    </w:p>
    <w:p w:rsidR="00582405" w:rsidRPr="00B06F13" w:rsidRDefault="00582405" w:rsidP="004F7EC9">
      <w:pPr>
        <w:pStyle w:val="AralkYok"/>
        <w:numPr>
          <w:ilvl w:val="0"/>
          <w:numId w:val="12"/>
        </w:numPr>
        <w:rPr>
          <w:rFonts w:ascii="Times New Roman" w:hAnsi="Times New Roman"/>
          <w:sz w:val="24"/>
          <w:szCs w:val="24"/>
        </w:rPr>
      </w:pPr>
      <w:r w:rsidRPr="00B06F13">
        <w:rPr>
          <w:rFonts w:ascii="Times New Roman" w:hAnsi="Times New Roman"/>
          <w:sz w:val="24"/>
          <w:szCs w:val="24"/>
        </w:rPr>
        <w:t>Personel</w:t>
      </w:r>
      <w:r w:rsidR="007C6D50">
        <w:rPr>
          <w:rFonts w:ascii="Times New Roman" w:hAnsi="Times New Roman"/>
          <w:sz w:val="24"/>
          <w:szCs w:val="24"/>
        </w:rPr>
        <w:tab/>
      </w:r>
      <w:r w:rsidR="007C6D50">
        <w:rPr>
          <w:rFonts w:ascii="Times New Roman" w:hAnsi="Times New Roman"/>
          <w:sz w:val="24"/>
          <w:szCs w:val="24"/>
        </w:rPr>
        <w:tab/>
      </w:r>
      <w:r w:rsidR="007C6D50">
        <w:rPr>
          <w:rFonts w:ascii="Times New Roman" w:hAnsi="Times New Roman"/>
          <w:sz w:val="24"/>
          <w:szCs w:val="24"/>
        </w:rPr>
        <w:tab/>
      </w:r>
      <w:r w:rsidRPr="00B06F13">
        <w:rPr>
          <w:rFonts w:ascii="Times New Roman" w:hAnsi="Times New Roman"/>
          <w:sz w:val="24"/>
          <w:szCs w:val="24"/>
        </w:rPr>
        <w:t>:</w:t>
      </w:r>
      <w:r w:rsidR="007C6D50" w:rsidRPr="00B06F13">
        <w:rPr>
          <w:rFonts w:ascii="Times New Roman" w:hAnsi="Times New Roman"/>
          <w:sz w:val="24"/>
          <w:szCs w:val="24"/>
        </w:rPr>
        <w:t>Hukuk İşleri</w:t>
      </w:r>
      <w:r w:rsidRPr="00B06F13">
        <w:rPr>
          <w:rFonts w:ascii="Times New Roman" w:hAnsi="Times New Roman"/>
          <w:sz w:val="24"/>
          <w:szCs w:val="24"/>
        </w:rPr>
        <w:t xml:space="preserve"> </w:t>
      </w:r>
      <w:r w:rsidR="007C6D50" w:rsidRPr="00B06F13">
        <w:rPr>
          <w:rFonts w:ascii="Times New Roman" w:hAnsi="Times New Roman"/>
          <w:sz w:val="24"/>
          <w:szCs w:val="24"/>
        </w:rPr>
        <w:t>Müdürlüğüne bağlı</w:t>
      </w:r>
      <w:r w:rsidRPr="00B06F13">
        <w:rPr>
          <w:rFonts w:ascii="Times New Roman" w:hAnsi="Times New Roman"/>
          <w:sz w:val="24"/>
          <w:szCs w:val="24"/>
        </w:rPr>
        <w:t xml:space="preserve"> çalışanların tümünü, </w:t>
      </w:r>
    </w:p>
    <w:p w:rsidR="00582405" w:rsidRPr="00B06F13" w:rsidRDefault="007C6D50" w:rsidP="004F7EC9">
      <w:pPr>
        <w:pStyle w:val="AralkYok"/>
        <w:numPr>
          <w:ilvl w:val="0"/>
          <w:numId w:val="12"/>
        </w:numPr>
        <w:rPr>
          <w:rFonts w:ascii="Times New Roman" w:hAnsi="Times New Roman"/>
          <w:sz w:val="24"/>
          <w:szCs w:val="24"/>
        </w:rPr>
      </w:pPr>
      <w:r>
        <w:rPr>
          <w:rFonts w:ascii="Times New Roman" w:hAnsi="Times New Roman"/>
          <w:sz w:val="24"/>
          <w:szCs w:val="24"/>
        </w:rPr>
        <w:t>Yönetmelik</w:t>
      </w:r>
      <w:r>
        <w:rPr>
          <w:rFonts w:ascii="Times New Roman" w:hAnsi="Times New Roman"/>
          <w:sz w:val="24"/>
          <w:szCs w:val="24"/>
        </w:rPr>
        <w:tab/>
      </w:r>
      <w:r>
        <w:rPr>
          <w:rFonts w:ascii="Times New Roman" w:hAnsi="Times New Roman"/>
          <w:sz w:val="24"/>
          <w:szCs w:val="24"/>
        </w:rPr>
        <w:tab/>
      </w:r>
      <w:r w:rsidR="00582405" w:rsidRPr="00B06F13">
        <w:rPr>
          <w:rFonts w:ascii="Times New Roman" w:hAnsi="Times New Roman"/>
          <w:sz w:val="24"/>
          <w:szCs w:val="24"/>
        </w:rPr>
        <w:t>:</w:t>
      </w:r>
      <w:r w:rsidR="00D578F8" w:rsidRPr="00B06F13">
        <w:rPr>
          <w:rFonts w:ascii="Times New Roman" w:hAnsi="Times New Roman"/>
          <w:sz w:val="24"/>
          <w:szCs w:val="24"/>
        </w:rPr>
        <w:t>Hukuk</w:t>
      </w:r>
      <w:r>
        <w:rPr>
          <w:rFonts w:ascii="Times New Roman" w:hAnsi="Times New Roman"/>
          <w:sz w:val="24"/>
          <w:szCs w:val="24"/>
        </w:rPr>
        <w:t xml:space="preserve"> </w:t>
      </w:r>
      <w:r w:rsidR="00582405" w:rsidRPr="00B06F13">
        <w:rPr>
          <w:rFonts w:ascii="Times New Roman" w:hAnsi="Times New Roman"/>
          <w:sz w:val="24"/>
          <w:szCs w:val="24"/>
        </w:rPr>
        <w:t>İşleri Müdürlüğünün Görev ve Çalışma Yönetmeliğini ifade eder.</w:t>
      </w:r>
    </w:p>
    <w:p w:rsidR="00582405" w:rsidRPr="00B06F13" w:rsidRDefault="00582405" w:rsidP="004F7EC9">
      <w:pPr>
        <w:pStyle w:val="Default"/>
        <w:spacing w:line="360" w:lineRule="auto"/>
        <w:rPr>
          <w:b/>
          <w:bCs/>
          <w:color w:val="auto"/>
        </w:rPr>
      </w:pPr>
    </w:p>
    <w:p w:rsidR="005A5C06" w:rsidRDefault="005A5C06" w:rsidP="004F7EC9">
      <w:pPr>
        <w:pStyle w:val="Default"/>
        <w:spacing w:line="360" w:lineRule="auto"/>
        <w:rPr>
          <w:b/>
          <w:bCs/>
          <w:color w:val="auto"/>
        </w:rPr>
      </w:pPr>
    </w:p>
    <w:p w:rsidR="007C6D50" w:rsidRDefault="007C6D50" w:rsidP="004F7EC9">
      <w:pPr>
        <w:pStyle w:val="Default"/>
        <w:spacing w:line="360" w:lineRule="auto"/>
        <w:rPr>
          <w:b/>
          <w:bCs/>
          <w:color w:val="auto"/>
        </w:rPr>
      </w:pPr>
    </w:p>
    <w:p w:rsidR="007C6D50" w:rsidRDefault="007C6D50" w:rsidP="004F7EC9">
      <w:pPr>
        <w:pStyle w:val="Default"/>
        <w:spacing w:line="360" w:lineRule="auto"/>
        <w:rPr>
          <w:b/>
          <w:bCs/>
          <w:color w:val="auto"/>
        </w:rPr>
      </w:pPr>
    </w:p>
    <w:p w:rsidR="007C6D50" w:rsidRDefault="007C6D50" w:rsidP="004F7EC9">
      <w:pPr>
        <w:pStyle w:val="Default"/>
        <w:spacing w:line="360" w:lineRule="auto"/>
        <w:rPr>
          <w:b/>
          <w:bCs/>
          <w:color w:val="auto"/>
        </w:rPr>
      </w:pPr>
    </w:p>
    <w:p w:rsidR="00490262" w:rsidRDefault="00490262" w:rsidP="004F7EC9">
      <w:pPr>
        <w:pStyle w:val="Default"/>
        <w:spacing w:line="360" w:lineRule="auto"/>
        <w:rPr>
          <w:b/>
          <w:bCs/>
          <w:color w:val="auto"/>
        </w:rPr>
      </w:pPr>
    </w:p>
    <w:p w:rsidR="005A5C06" w:rsidRDefault="005A5C06" w:rsidP="004F7EC9">
      <w:pPr>
        <w:pStyle w:val="Default"/>
        <w:spacing w:line="360" w:lineRule="auto"/>
        <w:rPr>
          <w:b/>
          <w:bCs/>
          <w:color w:val="auto"/>
        </w:rPr>
      </w:pPr>
    </w:p>
    <w:p w:rsidR="00582405" w:rsidRPr="00B06F13" w:rsidRDefault="007C6D50" w:rsidP="005A5C06">
      <w:pPr>
        <w:pStyle w:val="Default"/>
        <w:spacing w:line="360" w:lineRule="auto"/>
        <w:jc w:val="center"/>
        <w:rPr>
          <w:color w:val="auto"/>
        </w:rPr>
      </w:pPr>
      <w:r w:rsidRPr="00B06F13">
        <w:rPr>
          <w:b/>
          <w:bCs/>
          <w:color w:val="auto"/>
        </w:rPr>
        <w:lastRenderedPageBreak/>
        <w:t>İKİNCİ BÖLÜM</w:t>
      </w:r>
    </w:p>
    <w:p w:rsidR="00582405" w:rsidRPr="00B06F13" w:rsidRDefault="00582405" w:rsidP="005A5C06">
      <w:pPr>
        <w:pStyle w:val="Default"/>
        <w:spacing w:line="360" w:lineRule="auto"/>
        <w:jc w:val="center"/>
        <w:rPr>
          <w:color w:val="auto"/>
        </w:rPr>
      </w:pPr>
      <w:r w:rsidRPr="00B06F13">
        <w:rPr>
          <w:b/>
          <w:bCs/>
          <w:color w:val="auto"/>
        </w:rPr>
        <w:t>Teşkilat ve Bağlılık</w:t>
      </w:r>
    </w:p>
    <w:p w:rsidR="005E61DB" w:rsidRPr="005A5C06" w:rsidRDefault="00852C2A" w:rsidP="004F7EC9">
      <w:pPr>
        <w:autoSpaceDE w:val="0"/>
        <w:autoSpaceDN w:val="0"/>
        <w:adjustRightInd w:val="0"/>
        <w:rPr>
          <w:rFonts w:ascii="Times New Roman" w:hAnsi="Times New Roman" w:cs="Times New Roman"/>
          <w:b/>
          <w:bCs/>
          <w:sz w:val="24"/>
          <w:szCs w:val="24"/>
        </w:rPr>
      </w:pPr>
      <w:r w:rsidRPr="00B06F13">
        <w:rPr>
          <w:rFonts w:ascii="Times New Roman" w:hAnsi="Times New Roman" w:cs="Times New Roman"/>
          <w:b/>
          <w:bCs/>
          <w:sz w:val="24"/>
          <w:szCs w:val="24"/>
        </w:rPr>
        <w:tab/>
      </w:r>
      <w:r w:rsidR="000768DC" w:rsidRPr="00B06F13">
        <w:rPr>
          <w:rFonts w:ascii="Times New Roman" w:hAnsi="Times New Roman" w:cs="Times New Roman"/>
          <w:b/>
          <w:bCs/>
          <w:sz w:val="24"/>
          <w:szCs w:val="24"/>
        </w:rPr>
        <w:t xml:space="preserve">Teşkilat  </w:t>
      </w:r>
      <w:r w:rsidR="005E61DB" w:rsidRPr="005720CC">
        <w:rPr>
          <w:rFonts w:ascii="Times New Roman" w:hAnsi="Times New Roman" w:cs="Times New Roman"/>
          <w:b/>
          <w:bCs/>
          <w:sz w:val="24"/>
          <w:szCs w:val="24"/>
        </w:rPr>
        <w:t xml:space="preserve"> </w:t>
      </w:r>
    </w:p>
    <w:p w:rsidR="005E61DB" w:rsidRDefault="005E61DB" w:rsidP="004F7EC9">
      <w:pPr>
        <w:pStyle w:val="AralkYok"/>
        <w:rPr>
          <w:rFonts w:ascii="Times New Roman" w:hAnsi="Times New Roman"/>
        </w:rPr>
      </w:pPr>
      <w:r w:rsidRPr="005720CC">
        <w:rPr>
          <w:rFonts w:ascii="Times New Roman" w:hAnsi="Times New Roman"/>
          <w:b/>
          <w:bCs/>
          <w:sz w:val="24"/>
          <w:szCs w:val="24"/>
        </w:rPr>
        <w:tab/>
        <w:t xml:space="preserve">MADDE 5- </w:t>
      </w:r>
      <w:r w:rsidRPr="005720CC">
        <w:rPr>
          <w:rFonts w:ascii="Times New Roman" w:hAnsi="Times New Roman"/>
          <w:sz w:val="24"/>
          <w:szCs w:val="24"/>
        </w:rPr>
        <w:t xml:space="preserve">(1) </w:t>
      </w:r>
      <w:r w:rsidR="00B46885">
        <w:rPr>
          <w:rFonts w:ascii="Times New Roman" w:hAnsi="Times New Roman"/>
          <w:sz w:val="24"/>
          <w:szCs w:val="24"/>
        </w:rPr>
        <w:t>Hukuk İşleri</w:t>
      </w:r>
      <w:r w:rsidRPr="005720CC">
        <w:t xml:space="preserve"> </w:t>
      </w:r>
      <w:r w:rsidRPr="0099639F">
        <w:rPr>
          <w:rFonts w:ascii="Times New Roman" w:hAnsi="Times New Roman"/>
        </w:rPr>
        <w:t>Müdürlüğü</w:t>
      </w:r>
      <w:r w:rsidRPr="0099639F">
        <w:rPr>
          <w:rFonts w:ascii="Times New Roman" w:hAnsi="Times New Roman"/>
          <w:sz w:val="24"/>
          <w:szCs w:val="24"/>
        </w:rPr>
        <w:t>,</w:t>
      </w:r>
      <w:r w:rsidRPr="005720CC">
        <w:rPr>
          <w:rFonts w:ascii="Times New Roman" w:hAnsi="Times New Roman"/>
          <w:sz w:val="24"/>
          <w:szCs w:val="24"/>
        </w:rPr>
        <w:t xml:space="preserve"> 5393 sayılı Belediye Kanununun 48. maddesi ve </w:t>
      </w:r>
      <w:r>
        <w:rPr>
          <w:rFonts w:ascii="Times New Roman" w:hAnsi="Times New Roman"/>
          <w:color w:val="000000" w:themeColor="text1"/>
          <w:sz w:val="24"/>
          <w:szCs w:val="24"/>
        </w:rPr>
        <w:t>Mahalli İdare Birlikleri Norm Kadro İlke ve Standartlarına Dair</w:t>
      </w:r>
      <w:r>
        <w:rPr>
          <w:rFonts w:ascii="Times New Roman" w:hAnsi="Times New Roman"/>
          <w:b/>
          <w:color w:val="606060"/>
          <w:sz w:val="24"/>
          <w:szCs w:val="24"/>
        </w:rPr>
        <w:t xml:space="preserve"> </w:t>
      </w:r>
      <w:r w:rsidRPr="0088463D">
        <w:rPr>
          <w:rFonts w:ascii="Times New Roman" w:hAnsi="Times New Roman"/>
          <w:bCs/>
          <w:sz w:val="24"/>
          <w:szCs w:val="24"/>
          <w:lang w:eastAsia="tr-TR"/>
        </w:rPr>
        <w:t>Yönetmelik</w:t>
      </w:r>
      <w:r w:rsidRPr="0088463D">
        <w:rPr>
          <w:rFonts w:ascii="Times New Roman" w:hAnsi="Times New Roman"/>
          <w:sz w:val="24"/>
          <w:szCs w:val="24"/>
        </w:rPr>
        <w:t xml:space="preserve"> </w:t>
      </w:r>
      <w:r>
        <w:rPr>
          <w:rFonts w:ascii="Times New Roman" w:hAnsi="Times New Roman"/>
          <w:sz w:val="24"/>
          <w:szCs w:val="24"/>
        </w:rPr>
        <w:t xml:space="preserve">çerçevesinde </w:t>
      </w:r>
      <w:r w:rsidRPr="005720CC">
        <w:rPr>
          <w:rFonts w:ascii="Times New Roman" w:hAnsi="Times New Roman"/>
          <w:sz w:val="24"/>
          <w:szCs w:val="24"/>
        </w:rPr>
        <w:t>Müdürlüğün teşkilat yapısı aşağıdaki gibidir.</w:t>
      </w:r>
    </w:p>
    <w:p w:rsidR="00582405" w:rsidRPr="00B06F13" w:rsidRDefault="00582405" w:rsidP="004F7EC9">
      <w:pPr>
        <w:pStyle w:val="AralkYok"/>
        <w:rPr>
          <w:rFonts w:ascii="Times New Roman" w:hAnsi="Times New Roman"/>
          <w:sz w:val="24"/>
          <w:szCs w:val="24"/>
        </w:rPr>
      </w:pPr>
      <w:r w:rsidRPr="00B06F13">
        <w:rPr>
          <w:rFonts w:ascii="Times New Roman" w:hAnsi="Times New Roman"/>
          <w:sz w:val="24"/>
          <w:szCs w:val="24"/>
        </w:rPr>
        <w:t>Müdür,</w:t>
      </w:r>
    </w:p>
    <w:p w:rsidR="004F7EC9" w:rsidRPr="00414F1D" w:rsidRDefault="004F7EC9" w:rsidP="004F7EC9">
      <w:pPr>
        <w:pStyle w:val="AralkYok"/>
        <w:numPr>
          <w:ilvl w:val="0"/>
          <w:numId w:val="9"/>
        </w:numPr>
        <w:rPr>
          <w:rFonts w:ascii="Times New Roman" w:hAnsi="Times New Roman"/>
          <w:b/>
          <w:sz w:val="24"/>
          <w:szCs w:val="24"/>
        </w:rPr>
      </w:pPr>
      <w:r w:rsidRPr="00414F1D">
        <w:rPr>
          <w:rFonts w:ascii="Times New Roman" w:hAnsi="Times New Roman"/>
          <w:b/>
          <w:sz w:val="24"/>
          <w:szCs w:val="24"/>
        </w:rPr>
        <w:t xml:space="preserve">Hukuk </w:t>
      </w:r>
      <w:r w:rsidR="00414F1D" w:rsidRPr="00414F1D">
        <w:rPr>
          <w:rFonts w:ascii="Times New Roman" w:hAnsi="Times New Roman"/>
          <w:b/>
          <w:sz w:val="24"/>
          <w:szCs w:val="24"/>
        </w:rPr>
        <w:t>Büro Şefliği</w:t>
      </w:r>
    </w:p>
    <w:p w:rsidR="00582405" w:rsidRPr="00414F1D" w:rsidRDefault="00414F1D" w:rsidP="004F7EC9">
      <w:pPr>
        <w:pStyle w:val="AralkYok"/>
        <w:numPr>
          <w:ilvl w:val="0"/>
          <w:numId w:val="9"/>
        </w:numPr>
        <w:rPr>
          <w:rFonts w:ascii="Times New Roman" w:hAnsi="Times New Roman"/>
          <w:b/>
          <w:sz w:val="24"/>
          <w:szCs w:val="24"/>
        </w:rPr>
      </w:pPr>
      <w:r w:rsidRPr="00414F1D">
        <w:rPr>
          <w:rFonts w:ascii="Times New Roman" w:hAnsi="Times New Roman"/>
          <w:b/>
          <w:sz w:val="24"/>
          <w:szCs w:val="24"/>
        </w:rPr>
        <w:t>Dava ve İcra Takip Şefliği</w:t>
      </w:r>
    </w:p>
    <w:p w:rsidR="00D0593F" w:rsidRPr="00B06F13" w:rsidRDefault="00D0593F" w:rsidP="004F7EC9">
      <w:pPr>
        <w:pStyle w:val="NormalWeb"/>
        <w:spacing w:before="0" w:beforeAutospacing="0" w:after="0" w:afterAutospacing="0"/>
        <w:jc w:val="both"/>
        <w:rPr>
          <w:b/>
        </w:rPr>
      </w:pPr>
    </w:p>
    <w:p w:rsidR="00582405" w:rsidRPr="00B06F13" w:rsidRDefault="00852C2A" w:rsidP="004F7EC9">
      <w:pPr>
        <w:pStyle w:val="NormalWeb"/>
        <w:spacing w:before="0" w:beforeAutospacing="0" w:after="0" w:afterAutospacing="0"/>
        <w:jc w:val="both"/>
      </w:pPr>
      <w:r w:rsidRPr="00B06F13">
        <w:rPr>
          <w:b/>
        </w:rPr>
        <w:tab/>
      </w:r>
      <w:r w:rsidR="00582405" w:rsidRPr="00B06F13">
        <w:rPr>
          <w:b/>
        </w:rPr>
        <w:t>Bağlılık</w:t>
      </w:r>
      <w:r w:rsidR="00582405" w:rsidRPr="00B06F13">
        <w:rPr>
          <w:b/>
        </w:rPr>
        <w:br/>
      </w:r>
      <w:r w:rsidRPr="00B06F13">
        <w:rPr>
          <w:b/>
        </w:rPr>
        <w:tab/>
      </w:r>
      <w:r w:rsidR="00582405" w:rsidRPr="00B06F13">
        <w:rPr>
          <w:b/>
        </w:rPr>
        <w:t>MADDE-</w:t>
      </w:r>
      <w:r w:rsidR="00A52D0B" w:rsidRPr="00B06F13">
        <w:rPr>
          <w:b/>
        </w:rPr>
        <w:t>6</w:t>
      </w:r>
      <w:r w:rsidR="00582405" w:rsidRPr="00B06F13">
        <w:rPr>
          <w:b/>
        </w:rPr>
        <w:t xml:space="preserve">- (1) </w:t>
      </w:r>
      <w:r w:rsidR="00D578F8" w:rsidRPr="00B06F13">
        <w:t>Hukuk</w:t>
      </w:r>
      <w:r w:rsidR="00582405" w:rsidRPr="00B06F13">
        <w:t xml:space="preserve"> İşleri Müdürlüğü, Belediye Başkanına bağlıdır. Başkan bu görevi bizzat veya görevlendireceği Başkan Yardımcısı eliyle yürütür.</w:t>
      </w:r>
    </w:p>
    <w:p w:rsidR="00582405" w:rsidRPr="00B06F13" w:rsidRDefault="00582405" w:rsidP="004F7EC9">
      <w:pPr>
        <w:pStyle w:val="Default"/>
        <w:spacing w:line="360" w:lineRule="auto"/>
        <w:rPr>
          <w:b/>
          <w:bCs/>
          <w:color w:val="auto"/>
        </w:rPr>
      </w:pPr>
    </w:p>
    <w:p w:rsidR="00582405" w:rsidRPr="00B06F13" w:rsidRDefault="00582405" w:rsidP="005A5C06">
      <w:pPr>
        <w:pStyle w:val="Default"/>
        <w:spacing w:line="360" w:lineRule="auto"/>
        <w:jc w:val="center"/>
        <w:rPr>
          <w:color w:val="auto"/>
        </w:rPr>
      </w:pPr>
      <w:r w:rsidRPr="00B06F13">
        <w:rPr>
          <w:b/>
          <w:bCs/>
          <w:color w:val="auto"/>
        </w:rPr>
        <w:t>ÜÇÜNCÜ BÖLÜM</w:t>
      </w:r>
    </w:p>
    <w:p w:rsidR="00582405" w:rsidRPr="00B06F13" w:rsidRDefault="00582405" w:rsidP="005A5C06">
      <w:pPr>
        <w:pStyle w:val="Default"/>
        <w:spacing w:line="360" w:lineRule="auto"/>
        <w:jc w:val="center"/>
        <w:rPr>
          <w:b/>
          <w:bCs/>
          <w:color w:val="auto"/>
        </w:rPr>
      </w:pPr>
      <w:r w:rsidRPr="00B06F13">
        <w:rPr>
          <w:b/>
          <w:bCs/>
          <w:color w:val="auto"/>
        </w:rPr>
        <w:t xml:space="preserve">Görev, </w:t>
      </w:r>
      <w:r w:rsidR="00405243" w:rsidRPr="00B06F13">
        <w:rPr>
          <w:b/>
          <w:bCs/>
          <w:color w:val="auto"/>
        </w:rPr>
        <w:t>Yetki, Sorumluk</w:t>
      </w:r>
      <w:r w:rsidRPr="00B06F13">
        <w:rPr>
          <w:b/>
          <w:bCs/>
          <w:color w:val="auto"/>
        </w:rPr>
        <w:t xml:space="preserve"> ve Nitelikler</w:t>
      </w:r>
    </w:p>
    <w:p w:rsidR="00582405" w:rsidRPr="00B06F13" w:rsidRDefault="00852C2A" w:rsidP="004F7EC9">
      <w:pPr>
        <w:pStyle w:val="AralkYok"/>
        <w:rPr>
          <w:rFonts w:ascii="Times New Roman" w:hAnsi="Times New Roman"/>
          <w:b/>
          <w:bCs/>
          <w:sz w:val="24"/>
          <w:szCs w:val="24"/>
        </w:rPr>
      </w:pPr>
      <w:r w:rsidRPr="00B06F13">
        <w:rPr>
          <w:rFonts w:ascii="Times New Roman" w:hAnsi="Times New Roman"/>
          <w:b/>
          <w:bCs/>
          <w:sz w:val="24"/>
          <w:szCs w:val="24"/>
        </w:rPr>
        <w:tab/>
      </w:r>
      <w:r w:rsidR="00405243" w:rsidRPr="00B06F13">
        <w:rPr>
          <w:rFonts w:ascii="Times New Roman" w:hAnsi="Times New Roman"/>
          <w:b/>
          <w:bCs/>
          <w:sz w:val="24"/>
          <w:szCs w:val="24"/>
        </w:rPr>
        <w:t>Hukuk İşleri</w:t>
      </w:r>
      <w:r w:rsidR="00582405" w:rsidRPr="00B06F13">
        <w:rPr>
          <w:rFonts w:ascii="Times New Roman" w:hAnsi="Times New Roman"/>
          <w:b/>
          <w:bCs/>
          <w:sz w:val="24"/>
          <w:szCs w:val="24"/>
        </w:rPr>
        <w:t xml:space="preserve"> Müdürlüğünün Görevleri </w:t>
      </w:r>
    </w:p>
    <w:p w:rsidR="00D0593F" w:rsidRPr="00B06F13" w:rsidRDefault="00852C2A" w:rsidP="004F7EC9">
      <w:pPr>
        <w:pStyle w:val="NormalWeb"/>
        <w:spacing w:before="0" w:beforeAutospacing="0" w:after="0" w:afterAutospacing="0"/>
        <w:jc w:val="both"/>
      </w:pPr>
      <w:r w:rsidRPr="00B06F13">
        <w:rPr>
          <w:b/>
        </w:rPr>
        <w:tab/>
      </w:r>
      <w:r w:rsidR="00405243" w:rsidRPr="00B06F13">
        <w:rPr>
          <w:b/>
        </w:rPr>
        <w:t>MADDE 7</w:t>
      </w:r>
      <w:r w:rsidR="00B32C65" w:rsidRPr="00B06F13">
        <w:t xml:space="preserve"> -(1) </w:t>
      </w:r>
      <w:r w:rsidR="005E61DB">
        <w:t>Pamukkale</w:t>
      </w:r>
      <w:r w:rsidR="00D0593F" w:rsidRPr="00B06F13">
        <w:t xml:space="preserve"> Belediyesi </w:t>
      </w:r>
      <w:r w:rsidR="00142A9B" w:rsidRPr="00B06F13">
        <w:t>k</w:t>
      </w:r>
      <w:r w:rsidR="00D0593F" w:rsidRPr="00B06F13">
        <w:t xml:space="preserve">amu </w:t>
      </w:r>
      <w:r w:rsidR="00142A9B" w:rsidRPr="00B06F13">
        <w:t>t</w:t>
      </w:r>
      <w:r w:rsidR="00D0593F" w:rsidRPr="00B06F13">
        <w:t>üzel  kişiliğinin</w:t>
      </w:r>
      <w:r w:rsidR="00142A9B" w:rsidRPr="00B06F13">
        <w:t xml:space="preserve">, </w:t>
      </w:r>
      <w:r w:rsidR="00D0593F" w:rsidRPr="00B06F13">
        <w:t xml:space="preserve"> tüm hukuksal sorunlarına  </w:t>
      </w:r>
      <w:r w:rsidR="00BC2FBE" w:rsidRPr="00B06F13">
        <w:t>yürürlükteki</w:t>
      </w:r>
      <w:r w:rsidR="00D0593F" w:rsidRPr="00B06F13">
        <w:t xml:space="preserve"> Anayasa, Yasalar, Tüzükler ile Yönetmeliklere göre Belediye Başkanınca verilen </w:t>
      </w:r>
      <w:r w:rsidR="00405243" w:rsidRPr="00B06F13">
        <w:t>vekâletnamede</w:t>
      </w:r>
      <w:r w:rsidR="00D0593F" w:rsidRPr="00B06F13">
        <w:t xml:space="preserve"> saptanan sınırlar içinde çözümler getirmekle görevlidir.</w:t>
      </w:r>
      <w:r w:rsidR="00D0593F" w:rsidRPr="00B06F13">
        <w:br/>
      </w:r>
      <w:r w:rsidRPr="00B06F13">
        <w:tab/>
      </w:r>
      <w:r w:rsidR="00D0593F" w:rsidRPr="00B06F13">
        <w:t>(2</w:t>
      </w:r>
      <w:r w:rsidR="00142A9B" w:rsidRPr="00B06F13">
        <w:t>)</w:t>
      </w:r>
      <w:r w:rsidR="00D0593F" w:rsidRPr="00B06F13">
        <w:t> Belediye Başkanı adına</w:t>
      </w:r>
      <w:r w:rsidR="00142A9B" w:rsidRPr="00B06F13">
        <w:t>,</w:t>
      </w:r>
      <w:r w:rsidR="00D0593F" w:rsidRPr="00B06F13">
        <w:t xml:space="preserve"> tüm yargı mercilerinde, hakemler, icra daireleri ve noterlerde Hukuk İşleri Müdürü,  avukatlar vasıtası ile </w:t>
      </w:r>
      <w:r w:rsidR="00142A9B" w:rsidRPr="00B06F13">
        <w:t>b</w:t>
      </w:r>
      <w:r w:rsidR="00D0593F" w:rsidRPr="00B06F13">
        <w:t xml:space="preserve">elediye </w:t>
      </w:r>
      <w:r w:rsidR="00142A9B" w:rsidRPr="00B06F13">
        <w:t>t</w:t>
      </w:r>
      <w:r w:rsidR="00D0593F" w:rsidRPr="00B06F13">
        <w:t xml:space="preserve">üzel kişiliğini temsil etmek, </w:t>
      </w:r>
    </w:p>
    <w:p w:rsidR="005C04BF" w:rsidRDefault="00852C2A" w:rsidP="004F7EC9">
      <w:pPr>
        <w:pStyle w:val="GvdeMetni"/>
        <w:rPr>
          <w:b w:val="0"/>
        </w:rPr>
      </w:pPr>
      <w:r w:rsidRPr="00B06F13">
        <w:rPr>
          <w:b w:val="0"/>
        </w:rPr>
        <w:tab/>
      </w:r>
      <w:r w:rsidR="00D0593F" w:rsidRPr="00B06F13">
        <w:rPr>
          <w:b w:val="0"/>
        </w:rPr>
        <w:t>(</w:t>
      </w:r>
      <w:r w:rsidR="000B7C45" w:rsidRPr="00B06F13">
        <w:rPr>
          <w:b w:val="0"/>
        </w:rPr>
        <w:t>3</w:t>
      </w:r>
      <w:r w:rsidR="00D0593F" w:rsidRPr="00B06F13">
        <w:rPr>
          <w:b w:val="0"/>
        </w:rPr>
        <w:t>) İcra işlemlerini yürütmek, dava açmak, açılan davalarda gerekli savunmalarda bulunmak ve davaları sonuçlandırmak.</w:t>
      </w:r>
    </w:p>
    <w:p w:rsidR="005C04BF" w:rsidRDefault="005C04BF" w:rsidP="004F7EC9">
      <w:pPr>
        <w:pStyle w:val="GvdeMetni"/>
        <w:rPr>
          <w:b w:val="0"/>
        </w:rPr>
      </w:pPr>
      <w:r>
        <w:rPr>
          <w:b w:val="0"/>
        </w:rPr>
        <w:tab/>
      </w:r>
      <w:r w:rsidR="00D0593F" w:rsidRPr="00B06F13">
        <w:rPr>
          <w:b w:val="0"/>
        </w:rPr>
        <w:t>(</w:t>
      </w:r>
      <w:r w:rsidR="000B7C45" w:rsidRPr="00B06F13">
        <w:rPr>
          <w:b w:val="0"/>
        </w:rPr>
        <w:t>4</w:t>
      </w:r>
      <w:r w:rsidR="00D0593F" w:rsidRPr="00B06F13">
        <w:rPr>
          <w:b w:val="0"/>
        </w:rPr>
        <w:t>) Tüm yargı mercileri, hakemler, icra daireleri ile noterlerden yapılacak tebliğleri Belediye Başkanlığı adına alarak ilgili mercilere iletmek, ilgili mercilerin verecekleri bilgi üzerine hukuksal gereklerini yerine getirmek.</w:t>
      </w:r>
    </w:p>
    <w:p w:rsidR="00142A9B" w:rsidRPr="00B06F13" w:rsidRDefault="005C04BF" w:rsidP="004F7EC9">
      <w:pPr>
        <w:pStyle w:val="GvdeMetni"/>
        <w:rPr>
          <w:b w:val="0"/>
        </w:rPr>
      </w:pPr>
      <w:r>
        <w:rPr>
          <w:b w:val="0"/>
        </w:rPr>
        <w:tab/>
      </w:r>
      <w:r w:rsidR="00142A9B" w:rsidRPr="00B06F13">
        <w:rPr>
          <w:b w:val="0"/>
        </w:rPr>
        <w:t>(</w:t>
      </w:r>
      <w:r w:rsidR="000B7C45" w:rsidRPr="00B06F13">
        <w:rPr>
          <w:b w:val="0"/>
        </w:rPr>
        <w:t>5</w:t>
      </w:r>
      <w:r w:rsidR="00142A9B" w:rsidRPr="00B06F13">
        <w:rPr>
          <w:b w:val="0"/>
        </w:rPr>
        <w:t>)</w:t>
      </w:r>
      <w:r w:rsidR="000B7C45" w:rsidRPr="00B06F13">
        <w:rPr>
          <w:b w:val="0"/>
        </w:rPr>
        <w:t xml:space="preserve"> </w:t>
      </w:r>
      <w:r w:rsidR="00BB792B" w:rsidRPr="00B06F13">
        <w:rPr>
          <w:b w:val="0"/>
        </w:rPr>
        <w:t>Başkanlık Makamı</w:t>
      </w:r>
      <w:r w:rsidR="00142A9B" w:rsidRPr="00B06F13">
        <w:rPr>
          <w:b w:val="0"/>
        </w:rPr>
        <w:t xml:space="preserve"> ve belediye müdürlükleri ile belediye bağlı müesseselerin çözemedikleri veya tereddüde düştükleri hukuki, mali, cezai, sonuç doğuracak işlemler </w:t>
      </w:r>
      <w:r w:rsidR="00BB792B" w:rsidRPr="00B06F13">
        <w:rPr>
          <w:b w:val="0"/>
        </w:rPr>
        <w:t>hakkında müdürlüklerce</w:t>
      </w:r>
      <w:r w:rsidR="00142A9B" w:rsidRPr="00B06F13">
        <w:rPr>
          <w:b w:val="0"/>
        </w:rPr>
        <w:t>, başkanlık onaylı, talep edilmesi halinde,  hukuki görüş belirtmek</w:t>
      </w:r>
    </w:p>
    <w:p w:rsidR="00142A9B" w:rsidRPr="00B06F13" w:rsidRDefault="00852C2A" w:rsidP="004F7EC9">
      <w:pPr>
        <w:pStyle w:val="GvdeMetni"/>
        <w:rPr>
          <w:b w:val="0"/>
        </w:rPr>
      </w:pPr>
      <w:r w:rsidRPr="00B06F13">
        <w:rPr>
          <w:b w:val="0"/>
        </w:rPr>
        <w:tab/>
      </w:r>
      <w:r w:rsidR="000B7C45" w:rsidRPr="00B06F13">
        <w:rPr>
          <w:b w:val="0"/>
        </w:rPr>
        <w:t>(6</w:t>
      </w:r>
      <w:r w:rsidR="00142A9B" w:rsidRPr="00B06F13">
        <w:rPr>
          <w:b w:val="0"/>
        </w:rPr>
        <w:t>)</w:t>
      </w:r>
      <w:r w:rsidR="000B7C45" w:rsidRPr="00B06F13">
        <w:rPr>
          <w:b w:val="0"/>
        </w:rPr>
        <w:t xml:space="preserve"> </w:t>
      </w:r>
      <w:r w:rsidR="00142A9B" w:rsidRPr="00B06F13">
        <w:rPr>
          <w:b w:val="0"/>
        </w:rPr>
        <w:t xml:space="preserve">Açılmış ve açılacak olan davalarda ilgili olarak belediye birimlerinden bilgi ve belgeleri </w:t>
      </w:r>
      <w:r w:rsidRPr="00B06F13">
        <w:rPr>
          <w:b w:val="0"/>
        </w:rPr>
        <w:t>talep etmek</w:t>
      </w:r>
      <w:r w:rsidR="00142A9B" w:rsidRPr="00B06F13">
        <w:rPr>
          <w:b w:val="0"/>
        </w:rPr>
        <w:t xml:space="preserve">, işbu bilgi ve belgeler ışığında sav ve savunmalar hazırlamak tüm yargı yerlerince </w:t>
      </w:r>
      <w:r w:rsidR="00BB792B" w:rsidRPr="00B06F13">
        <w:rPr>
          <w:b w:val="0"/>
        </w:rPr>
        <w:t>verilen kararları</w:t>
      </w:r>
      <w:r w:rsidR="00142A9B" w:rsidRPr="00B06F13">
        <w:rPr>
          <w:b w:val="0"/>
        </w:rPr>
        <w:t xml:space="preserve"> ilgili birimlere göndermek </w:t>
      </w:r>
    </w:p>
    <w:p w:rsidR="005C04BF" w:rsidRDefault="00852C2A" w:rsidP="004F7EC9">
      <w:pPr>
        <w:pStyle w:val="NormalWeb"/>
        <w:spacing w:before="0" w:beforeAutospacing="0" w:after="0" w:afterAutospacing="0"/>
        <w:jc w:val="both"/>
      </w:pPr>
      <w:r w:rsidRPr="00B06F13">
        <w:tab/>
      </w:r>
      <w:r w:rsidR="000B7C45" w:rsidRPr="00B06F13">
        <w:t>(7</w:t>
      </w:r>
      <w:r w:rsidR="00D0593F" w:rsidRPr="00B06F13">
        <w:t>) Belediyenin menfaatlerini koruyucu, anlaşmazlıkları önleyici hukuki tedbirleri almak anlaşma ve sözleşmelerin bu esaslara uygun olarak yapılmasına yardımcı olmak.</w:t>
      </w:r>
      <w:r w:rsidR="00D0593F" w:rsidRPr="00B06F13">
        <w:br/>
      </w:r>
      <w:r w:rsidRPr="00B06F13">
        <w:tab/>
      </w:r>
      <w:r w:rsidR="000B7C45" w:rsidRPr="00B06F13">
        <w:t>(8</w:t>
      </w:r>
      <w:r w:rsidR="00D0593F" w:rsidRPr="00B06F13">
        <w:t>) Belediyenin amaçlarını daha iyi gerçekleştirmek, mevzuata, plan ve programa uygun çalışmasını temin etmek amacıyla gerekli hukuki teklifleri hazırlamak ve Başkanlık Makamına sunmak.</w:t>
      </w:r>
    </w:p>
    <w:p w:rsidR="00D0593F" w:rsidRPr="00B06F13" w:rsidRDefault="005C04BF" w:rsidP="004F7EC9">
      <w:pPr>
        <w:pStyle w:val="NormalWeb"/>
        <w:spacing w:before="0" w:beforeAutospacing="0" w:after="0" w:afterAutospacing="0"/>
        <w:jc w:val="both"/>
      </w:pPr>
      <w:r>
        <w:tab/>
      </w:r>
      <w:r w:rsidR="000B7C45" w:rsidRPr="00B06F13">
        <w:t>(9</w:t>
      </w:r>
      <w:r w:rsidR="00D0593F" w:rsidRPr="00B06F13">
        <w:t>) Belediyenin, müdürlükleri tarafından hazırlanan plan ve programları hukuki açıdan inceleyerek yardımcı olmak</w:t>
      </w:r>
      <w:r>
        <w:t>.</w:t>
      </w:r>
    </w:p>
    <w:p w:rsidR="00BC2FBE" w:rsidRDefault="00852C2A" w:rsidP="004F7EC9">
      <w:pPr>
        <w:pStyle w:val="GvdeMetni"/>
        <w:rPr>
          <w:b w:val="0"/>
        </w:rPr>
      </w:pPr>
      <w:r w:rsidRPr="00B06F13">
        <w:rPr>
          <w:b w:val="0"/>
        </w:rPr>
        <w:tab/>
      </w:r>
      <w:r w:rsidR="002B3462" w:rsidRPr="00B06F13">
        <w:rPr>
          <w:b w:val="0"/>
        </w:rPr>
        <w:t>(</w:t>
      </w:r>
      <w:r w:rsidR="007C6D50">
        <w:rPr>
          <w:b w:val="0"/>
        </w:rPr>
        <w:t>10</w:t>
      </w:r>
      <w:r w:rsidR="002B3462" w:rsidRPr="00B06F13">
        <w:rPr>
          <w:b w:val="0"/>
        </w:rPr>
        <w:t xml:space="preserve">)  </w:t>
      </w:r>
      <w:r w:rsidR="00BC2FBE" w:rsidRPr="00BC2FBE">
        <w:rPr>
          <w:b w:val="0"/>
        </w:rPr>
        <w:t>Müdürlük işleri ile ilgili tahakkukları düzenlemek, ayniyat işlemlerini ve harcamalarla ilgili avans kredi sarf işlemlerinin yürütmek.</w:t>
      </w:r>
    </w:p>
    <w:p w:rsidR="002B3462" w:rsidRPr="00B06F13" w:rsidRDefault="00BC2FBE" w:rsidP="00BC2FBE">
      <w:pPr>
        <w:pStyle w:val="GvdeMetni"/>
        <w:ind w:firstLine="708"/>
        <w:rPr>
          <w:b w:val="0"/>
        </w:rPr>
      </w:pPr>
      <w:r>
        <w:rPr>
          <w:b w:val="0"/>
        </w:rPr>
        <w:t xml:space="preserve">(11) </w:t>
      </w:r>
      <w:r w:rsidR="002B3462" w:rsidRPr="00B06F13">
        <w:rPr>
          <w:b w:val="0"/>
        </w:rPr>
        <w:t>Davacı veya davalı olarak yargı yerlerinde belediyeyi temsil etmek, belediye başkanının vekili sıfatıyla belediye hak ve menfaatlerinin korunması için tüm iş ve işlemleri yapmak, dava açmak, açılan davalarda hazır bulunmak.</w:t>
      </w:r>
    </w:p>
    <w:p w:rsidR="00B32C65" w:rsidRPr="00B06F13" w:rsidRDefault="00852C2A" w:rsidP="004F7EC9">
      <w:pPr>
        <w:pStyle w:val="GvdeMetni"/>
        <w:rPr>
          <w:b w:val="0"/>
        </w:rPr>
      </w:pPr>
      <w:r w:rsidRPr="00B06F13">
        <w:rPr>
          <w:b w:val="0"/>
        </w:rPr>
        <w:tab/>
      </w:r>
      <w:r w:rsidR="002B3462" w:rsidRPr="00B06F13">
        <w:rPr>
          <w:b w:val="0"/>
        </w:rPr>
        <w:t>(</w:t>
      </w:r>
      <w:r w:rsidR="00BC2FBE">
        <w:rPr>
          <w:b w:val="0"/>
        </w:rPr>
        <w:t>12</w:t>
      </w:r>
      <w:r w:rsidR="002B3462" w:rsidRPr="00B06F13">
        <w:rPr>
          <w:b w:val="0"/>
        </w:rPr>
        <w:t xml:space="preserve"> </w:t>
      </w:r>
      <w:r w:rsidR="00142A9B" w:rsidRPr="00B06F13">
        <w:rPr>
          <w:b w:val="0"/>
        </w:rPr>
        <w:t xml:space="preserve">)   </w:t>
      </w:r>
      <w:r w:rsidR="007C6D50" w:rsidRPr="00B06F13">
        <w:rPr>
          <w:b w:val="0"/>
        </w:rPr>
        <w:t>Belediyenin ulusal</w:t>
      </w:r>
      <w:r w:rsidR="00B32C65" w:rsidRPr="00B06F13">
        <w:rPr>
          <w:b w:val="0"/>
        </w:rPr>
        <w:t xml:space="preserve"> ve </w:t>
      </w:r>
      <w:r w:rsidR="007C6D50" w:rsidRPr="00B06F13">
        <w:rPr>
          <w:b w:val="0"/>
        </w:rPr>
        <w:t>uluslararası</w:t>
      </w:r>
      <w:r w:rsidR="00B32C65" w:rsidRPr="00B06F13">
        <w:rPr>
          <w:b w:val="0"/>
        </w:rPr>
        <w:t xml:space="preserve"> kurum veya dernekler vasıtası ile almış olduğu kalite yönetim standardının gereklerine uygun sistem oluşturmak ve uygulamak.</w:t>
      </w:r>
    </w:p>
    <w:p w:rsidR="00B32C65" w:rsidRPr="00B06F13" w:rsidRDefault="00852C2A" w:rsidP="004F7EC9">
      <w:pPr>
        <w:pStyle w:val="GvdeMetni"/>
        <w:rPr>
          <w:b w:val="0"/>
        </w:rPr>
      </w:pPr>
      <w:r w:rsidRPr="00B06F13">
        <w:rPr>
          <w:b w:val="0"/>
        </w:rPr>
        <w:lastRenderedPageBreak/>
        <w:tab/>
      </w:r>
      <w:r w:rsidR="00A05127" w:rsidRPr="00B06F13">
        <w:rPr>
          <w:b w:val="0"/>
        </w:rPr>
        <w:t>(</w:t>
      </w:r>
      <w:r w:rsidR="000B7C45" w:rsidRPr="00B06F13">
        <w:rPr>
          <w:b w:val="0"/>
        </w:rPr>
        <w:t>1</w:t>
      </w:r>
      <w:r w:rsidR="00BC2FBE">
        <w:rPr>
          <w:b w:val="0"/>
        </w:rPr>
        <w:t>3</w:t>
      </w:r>
      <w:r w:rsidR="00A05127" w:rsidRPr="00B06F13">
        <w:rPr>
          <w:b w:val="0"/>
        </w:rPr>
        <w:t>)</w:t>
      </w:r>
      <w:r w:rsidR="00142A9B" w:rsidRPr="00B06F13">
        <w:rPr>
          <w:b w:val="0"/>
        </w:rPr>
        <w:t xml:space="preserve"> </w:t>
      </w:r>
      <w:r w:rsidR="00B32C65" w:rsidRPr="00B06F13">
        <w:rPr>
          <w:b w:val="0"/>
        </w:rPr>
        <w:t>Müdürlüğe ait stratejik planları hazırlamak ve faaliyetleri stratejik planlara uygun olarak yapmak.</w:t>
      </w:r>
    </w:p>
    <w:p w:rsidR="00F4079D" w:rsidRPr="00B06F13" w:rsidRDefault="00852C2A" w:rsidP="004F7EC9">
      <w:pPr>
        <w:autoSpaceDE w:val="0"/>
        <w:autoSpaceDN w:val="0"/>
        <w:adjustRightInd w:val="0"/>
        <w:spacing w:after="27"/>
        <w:rPr>
          <w:rFonts w:ascii="Times New Roman" w:hAnsi="Times New Roman" w:cs="Times New Roman"/>
          <w:sz w:val="24"/>
          <w:szCs w:val="24"/>
        </w:rPr>
      </w:pPr>
      <w:r w:rsidRPr="00B06F13">
        <w:rPr>
          <w:rFonts w:ascii="Times New Roman" w:hAnsi="Times New Roman" w:cs="Times New Roman"/>
          <w:sz w:val="24"/>
          <w:szCs w:val="24"/>
        </w:rPr>
        <w:tab/>
      </w:r>
      <w:r w:rsidR="00F4079D" w:rsidRPr="00B06F13">
        <w:rPr>
          <w:rFonts w:ascii="Times New Roman" w:hAnsi="Times New Roman" w:cs="Times New Roman"/>
          <w:sz w:val="24"/>
          <w:szCs w:val="24"/>
        </w:rPr>
        <w:t>(</w:t>
      </w:r>
      <w:r w:rsidR="00F32E64" w:rsidRPr="00B06F13">
        <w:rPr>
          <w:rFonts w:ascii="Times New Roman" w:hAnsi="Times New Roman" w:cs="Times New Roman"/>
          <w:sz w:val="24"/>
          <w:szCs w:val="24"/>
        </w:rPr>
        <w:t>1</w:t>
      </w:r>
      <w:r w:rsidR="00BC2FBE">
        <w:rPr>
          <w:rFonts w:ascii="Times New Roman" w:hAnsi="Times New Roman" w:cs="Times New Roman"/>
          <w:sz w:val="24"/>
          <w:szCs w:val="24"/>
        </w:rPr>
        <w:t>4</w:t>
      </w:r>
      <w:r w:rsidR="00F4079D" w:rsidRPr="00B06F13">
        <w:rPr>
          <w:rFonts w:ascii="Times New Roman" w:hAnsi="Times New Roman" w:cs="Times New Roman"/>
          <w:sz w:val="24"/>
          <w:szCs w:val="24"/>
        </w:rPr>
        <w:t xml:space="preserve">) Belediye Başkanı tarafından verilecek diğer görevleri yapmak. </w:t>
      </w:r>
    </w:p>
    <w:p w:rsidR="00B32C65" w:rsidRPr="00B06F13" w:rsidRDefault="00852C2A" w:rsidP="004F7EC9">
      <w:pPr>
        <w:pStyle w:val="Default"/>
        <w:rPr>
          <w:color w:val="auto"/>
        </w:rPr>
      </w:pPr>
      <w:r w:rsidRPr="00B06F13">
        <w:rPr>
          <w:color w:val="auto"/>
        </w:rPr>
        <w:tab/>
      </w:r>
      <w:r w:rsidR="00F4079D" w:rsidRPr="00B06F13">
        <w:rPr>
          <w:color w:val="auto"/>
        </w:rPr>
        <w:t>(</w:t>
      </w:r>
      <w:r w:rsidR="00F32E64" w:rsidRPr="00B06F13">
        <w:rPr>
          <w:color w:val="auto"/>
        </w:rPr>
        <w:t>1</w:t>
      </w:r>
      <w:r w:rsidR="00BC2FBE">
        <w:rPr>
          <w:color w:val="auto"/>
        </w:rPr>
        <w:t>5</w:t>
      </w:r>
      <w:r w:rsidR="00F4079D" w:rsidRPr="00B06F13">
        <w:rPr>
          <w:color w:val="auto"/>
        </w:rPr>
        <w:t>) İşbu yönetmelikte hüküm bulunmayan hallerde yürürlükteki Hukuk İşleri Müdürlüğü’nü ilgilendiren mevzuat hükümlerine göre çalışmalar yapmak</w:t>
      </w:r>
      <w:r w:rsidR="00B32C65" w:rsidRPr="00B06F13">
        <w:rPr>
          <w:color w:val="auto"/>
        </w:rPr>
        <w:tab/>
      </w:r>
    </w:p>
    <w:p w:rsidR="00D0593F" w:rsidRPr="00B06F13" w:rsidRDefault="00D0593F" w:rsidP="004F7EC9">
      <w:pPr>
        <w:pStyle w:val="AralkYok"/>
        <w:rPr>
          <w:rFonts w:ascii="Times New Roman" w:hAnsi="Times New Roman"/>
          <w:b/>
          <w:sz w:val="24"/>
          <w:szCs w:val="24"/>
          <w:lang w:eastAsia="tr-TR"/>
        </w:rPr>
      </w:pPr>
    </w:p>
    <w:p w:rsidR="005C3FCD" w:rsidRPr="00B06F13" w:rsidRDefault="00852C2A" w:rsidP="004F7EC9">
      <w:pPr>
        <w:pStyle w:val="AralkYok"/>
        <w:rPr>
          <w:rFonts w:ascii="Times New Roman" w:hAnsi="Times New Roman"/>
          <w:b/>
          <w:sz w:val="24"/>
          <w:szCs w:val="24"/>
          <w:lang w:eastAsia="tr-TR"/>
        </w:rPr>
      </w:pPr>
      <w:r w:rsidRPr="00B06F13">
        <w:rPr>
          <w:rFonts w:ascii="Times New Roman" w:hAnsi="Times New Roman"/>
          <w:b/>
          <w:sz w:val="24"/>
          <w:szCs w:val="24"/>
          <w:lang w:eastAsia="tr-TR"/>
        </w:rPr>
        <w:tab/>
      </w:r>
      <w:r w:rsidR="005A5C06" w:rsidRPr="00B06F13">
        <w:rPr>
          <w:rFonts w:ascii="Times New Roman" w:hAnsi="Times New Roman"/>
          <w:b/>
          <w:sz w:val="24"/>
          <w:szCs w:val="24"/>
          <w:lang w:eastAsia="tr-TR"/>
        </w:rPr>
        <w:t xml:space="preserve">Müdürlüğe Bağlı </w:t>
      </w:r>
      <w:r w:rsidR="006D1EFD">
        <w:rPr>
          <w:rFonts w:ascii="Times New Roman" w:hAnsi="Times New Roman"/>
          <w:b/>
          <w:sz w:val="24"/>
          <w:szCs w:val="24"/>
          <w:lang w:eastAsia="tr-TR"/>
        </w:rPr>
        <w:t xml:space="preserve">Şefliklerin </w:t>
      </w:r>
      <w:r w:rsidR="006D1EFD" w:rsidRPr="00B06F13">
        <w:rPr>
          <w:rFonts w:ascii="Times New Roman" w:hAnsi="Times New Roman"/>
          <w:b/>
          <w:sz w:val="24"/>
          <w:szCs w:val="24"/>
          <w:lang w:eastAsia="tr-TR"/>
        </w:rPr>
        <w:t>Görevleri</w:t>
      </w:r>
      <w:r w:rsidR="005A5C06" w:rsidRPr="00B06F13">
        <w:rPr>
          <w:rFonts w:ascii="Times New Roman" w:hAnsi="Times New Roman"/>
          <w:b/>
          <w:sz w:val="24"/>
          <w:szCs w:val="24"/>
          <w:lang w:eastAsia="tr-TR"/>
        </w:rPr>
        <w:t xml:space="preserve"> </w:t>
      </w:r>
    </w:p>
    <w:p w:rsidR="005C3FCD" w:rsidRPr="005A5C06" w:rsidRDefault="005C04BF" w:rsidP="005C04BF">
      <w:pPr>
        <w:pStyle w:val="Default"/>
        <w:numPr>
          <w:ilvl w:val="0"/>
          <w:numId w:val="41"/>
        </w:numPr>
        <w:rPr>
          <w:color w:val="auto"/>
        </w:rPr>
      </w:pPr>
      <w:r>
        <w:rPr>
          <w:b/>
          <w:bCs/>
          <w:color w:val="auto"/>
        </w:rPr>
        <w:t>Hukuk</w:t>
      </w:r>
      <w:r w:rsidR="00414F1D">
        <w:rPr>
          <w:b/>
          <w:bCs/>
          <w:color w:val="auto"/>
        </w:rPr>
        <w:t xml:space="preserve"> Büro Şefliği</w:t>
      </w:r>
    </w:p>
    <w:p w:rsidR="005A5C06" w:rsidRPr="00B06F13" w:rsidRDefault="005A5C06" w:rsidP="005A5C06">
      <w:pPr>
        <w:pStyle w:val="Default"/>
        <w:ind w:left="660"/>
        <w:rPr>
          <w:color w:val="auto"/>
        </w:rPr>
      </w:pPr>
      <w:r>
        <w:rPr>
          <w:b/>
          <w:bCs/>
          <w:color w:val="auto"/>
        </w:rPr>
        <w:t>Avukatların Gör</w:t>
      </w:r>
      <w:r w:rsidR="00523879">
        <w:rPr>
          <w:b/>
          <w:bCs/>
          <w:color w:val="auto"/>
        </w:rPr>
        <w:t>evi</w:t>
      </w:r>
    </w:p>
    <w:p w:rsidR="005C3FCD" w:rsidRPr="00B06F13" w:rsidRDefault="00852C2A" w:rsidP="004F7EC9">
      <w:pPr>
        <w:pStyle w:val="Default"/>
        <w:rPr>
          <w:color w:val="auto"/>
        </w:rPr>
      </w:pPr>
      <w:r w:rsidRPr="00B06F13">
        <w:rPr>
          <w:b/>
          <w:bCs/>
          <w:color w:val="auto"/>
        </w:rPr>
        <w:tab/>
      </w:r>
      <w:r w:rsidR="005C3FCD" w:rsidRPr="00B06F13">
        <w:rPr>
          <w:b/>
          <w:bCs/>
          <w:color w:val="auto"/>
        </w:rPr>
        <w:t xml:space="preserve">MADDE </w:t>
      </w:r>
      <w:r w:rsidR="00A52D0B" w:rsidRPr="00B06F13">
        <w:rPr>
          <w:b/>
          <w:bCs/>
          <w:color w:val="auto"/>
        </w:rPr>
        <w:t>8</w:t>
      </w:r>
      <w:r w:rsidR="005C3FCD" w:rsidRPr="00B06F13">
        <w:rPr>
          <w:b/>
          <w:bCs/>
          <w:color w:val="auto"/>
        </w:rPr>
        <w:t xml:space="preserve"> </w:t>
      </w:r>
      <w:r w:rsidR="005C3FCD" w:rsidRPr="00B06F13">
        <w:rPr>
          <w:color w:val="auto"/>
        </w:rPr>
        <w:t xml:space="preserve">- (1) Müdürlükçe kendilerine verilen, yargı organlarında açılmış ve açılacak her türlü dava ve icra takiplerinde Belediye Başkanlığını temsil ederek, yasa hükümleri, </w:t>
      </w:r>
      <w:proofErr w:type="spellStart"/>
      <w:r w:rsidR="005C3FCD" w:rsidRPr="00B06F13">
        <w:rPr>
          <w:color w:val="auto"/>
        </w:rPr>
        <w:t>kazai</w:t>
      </w:r>
      <w:proofErr w:type="spellEnd"/>
      <w:r w:rsidR="005C3FCD" w:rsidRPr="00B06F13">
        <w:rPr>
          <w:color w:val="auto"/>
        </w:rPr>
        <w:t xml:space="preserve"> ve ilmi içtihatlara göre Belediye hak ve </w:t>
      </w:r>
      <w:r w:rsidR="00A912D7">
        <w:rPr>
          <w:color w:val="auto"/>
        </w:rPr>
        <w:t xml:space="preserve">alacaklarının </w:t>
      </w:r>
      <w:r w:rsidR="005C3FCD" w:rsidRPr="00B06F13">
        <w:rPr>
          <w:color w:val="auto"/>
        </w:rPr>
        <w:t>takip ve tahsilini sağlamak.</w:t>
      </w:r>
    </w:p>
    <w:p w:rsidR="005C3FCD" w:rsidRPr="00B06F13" w:rsidRDefault="00852C2A" w:rsidP="004F7EC9">
      <w:pPr>
        <w:pStyle w:val="Default"/>
        <w:rPr>
          <w:color w:val="auto"/>
        </w:rPr>
      </w:pPr>
      <w:r w:rsidRPr="00B06F13">
        <w:rPr>
          <w:color w:val="auto"/>
        </w:rPr>
        <w:tab/>
      </w:r>
      <w:r w:rsidR="005C3FCD" w:rsidRPr="00B06F13">
        <w:rPr>
          <w:color w:val="auto"/>
        </w:rPr>
        <w:t>(2)</w:t>
      </w:r>
      <w:r w:rsidR="000B7C45" w:rsidRPr="00B06F13">
        <w:rPr>
          <w:color w:val="auto"/>
        </w:rPr>
        <w:t xml:space="preserve"> </w:t>
      </w:r>
      <w:r w:rsidR="005C3FCD" w:rsidRPr="00B06F13">
        <w:rPr>
          <w:color w:val="auto"/>
        </w:rPr>
        <w:t xml:space="preserve">Duruşma keşif ve Yüksek Yargı Organlarında ki duruşmalarda hazır bulunmak. </w:t>
      </w:r>
    </w:p>
    <w:p w:rsidR="005C3FCD" w:rsidRPr="00B06F13" w:rsidRDefault="00852C2A" w:rsidP="004F7EC9">
      <w:pPr>
        <w:pStyle w:val="Default"/>
        <w:rPr>
          <w:color w:val="auto"/>
        </w:rPr>
      </w:pPr>
      <w:r w:rsidRPr="00B06F13">
        <w:rPr>
          <w:color w:val="auto"/>
        </w:rPr>
        <w:tab/>
      </w:r>
      <w:r w:rsidR="005C3FCD" w:rsidRPr="00B06F13">
        <w:rPr>
          <w:color w:val="auto"/>
        </w:rPr>
        <w:t xml:space="preserve">(3) Müdürlükçe verilecek dava ve işlem dosyalarını inceleyerek hukuksal görüş bildirmek. </w:t>
      </w:r>
    </w:p>
    <w:p w:rsidR="005A5C06" w:rsidRDefault="00852C2A" w:rsidP="004F7EC9">
      <w:pPr>
        <w:pStyle w:val="Default"/>
        <w:rPr>
          <w:color w:val="auto"/>
        </w:rPr>
      </w:pPr>
      <w:r w:rsidRPr="00B06F13">
        <w:rPr>
          <w:color w:val="auto"/>
        </w:rPr>
        <w:tab/>
      </w:r>
      <w:r w:rsidR="000B7C45" w:rsidRPr="00B06F13">
        <w:rPr>
          <w:color w:val="auto"/>
        </w:rPr>
        <w:t>(4</w:t>
      </w:r>
      <w:r w:rsidR="00EC16FA" w:rsidRPr="00B06F13">
        <w:rPr>
          <w:color w:val="auto"/>
        </w:rPr>
        <w:t>) Hukuk İşleri Müdürlüğü temsilcisinin de hazır bulunması Başkanlıkça istenilen müdürlükler arası kur</w:t>
      </w:r>
      <w:r w:rsidR="00817AC1" w:rsidRPr="00B06F13">
        <w:rPr>
          <w:color w:val="auto"/>
        </w:rPr>
        <w:t>u</w:t>
      </w:r>
      <w:r w:rsidR="00EC16FA" w:rsidRPr="00B06F13">
        <w:rPr>
          <w:color w:val="auto"/>
        </w:rPr>
        <w:t>llara müdürlük adına katılmak.</w:t>
      </w:r>
    </w:p>
    <w:p w:rsidR="00EC16FA" w:rsidRPr="00B06F13" w:rsidRDefault="005A5C06" w:rsidP="004F7EC9">
      <w:pPr>
        <w:pStyle w:val="Default"/>
        <w:rPr>
          <w:b/>
          <w:bCs/>
          <w:color w:val="auto"/>
        </w:rPr>
      </w:pPr>
      <w:r>
        <w:rPr>
          <w:color w:val="auto"/>
        </w:rPr>
        <w:tab/>
      </w:r>
      <w:r w:rsidR="000B7C45" w:rsidRPr="00B06F13">
        <w:rPr>
          <w:color w:val="auto"/>
        </w:rPr>
        <w:t>(5</w:t>
      </w:r>
      <w:r w:rsidR="00EC16FA" w:rsidRPr="00B06F13">
        <w:rPr>
          <w:color w:val="auto"/>
        </w:rPr>
        <w:t>) Müdürlükçe kendilerine verilen işlerde yasaların, tüzüklerin ve bu yönetmeliğin gerektirdiği yükümlülükler çerçevesi içinde görev yapmak</w:t>
      </w:r>
    </w:p>
    <w:p w:rsidR="005C3FCD" w:rsidRPr="00B06F13" w:rsidRDefault="00852C2A" w:rsidP="004F7EC9">
      <w:pPr>
        <w:pStyle w:val="Default"/>
        <w:rPr>
          <w:color w:val="auto"/>
        </w:rPr>
      </w:pPr>
      <w:r w:rsidRPr="00B06F13">
        <w:rPr>
          <w:color w:val="auto"/>
        </w:rPr>
        <w:tab/>
      </w:r>
      <w:r w:rsidR="005C3FCD" w:rsidRPr="00B06F13">
        <w:rPr>
          <w:color w:val="auto"/>
        </w:rPr>
        <w:t>(</w:t>
      </w:r>
      <w:r w:rsidR="000B7C45" w:rsidRPr="00B06F13">
        <w:rPr>
          <w:color w:val="auto"/>
        </w:rPr>
        <w:t>6</w:t>
      </w:r>
      <w:r w:rsidR="005C3FCD" w:rsidRPr="00B06F13">
        <w:rPr>
          <w:color w:val="auto"/>
        </w:rPr>
        <w:t>) Hukuk İşleri Müdürlüğü temsilcisinin de hazır bulunması Başkanlıkça istenilen müdürlükler arası kurullara</w:t>
      </w:r>
      <w:r w:rsidR="00EC16FA" w:rsidRPr="00B06F13">
        <w:rPr>
          <w:color w:val="auto"/>
        </w:rPr>
        <w:t>,</w:t>
      </w:r>
      <w:r w:rsidR="005C3FCD" w:rsidRPr="00B06F13">
        <w:rPr>
          <w:color w:val="auto"/>
        </w:rPr>
        <w:t xml:space="preserve"> müdürlük adına katılmak. </w:t>
      </w:r>
    </w:p>
    <w:p w:rsidR="005C3FCD" w:rsidRDefault="00852C2A" w:rsidP="004F7EC9">
      <w:pPr>
        <w:pStyle w:val="Default"/>
        <w:rPr>
          <w:color w:val="auto"/>
        </w:rPr>
      </w:pPr>
      <w:r w:rsidRPr="00B06F13">
        <w:rPr>
          <w:color w:val="auto"/>
        </w:rPr>
        <w:tab/>
      </w:r>
      <w:r w:rsidR="005C3FCD" w:rsidRPr="00B06F13">
        <w:rPr>
          <w:color w:val="auto"/>
        </w:rPr>
        <w:t>(</w:t>
      </w:r>
      <w:r w:rsidR="000B7C45" w:rsidRPr="00B06F13">
        <w:rPr>
          <w:color w:val="auto"/>
        </w:rPr>
        <w:t>7</w:t>
      </w:r>
      <w:r w:rsidR="005C3FCD" w:rsidRPr="00B06F13">
        <w:rPr>
          <w:color w:val="auto"/>
        </w:rPr>
        <w:t xml:space="preserve">) Müdürlükçe kendilerine verilen işlerde yasaların, tüzüklerin ve bu yönetmeliğin gerektirdiği yükümlülükler çerçevesi içinde görev yapmak. </w:t>
      </w:r>
    </w:p>
    <w:p w:rsidR="00B016CB" w:rsidRDefault="00A912D7" w:rsidP="004F7EC9">
      <w:pPr>
        <w:pStyle w:val="Default"/>
        <w:rPr>
          <w:b/>
          <w:bCs/>
          <w:color w:val="auto"/>
        </w:rPr>
      </w:pPr>
      <w:r>
        <w:rPr>
          <w:color w:val="auto"/>
        </w:rPr>
        <w:tab/>
      </w:r>
      <w:r w:rsidR="005C3FCD" w:rsidRPr="00B06F13">
        <w:rPr>
          <w:b/>
          <w:bCs/>
          <w:color w:val="auto"/>
        </w:rPr>
        <w:t xml:space="preserve"> </w:t>
      </w:r>
      <w:r w:rsidR="00B016CB">
        <w:rPr>
          <w:b/>
          <w:bCs/>
          <w:color w:val="auto"/>
        </w:rPr>
        <w:tab/>
      </w:r>
    </w:p>
    <w:p w:rsidR="00A05127" w:rsidRPr="00B06F13" w:rsidRDefault="00B016CB" w:rsidP="004F7EC9">
      <w:pPr>
        <w:pStyle w:val="Default"/>
        <w:rPr>
          <w:color w:val="auto"/>
        </w:rPr>
      </w:pPr>
      <w:r>
        <w:rPr>
          <w:b/>
          <w:bCs/>
          <w:color w:val="auto"/>
        </w:rPr>
        <w:tab/>
        <w:t>Kalem Şefliği ve Büro Sorumlusunun Görevleri</w:t>
      </w:r>
    </w:p>
    <w:p w:rsidR="00B32C65" w:rsidRPr="00B06F13" w:rsidRDefault="00852C2A" w:rsidP="004F7EC9">
      <w:pPr>
        <w:pStyle w:val="Default"/>
        <w:rPr>
          <w:color w:val="auto"/>
        </w:rPr>
      </w:pPr>
      <w:r w:rsidRPr="00B06F13">
        <w:rPr>
          <w:b/>
          <w:bCs/>
          <w:color w:val="auto"/>
        </w:rPr>
        <w:tab/>
      </w:r>
      <w:r w:rsidR="00B32C65" w:rsidRPr="00B06F13">
        <w:rPr>
          <w:b/>
          <w:bCs/>
          <w:color w:val="auto"/>
        </w:rPr>
        <w:t xml:space="preserve">MADDE </w:t>
      </w:r>
      <w:r w:rsidR="00A52D0B" w:rsidRPr="00B06F13">
        <w:rPr>
          <w:b/>
          <w:bCs/>
          <w:color w:val="auto"/>
        </w:rPr>
        <w:t>9</w:t>
      </w:r>
      <w:r w:rsidR="00B32C65" w:rsidRPr="00B06F13">
        <w:rPr>
          <w:b/>
          <w:bCs/>
          <w:color w:val="auto"/>
        </w:rPr>
        <w:t xml:space="preserve"> </w:t>
      </w:r>
      <w:r w:rsidR="00B32C65" w:rsidRPr="00B06F13">
        <w:rPr>
          <w:color w:val="auto"/>
        </w:rPr>
        <w:t>- (1) Görevi gereği müdürlükçe kendilerine verilen işleri, yasalar, tüzükler ve bu yönetmelik esaslarına göre yap</w:t>
      </w:r>
      <w:r w:rsidR="00C67E07" w:rsidRPr="00B06F13">
        <w:rPr>
          <w:color w:val="auto"/>
        </w:rPr>
        <w:t>mak</w:t>
      </w:r>
      <w:r w:rsidR="00B32C65" w:rsidRPr="00B06F13">
        <w:rPr>
          <w:color w:val="auto"/>
        </w:rPr>
        <w:t xml:space="preserve"> ve memurları vasıtasıyla yaptır</w:t>
      </w:r>
      <w:r w:rsidR="00F32E64" w:rsidRPr="00B06F13">
        <w:rPr>
          <w:color w:val="auto"/>
        </w:rPr>
        <w:t>mak</w:t>
      </w:r>
      <w:r w:rsidR="00B32C65" w:rsidRPr="00B06F13">
        <w:rPr>
          <w:color w:val="auto"/>
        </w:rPr>
        <w:t xml:space="preserve">. </w:t>
      </w:r>
    </w:p>
    <w:p w:rsidR="00C67E07" w:rsidRPr="00B06F13" w:rsidRDefault="00852C2A" w:rsidP="004F7EC9">
      <w:pPr>
        <w:pStyle w:val="Default"/>
        <w:rPr>
          <w:color w:val="auto"/>
        </w:rPr>
      </w:pPr>
      <w:r w:rsidRPr="00B06F13">
        <w:rPr>
          <w:color w:val="auto"/>
        </w:rPr>
        <w:tab/>
      </w:r>
      <w:r w:rsidR="00F32E64" w:rsidRPr="00B06F13">
        <w:rPr>
          <w:color w:val="auto"/>
        </w:rPr>
        <w:t>(2)</w:t>
      </w:r>
      <w:r w:rsidR="00C67E07" w:rsidRPr="00B06F13">
        <w:rPr>
          <w:color w:val="auto"/>
        </w:rPr>
        <w:t xml:space="preserve"> </w:t>
      </w:r>
      <w:r w:rsidR="00EC16FA" w:rsidRPr="00B06F13">
        <w:rPr>
          <w:color w:val="auto"/>
        </w:rPr>
        <w:t>Büro Sorumlusu işlerini</w:t>
      </w:r>
      <w:r w:rsidR="00B32C65" w:rsidRPr="00B06F13">
        <w:rPr>
          <w:color w:val="auto"/>
        </w:rPr>
        <w:t xml:space="preserve"> plan ve programa bağlayarak bunları</w:t>
      </w:r>
      <w:r w:rsidR="00C67E07" w:rsidRPr="00B06F13">
        <w:rPr>
          <w:color w:val="auto"/>
        </w:rPr>
        <w:t>n</w:t>
      </w:r>
      <w:r w:rsidR="00B32C65" w:rsidRPr="00B06F13">
        <w:rPr>
          <w:color w:val="auto"/>
        </w:rPr>
        <w:t xml:space="preserve"> iyi bir şekilde yapılmasını ve zamanında bitirilmesini sağla</w:t>
      </w:r>
      <w:r w:rsidR="00C67E07" w:rsidRPr="00B06F13">
        <w:rPr>
          <w:color w:val="auto"/>
        </w:rPr>
        <w:t>mak</w:t>
      </w:r>
    </w:p>
    <w:p w:rsidR="00B32C65" w:rsidRPr="00B06F13" w:rsidRDefault="00852C2A" w:rsidP="004F7EC9">
      <w:pPr>
        <w:pStyle w:val="Default"/>
        <w:rPr>
          <w:color w:val="auto"/>
        </w:rPr>
      </w:pPr>
      <w:r w:rsidRPr="00B06F13">
        <w:rPr>
          <w:color w:val="auto"/>
        </w:rPr>
        <w:tab/>
      </w:r>
      <w:r w:rsidR="00C67E07" w:rsidRPr="00B06F13">
        <w:rPr>
          <w:color w:val="auto"/>
        </w:rPr>
        <w:t xml:space="preserve">(3) </w:t>
      </w:r>
      <w:r w:rsidR="00EC16FA" w:rsidRPr="00B06F13">
        <w:rPr>
          <w:color w:val="auto"/>
        </w:rPr>
        <w:t>Emrindeki personele iş dağıtımı yaparak onlara görev vermek ve sonuçlarını izlemek, kontrol etmek ve denetlemek.</w:t>
      </w:r>
    </w:p>
    <w:p w:rsidR="00817AC1" w:rsidRPr="00B06F13" w:rsidRDefault="00852C2A" w:rsidP="004F7EC9">
      <w:pPr>
        <w:pStyle w:val="Default"/>
        <w:rPr>
          <w:color w:val="auto"/>
        </w:rPr>
      </w:pPr>
      <w:r w:rsidRPr="00B06F13">
        <w:rPr>
          <w:color w:val="auto"/>
        </w:rPr>
        <w:tab/>
      </w:r>
      <w:r w:rsidR="00B32C65" w:rsidRPr="00B06F13">
        <w:rPr>
          <w:color w:val="auto"/>
        </w:rPr>
        <w:t>(</w:t>
      </w:r>
      <w:r w:rsidRPr="00B06F13">
        <w:rPr>
          <w:color w:val="auto"/>
        </w:rPr>
        <w:t>4</w:t>
      </w:r>
      <w:r w:rsidR="00B32C65" w:rsidRPr="00B06F13">
        <w:rPr>
          <w:color w:val="auto"/>
        </w:rPr>
        <w:t>)</w:t>
      </w:r>
      <w:r w:rsidR="000B7C45" w:rsidRPr="00B06F13">
        <w:rPr>
          <w:color w:val="auto"/>
        </w:rPr>
        <w:t xml:space="preserve"> </w:t>
      </w:r>
      <w:r w:rsidR="00B32C65" w:rsidRPr="00B06F13">
        <w:rPr>
          <w:color w:val="auto"/>
        </w:rPr>
        <w:t>Müdürlüğün tüm büro, bordro tahakkuk işlerini</w:t>
      </w:r>
      <w:r w:rsidR="00C67E07" w:rsidRPr="00B06F13">
        <w:rPr>
          <w:color w:val="auto"/>
        </w:rPr>
        <w:t>n</w:t>
      </w:r>
      <w:r w:rsidR="00B32C65" w:rsidRPr="00B06F13">
        <w:rPr>
          <w:color w:val="auto"/>
        </w:rPr>
        <w:t xml:space="preserve"> düzenli bir şekilde yürütülmesini sağla</w:t>
      </w:r>
      <w:r w:rsidR="00F32E64" w:rsidRPr="00B06F13">
        <w:rPr>
          <w:color w:val="auto"/>
        </w:rPr>
        <w:t>mak</w:t>
      </w:r>
      <w:r w:rsidR="00B32C65" w:rsidRPr="00B06F13">
        <w:rPr>
          <w:color w:val="auto"/>
        </w:rPr>
        <w:t xml:space="preserve">, </w:t>
      </w:r>
    </w:p>
    <w:p w:rsidR="00B32C65" w:rsidRPr="00B06F13" w:rsidRDefault="00852C2A" w:rsidP="004F7EC9">
      <w:pPr>
        <w:pStyle w:val="Default"/>
        <w:rPr>
          <w:color w:val="auto"/>
        </w:rPr>
      </w:pPr>
      <w:r w:rsidRPr="00B06F13">
        <w:rPr>
          <w:color w:val="auto"/>
        </w:rPr>
        <w:tab/>
      </w:r>
      <w:r w:rsidR="00C67E07" w:rsidRPr="00B06F13">
        <w:rPr>
          <w:color w:val="auto"/>
        </w:rPr>
        <w:t>(</w:t>
      </w:r>
      <w:r w:rsidRPr="00B06F13">
        <w:rPr>
          <w:color w:val="auto"/>
        </w:rPr>
        <w:t>5</w:t>
      </w:r>
      <w:r w:rsidR="00C67E07" w:rsidRPr="00B06F13">
        <w:rPr>
          <w:color w:val="auto"/>
        </w:rPr>
        <w:t>) T</w:t>
      </w:r>
      <w:r w:rsidR="00B32C65" w:rsidRPr="00B06F13">
        <w:rPr>
          <w:color w:val="auto"/>
        </w:rPr>
        <w:t>üm resmi tebliğleri</w:t>
      </w:r>
      <w:r w:rsidR="00C67E07" w:rsidRPr="00B06F13">
        <w:rPr>
          <w:color w:val="auto"/>
        </w:rPr>
        <w:t>,</w:t>
      </w:r>
      <w:r w:rsidR="00B32C65" w:rsidRPr="00B06F13">
        <w:rPr>
          <w:color w:val="auto"/>
        </w:rPr>
        <w:t xml:space="preserve"> müdürlük adına al</w:t>
      </w:r>
      <w:r w:rsidR="00F32E64" w:rsidRPr="00B06F13">
        <w:rPr>
          <w:color w:val="auto"/>
        </w:rPr>
        <w:t>mak</w:t>
      </w:r>
      <w:r w:rsidR="00B32C65" w:rsidRPr="00B06F13">
        <w:rPr>
          <w:color w:val="auto"/>
        </w:rPr>
        <w:t xml:space="preserve">. </w:t>
      </w:r>
    </w:p>
    <w:p w:rsidR="00B32C65" w:rsidRPr="00B06F13" w:rsidRDefault="00852C2A" w:rsidP="004F7EC9">
      <w:pPr>
        <w:pStyle w:val="Default"/>
        <w:rPr>
          <w:color w:val="auto"/>
        </w:rPr>
      </w:pPr>
      <w:r w:rsidRPr="00B06F13">
        <w:rPr>
          <w:color w:val="auto"/>
        </w:rPr>
        <w:tab/>
      </w:r>
      <w:r w:rsidR="00B32C65" w:rsidRPr="00B06F13">
        <w:rPr>
          <w:color w:val="auto"/>
        </w:rPr>
        <w:t>(</w:t>
      </w:r>
      <w:r w:rsidRPr="00B06F13">
        <w:rPr>
          <w:color w:val="auto"/>
        </w:rPr>
        <w:t>6</w:t>
      </w:r>
      <w:r w:rsidR="00B32C65" w:rsidRPr="00B06F13">
        <w:rPr>
          <w:color w:val="auto"/>
        </w:rPr>
        <w:t>) Müdür ve avukatlar tarafından kendisine verilen işleri yap</w:t>
      </w:r>
      <w:r w:rsidR="008C5452" w:rsidRPr="00B06F13">
        <w:rPr>
          <w:color w:val="auto"/>
        </w:rPr>
        <w:t>m</w:t>
      </w:r>
      <w:r w:rsidR="00B32C65" w:rsidRPr="00B06F13">
        <w:rPr>
          <w:color w:val="auto"/>
        </w:rPr>
        <w:t>a</w:t>
      </w:r>
      <w:r w:rsidR="008C5452" w:rsidRPr="00B06F13">
        <w:rPr>
          <w:color w:val="auto"/>
        </w:rPr>
        <w:t>k,</w:t>
      </w:r>
      <w:r w:rsidR="00B32C65" w:rsidRPr="00B06F13">
        <w:rPr>
          <w:color w:val="auto"/>
        </w:rPr>
        <w:t xml:space="preserve"> </w:t>
      </w:r>
      <w:r w:rsidR="008C5452" w:rsidRPr="00B06F13">
        <w:rPr>
          <w:color w:val="auto"/>
        </w:rPr>
        <w:t>d</w:t>
      </w:r>
      <w:r w:rsidR="00B32C65" w:rsidRPr="00B06F13">
        <w:rPr>
          <w:color w:val="auto"/>
        </w:rPr>
        <w:t>osya ve belgelerin gereğini yerine getir</w:t>
      </w:r>
      <w:r w:rsidR="00F32E64" w:rsidRPr="00B06F13">
        <w:rPr>
          <w:color w:val="auto"/>
        </w:rPr>
        <w:t>mek</w:t>
      </w:r>
      <w:r w:rsidR="00B32C65" w:rsidRPr="00B06F13">
        <w:rPr>
          <w:color w:val="auto"/>
        </w:rPr>
        <w:t xml:space="preserve">. </w:t>
      </w:r>
    </w:p>
    <w:p w:rsidR="008C5452" w:rsidRPr="00B06F13" w:rsidRDefault="00852C2A" w:rsidP="004F7EC9">
      <w:pPr>
        <w:pStyle w:val="Default"/>
        <w:rPr>
          <w:color w:val="auto"/>
        </w:rPr>
      </w:pPr>
      <w:r w:rsidRPr="00B06F13">
        <w:rPr>
          <w:color w:val="auto"/>
        </w:rPr>
        <w:tab/>
      </w:r>
      <w:r w:rsidR="00B32C65" w:rsidRPr="00B06F13">
        <w:rPr>
          <w:color w:val="auto"/>
        </w:rPr>
        <w:t>(</w:t>
      </w:r>
      <w:r w:rsidRPr="00B06F13">
        <w:rPr>
          <w:color w:val="auto"/>
        </w:rPr>
        <w:t>7</w:t>
      </w:r>
      <w:r w:rsidR="00B32C65" w:rsidRPr="00B06F13">
        <w:rPr>
          <w:color w:val="auto"/>
        </w:rPr>
        <w:t>) Gelen giden yazıların, dosyaların ve diğer belgelerin kayıt, havale ve dosyalama işlemlerini yürüt</w:t>
      </w:r>
      <w:r w:rsidR="008C5452" w:rsidRPr="00B06F13">
        <w:rPr>
          <w:color w:val="auto"/>
        </w:rPr>
        <w:t>mek</w:t>
      </w:r>
    </w:p>
    <w:p w:rsidR="00B32C65" w:rsidRPr="00B06F13" w:rsidRDefault="00852C2A" w:rsidP="004F7EC9">
      <w:pPr>
        <w:pStyle w:val="Default"/>
        <w:rPr>
          <w:color w:val="auto"/>
        </w:rPr>
      </w:pPr>
      <w:r w:rsidRPr="00B06F13">
        <w:rPr>
          <w:color w:val="auto"/>
        </w:rPr>
        <w:tab/>
      </w:r>
      <w:r w:rsidR="008C5452" w:rsidRPr="00B06F13">
        <w:rPr>
          <w:color w:val="auto"/>
        </w:rPr>
        <w:t>(</w:t>
      </w:r>
      <w:r w:rsidRPr="00B06F13">
        <w:rPr>
          <w:color w:val="auto"/>
        </w:rPr>
        <w:t>8</w:t>
      </w:r>
      <w:r w:rsidR="008C5452" w:rsidRPr="00B06F13">
        <w:rPr>
          <w:color w:val="auto"/>
        </w:rPr>
        <w:t xml:space="preserve">) </w:t>
      </w:r>
      <w:r w:rsidR="00B32C65" w:rsidRPr="00B06F13">
        <w:rPr>
          <w:color w:val="auto"/>
        </w:rPr>
        <w:t>Gelen tüm belgelerin önceki belgeler ve dosyalarla bağlantısını kur</w:t>
      </w:r>
      <w:r w:rsidR="008C5452" w:rsidRPr="00B06F13">
        <w:rPr>
          <w:color w:val="auto"/>
        </w:rPr>
        <w:t>mak</w:t>
      </w:r>
      <w:r w:rsidR="00B32C65" w:rsidRPr="00B06F13">
        <w:rPr>
          <w:color w:val="auto"/>
        </w:rPr>
        <w:t>, memurları aracılığıyla sağla</w:t>
      </w:r>
      <w:r w:rsidR="00F32E64" w:rsidRPr="00B06F13">
        <w:rPr>
          <w:color w:val="auto"/>
        </w:rPr>
        <w:t>mak</w:t>
      </w:r>
      <w:r w:rsidR="00B32C65" w:rsidRPr="00B06F13">
        <w:rPr>
          <w:color w:val="auto"/>
        </w:rPr>
        <w:t xml:space="preserve"> ve denetle</w:t>
      </w:r>
      <w:r w:rsidR="00F32E64" w:rsidRPr="00B06F13">
        <w:rPr>
          <w:color w:val="auto"/>
        </w:rPr>
        <w:t>mek</w:t>
      </w:r>
      <w:r w:rsidR="00B32C65" w:rsidRPr="00B06F13">
        <w:rPr>
          <w:color w:val="auto"/>
        </w:rPr>
        <w:t xml:space="preserve">. </w:t>
      </w:r>
    </w:p>
    <w:p w:rsidR="00B32C65" w:rsidRPr="00B06F13" w:rsidRDefault="00852C2A" w:rsidP="004F7EC9">
      <w:pPr>
        <w:pStyle w:val="Default"/>
        <w:rPr>
          <w:color w:val="auto"/>
        </w:rPr>
      </w:pPr>
      <w:r w:rsidRPr="00B06F13">
        <w:rPr>
          <w:color w:val="auto"/>
        </w:rPr>
        <w:tab/>
      </w:r>
      <w:r w:rsidR="00B32C65" w:rsidRPr="00B06F13">
        <w:rPr>
          <w:color w:val="auto"/>
        </w:rPr>
        <w:t>(</w:t>
      </w:r>
      <w:r w:rsidRPr="00B06F13">
        <w:rPr>
          <w:color w:val="auto"/>
        </w:rPr>
        <w:t>9</w:t>
      </w:r>
      <w:r w:rsidR="00B32C65" w:rsidRPr="00B06F13">
        <w:rPr>
          <w:color w:val="auto"/>
        </w:rPr>
        <w:t>) Müdürlüğün demirbaşından kayıtlı eşyaları koru</w:t>
      </w:r>
      <w:r w:rsidR="00F32E64" w:rsidRPr="00B06F13">
        <w:rPr>
          <w:color w:val="auto"/>
        </w:rPr>
        <w:t>mak,</w:t>
      </w:r>
      <w:r w:rsidR="00B32C65" w:rsidRPr="00B06F13">
        <w:rPr>
          <w:color w:val="auto"/>
        </w:rPr>
        <w:t xml:space="preserve"> sene sonu dökümü ve sayımını yap</w:t>
      </w:r>
      <w:r w:rsidR="00F32E64" w:rsidRPr="00B06F13">
        <w:rPr>
          <w:color w:val="auto"/>
        </w:rPr>
        <w:t>mak</w:t>
      </w:r>
      <w:r w:rsidR="00B32C65" w:rsidRPr="00B06F13">
        <w:rPr>
          <w:color w:val="auto"/>
        </w:rPr>
        <w:t xml:space="preserve">. </w:t>
      </w:r>
    </w:p>
    <w:p w:rsidR="00B32C65" w:rsidRPr="00B06F13" w:rsidRDefault="00852C2A" w:rsidP="004F7EC9">
      <w:pPr>
        <w:pStyle w:val="Default"/>
        <w:rPr>
          <w:color w:val="auto"/>
        </w:rPr>
      </w:pPr>
      <w:r w:rsidRPr="00B06F13">
        <w:rPr>
          <w:color w:val="auto"/>
        </w:rPr>
        <w:tab/>
      </w:r>
      <w:r w:rsidR="00B32C65" w:rsidRPr="00B06F13">
        <w:rPr>
          <w:color w:val="auto"/>
        </w:rPr>
        <w:t>(</w:t>
      </w:r>
      <w:r w:rsidRPr="00B06F13">
        <w:rPr>
          <w:color w:val="auto"/>
        </w:rPr>
        <w:t>10</w:t>
      </w:r>
      <w:r w:rsidR="00B32C65" w:rsidRPr="00B06F13">
        <w:rPr>
          <w:color w:val="auto"/>
        </w:rPr>
        <w:t>)</w:t>
      </w:r>
      <w:r w:rsidR="000B7C45" w:rsidRPr="00B06F13">
        <w:rPr>
          <w:color w:val="auto"/>
        </w:rPr>
        <w:t xml:space="preserve"> </w:t>
      </w:r>
      <w:r w:rsidR="00B32C65" w:rsidRPr="00B06F13">
        <w:rPr>
          <w:color w:val="auto"/>
        </w:rPr>
        <w:t>Müdürlük kalemindeki, dava kayıt, zimmet, fihrist, gelen evrak, giden evrak kayıt defterleri ile Müdürlükçe gerekli görülecek diğer defterleri düzenlenme</w:t>
      </w:r>
      <w:r w:rsidR="00F32E64" w:rsidRPr="00B06F13">
        <w:rPr>
          <w:color w:val="auto"/>
        </w:rPr>
        <w:t>k</w:t>
      </w:r>
      <w:r w:rsidR="00B32C65" w:rsidRPr="00B06F13">
        <w:rPr>
          <w:color w:val="auto"/>
        </w:rPr>
        <w:t xml:space="preserve"> ve işlenmesi işlemlerini sağla</w:t>
      </w:r>
      <w:r w:rsidR="00F32E64" w:rsidRPr="00B06F13">
        <w:rPr>
          <w:color w:val="auto"/>
        </w:rPr>
        <w:t>mak</w:t>
      </w:r>
      <w:r w:rsidR="00B32C65" w:rsidRPr="00B06F13">
        <w:rPr>
          <w:color w:val="auto"/>
        </w:rPr>
        <w:t xml:space="preserve">. </w:t>
      </w:r>
    </w:p>
    <w:p w:rsidR="005A5C06" w:rsidRDefault="00852C2A" w:rsidP="004F7EC9">
      <w:pPr>
        <w:shd w:val="clear" w:color="auto" w:fill="FFFFFF"/>
        <w:rPr>
          <w:rFonts w:ascii="Times New Roman" w:hAnsi="Times New Roman" w:cs="Times New Roman"/>
          <w:sz w:val="24"/>
          <w:szCs w:val="24"/>
        </w:rPr>
      </w:pPr>
      <w:r w:rsidRPr="00B06F13">
        <w:tab/>
      </w:r>
      <w:r w:rsidR="000B7C45" w:rsidRPr="00705695">
        <w:rPr>
          <w:rFonts w:ascii="Times New Roman" w:hAnsi="Times New Roman" w:cs="Times New Roman"/>
          <w:sz w:val="24"/>
          <w:szCs w:val="24"/>
        </w:rPr>
        <w:t>(1</w:t>
      </w:r>
      <w:r w:rsidRPr="00705695">
        <w:rPr>
          <w:rFonts w:ascii="Times New Roman" w:hAnsi="Times New Roman" w:cs="Times New Roman"/>
          <w:sz w:val="24"/>
          <w:szCs w:val="24"/>
        </w:rPr>
        <w:t>1</w:t>
      </w:r>
      <w:r w:rsidR="005C3FCD" w:rsidRPr="00705695">
        <w:rPr>
          <w:rFonts w:ascii="Times New Roman" w:hAnsi="Times New Roman" w:cs="Times New Roman"/>
          <w:sz w:val="24"/>
          <w:szCs w:val="24"/>
        </w:rPr>
        <w:t xml:space="preserve">) Büro Sorumlusu iş yerlerinin emniyetini sağlayan tedbirlerini </w:t>
      </w:r>
      <w:r w:rsidR="00605BDE" w:rsidRPr="00705695">
        <w:rPr>
          <w:rFonts w:ascii="Times New Roman" w:hAnsi="Times New Roman" w:cs="Times New Roman"/>
          <w:sz w:val="24"/>
          <w:szCs w:val="24"/>
        </w:rPr>
        <w:t>almak, sivil</w:t>
      </w:r>
      <w:r w:rsidR="005C3FCD" w:rsidRPr="00705695">
        <w:rPr>
          <w:rFonts w:ascii="Times New Roman" w:hAnsi="Times New Roman" w:cs="Times New Roman"/>
          <w:sz w:val="24"/>
          <w:szCs w:val="24"/>
        </w:rPr>
        <w:t xml:space="preserve"> savunma ve yangından korunma önlemlerini sağlamak.</w:t>
      </w:r>
    </w:p>
    <w:p w:rsidR="00B016CB" w:rsidRDefault="005A5C06" w:rsidP="004F7EC9">
      <w:pPr>
        <w:shd w:val="clear" w:color="auto" w:fill="FFFFFF"/>
        <w:rPr>
          <w:rFonts w:ascii="Times New Roman" w:hAnsi="Times New Roman" w:cs="Times New Roman"/>
          <w:sz w:val="24"/>
          <w:szCs w:val="24"/>
        </w:rPr>
      </w:pPr>
      <w:r>
        <w:rPr>
          <w:rFonts w:ascii="Times New Roman" w:hAnsi="Times New Roman" w:cs="Times New Roman"/>
          <w:sz w:val="24"/>
          <w:szCs w:val="24"/>
        </w:rPr>
        <w:tab/>
      </w:r>
      <w:r w:rsidR="000B7C45" w:rsidRPr="00705695">
        <w:rPr>
          <w:rFonts w:ascii="Times New Roman" w:hAnsi="Times New Roman" w:cs="Times New Roman"/>
          <w:sz w:val="24"/>
          <w:szCs w:val="24"/>
        </w:rPr>
        <w:t>(1</w:t>
      </w:r>
      <w:r w:rsidR="00852C2A" w:rsidRPr="00705695">
        <w:rPr>
          <w:rFonts w:ascii="Times New Roman" w:hAnsi="Times New Roman" w:cs="Times New Roman"/>
          <w:sz w:val="24"/>
          <w:szCs w:val="24"/>
        </w:rPr>
        <w:t>2</w:t>
      </w:r>
      <w:r w:rsidR="005C3FCD" w:rsidRPr="00705695">
        <w:rPr>
          <w:rFonts w:ascii="Times New Roman" w:hAnsi="Times New Roman" w:cs="Times New Roman"/>
          <w:sz w:val="24"/>
          <w:szCs w:val="24"/>
        </w:rPr>
        <w:t xml:space="preserve">) Müdürlük kaleminin amiridir. Müdürlüğün tüm büro, bordro tahakkuk işlerini özenle ve düzenli bir şekilde yürütülmesini sağlamak, tüm resmi tebliğleri müdürlük adına </w:t>
      </w:r>
      <w:r w:rsidR="005C3FCD" w:rsidRPr="00705695">
        <w:rPr>
          <w:rFonts w:ascii="Times New Roman" w:hAnsi="Times New Roman" w:cs="Times New Roman"/>
          <w:sz w:val="24"/>
          <w:szCs w:val="24"/>
        </w:rPr>
        <w:lastRenderedPageBreak/>
        <w:t xml:space="preserve">almak </w:t>
      </w:r>
      <w:r w:rsidR="005C3FCD" w:rsidRPr="00705695">
        <w:rPr>
          <w:rFonts w:ascii="Times New Roman" w:hAnsi="Times New Roman" w:cs="Times New Roman"/>
          <w:sz w:val="24"/>
          <w:szCs w:val="24"/>
        </w:rPr>
        <w:br/>
      </w:r>
      <w:r w:rsidR="00852C2A" w:rsidRPr="00705695">
        <w:rPr>
          <w:rFonts w:ascii="Times New Roman" w:hAnsi="Times New Roman" w:cs="Times New Roman"/>
          <w:sz w:val="24"/>
          <w:szCs w:val="24"/>
        </w:rPr>
        <w:tab/>
      </w:r>
      <w:r w:rsidR="000B7C45" w:rsidRPr="00705695">
        <w:rPr>
          <w:rFonts w:ascii="Times New Roman" w:hAnsi="Times New Roman" w:cs="Times New Roman"/>
          <w:sz w:val="24"/>
          <w:szCs w:val="24"/>
        </w:rPr>
        <w:t>(1</w:t>
      </w:r>
      <w:r w:rsidR="00852C2A" w:rsidRPr="00705695">
        <w:rPr>
          <w:rFonts w:ascii="Times New Roman" w:hAnsi="Times New Roman" w:cs="Times New Roman"/>
          <w:sz w:val="24"/>
          <w:szCs w:val="24"/>
        </w:rPr>
        <w:t>3</w:t>
      </w:r>
      <w:r w:rsidR="005C3FCD" w:rsidRPr="00705695">
        <w:rPr>
          <w:rFonts w:ascii="Times New Roman" w:hAnsi="Times New Roman" w:cs="Times New Roman"/>
          <w:sz w:val="24"/>
          <w:szCs w:val="24"/>
        </w:rPr>
        <w:t>) Müdür ve avukatlar tarafından kendisine verilen işleri yapmak. Dosya ve belgelerin gereğini yerine getirmek.</w:t>
      </w:r>
    </w:p>
    <w:p w:rsidR="00C32CE4" w:rsidRDefault="00B016CB" w:rsidP="004F7EC9">
      <w:pPr>
        <w:shd w:val="clear" w:color="auto" w:fill="FFFFFF"/>
        <w:rPr>
          <w:rFonts w:ascii="Times New Roman" w:hAnsi="Times New Roman" w:cs="Times New Roman"/>
          <w:sz w:val="24"/>
          <w:szCs w:val="24"/>
        </w:rPr>
      </w:pPr>
      <w:r>
        <w:rPr>
          <w:rFonts w:ascii="Times New Roman" w:hAnsi="Times New Roman" w:cs="Times New Roman"/>
          <w:sz w:val="24"/>
          <w:szCs w:val="24"/>
        </w:rPr>
        <w:tab/>
      </w:r>
      <w:r w:rsidR="000B7C45" w:rsidRPr="00705695">
        <w:rPr>
          <w:rFonts w:ascii="Times New Roman" w:hAnsi="Times New Roman" w:cs="Times New Roman"/>
          <w:sz w:val="24"/>
          <w:szCs w:val="24"/>
        </w:rPr>
        <w:t>(1</w:t>
      </w:r>
      <w:r w:rsidR="00852C2A" w:rsidRPr="00705695">
        <w:rPr>
          <w:rFonts w:ascii="Times New Roman" w:hAnsi="Times New Roman" w:cs="Times New Roman"/>
          <w:sz w:val="24"/>
          <w:szCs w:val="24"/>
        </w:rPr>
        <w:t>4</w:t>
      </w:r>
      <w:r w:rsidR="005C3FCD" w:rsidRPr="00705695">
        <w:rPr>
          <w:rFonts w:ascii="Times New Roman" w:hAnsi="Times New Roman" w:cs="Times New Roman"/>
          <w:sz w:val="24"/>
          <w:szCs w:val="24"/>
        </w:rPr>
        <w:t xml:space="preserve">) Kalem ve daktilografi işlerinden ilgili memurlarla birlikte, kendisine ait görevlerden </w:t>
      </w:r>
      <w:r w:rsidR="00707944" w:rsidRPr="00705695">
        <w:rPr>
          <w:rFonts w:ascii="Times New Roman" w:hAnsi="Times New Roman" w:cs="Times New Roman"/>
          <w:sz w:val="24"/>
          <w:szCs w:val="24"/>
        </w:rPr>
        <w:t>ş</w:t>
      </w:r>
      <w:r w:rsidR="005C3FCD" w:rsidRPr="00705695">
        <w:rPr>
          <w:rFonts w:ascii="Times New Roman" w:hAnsi="Times New Roman" w:cs="Times New Roman"/>
          <w:sz w:val="24"/>
          <w:szCs w:val="24"/>
        </w:rPr>
        <w:t>ahsen sorumludur.</w:t>
      </w:r>
    </w:p>
    <w:p w:rsidR="00B016CB" w:rsidRPr="00705695" w:rsidRDefault="00B016CB" w:rsidP="004F7EC9">
      <w:pPr>
        <w:shd w:val="clear" w:color="auto" w:fill="FFFFFF"/>
        <w:rPr>
          <w:rFonts w:ascii="Times New Roman" w:hAnsi="Times New Roman" w:cs="Times New Roman"/>
          <w:b/>
          <w:spacing w:val="-1"/>
          <w:sz w:val="24"/>
          <w:szCs w:val="24"/>
        </w:rPr>
      </w:pPr>
    </w:p>
    <w:p w:rsidR="001665EB" w:rsidRPr="00B06F13" w:rsidRDefault="00414F1D" w:rsidP="004F7EC9">
      <w:pPr>
        <w:pStyle w:val="Default"/>
        <w:rPr>
          <w:b/>
          <w:bCs/>
          <w:color w:val="auto"/>
        </w:rPr>
      </w:pPr>
      <w:r>
        <w:rPr>
          <w:b/>
          <w:bCs/>
          <w:color w:val="auto"/>
        </w:rPr>
        <w:tab/>
        <w:t>b) Dava ve İcra Takip Şefliği</w:t>
      </w:r>
    </w:p>
    <w:p w:rsidR="00B32C65" w:rsidRPr="00B06F13" w:rsidRDefault="00852C2A" w:rsidP="004F7EC9">
      <w:pPr>
        <w:pStyle w:val="Default"/>
        <w:rPr>
          <w:b/>
          <w:color w:val="auto"/>
        </w:rPr>
      </w:pPr>
      <w:r w:rsidRPr="00B06F13">
        <w:rPr>
          <w:b/>
          <w:color w:val="auto"/>
        </w:rPr>
        <w:tab/>
      </w:r>
      <w:r w:rsidR="00B32C65" w:rsidRPr="00B06F13">
        <w:rPr>
          <w:b/>
          <w:color w:val="auto"/>
        </w:rPr>
        <w:t>Mahkeme/Evrak Takip Elemanının</w:t>
      </w:r>
      <w:r w:rsidR="00B32C65" w:rsidRPr="00B06F13">
        <w:rPr>
          <w:b/>
          <w:bCs/>
          <w:color w:val="auto"/>
        </w:rPr>
        <w:t xml:space="preserve"> </w:t>
      </w:r>
      <w:r w:rsidR="00B016CB" w:rsidRPr="00B06F13">
        <w:rPr>
          <w:b/>
          <w:bCs/>
          <w:color w:val="auto"/>
        </w:rPr>
        <w:t xml:space="preserve">Görevleri </w:t>
      </w:r>
    </w:p>
    <w:p w:rsidR="00B32C65" w:rsidRPr="00B06F13" w:rsidRDefault="00852C2A" w:rsidP="004F7EC9">
      <w:pPr>
        <w:pStyle w:val="Default"/>
        <w:rPr>
          <w:color w:val="auto"/>
        </w:rPr>
      </w:pPr>
      <w:r w:rsidRPr="00B06F13">
        <w:rPr>
          <w:b/>
          <w:bCs/>
          <w:color w:val="auto"/>
        </w:rPr>
        <w:tab/>
      </w:r>
      <w:r w:rsidR="00B32C65" w:rsidRPr="00B06F13">
        <w:rPr>
          <w:b/>
          <w:bCs/>
          <w:color w:val="auto"/>
        </w:rPr>
        <w:t xml:space="preserve">MADDE </w:t>
      </w:r>
      <w:r w:rsidR="00726649">
        <w:rPr>
          <w:b/>
          <w:bCs/>
          <w:color w:val="auto"/>
        </w:rPr>
        <w:t>1</w:t>
      </w:r>
      <w:r w:rsidR="00BD4439">
        <w:rPr>
          <w:b/>
          <w:bCs/>
          <w:color w:val="auto"/>
        </w:rPr>
        <w:t>0</w:t>
      </w:r>
      <w:r w:rsidR="00B32C65" w:rsidRPr="00B06F13">
        <w:rPr>
          <w:b/>
          <w:bCs/>
          <w:color w:val="auto"/>
        </w:rPr>
        <w:t xml:space="preserve"> - </w:t>
      </w:r>
      <w:r w:rsidR="00B32C65" w:rsidRPr="00B06F13">
        <w:rPr>
          <w:color w:val="auto"/>
        </w:rPr>
        <w:t>(1) Hukuk İşleri Müdür ve avukatların dosyaları ve işleri ile ilgili olarak</w:t>
      </w:r>
      <w:r w:rsidR="00817AC1" w:rsidRPr="00B06F13">
        <w:rPr>
          <w:color w:val="auto"/>
        </w:rPr>
        <w:t>;</w:t>
      </w:r>
      <w:r w:rsidR="00B32C65" w:rsidRPr="00B06F13">
        <w:rPr>
          <w:color w:val="auto"/>
        </w:rPr>
        <w:t xml:space="preserve"> yargı mercilerinde, resmi dairelerde, noterlerde yapılmasını istedikleri tüm işleri avukat</w:t>
      </w:r>
      <w:r w:rsidR="00A45E97" w:rsidRPr="00B06F13">
        <w:rPr>
          <w:color w:val="auto"/>
        </w:rPr>
        <w:t>,</w:t>
      </w:r>
      <w:r w:rsidR="00B32C65" w:rsidRPr="00B06F13">
        <w:rPr>
          <w:color w:val="auto"/>
        </w:rPr>
        <w:t xml:space="preserve"> kâtip ve muakkipleri arasında dağıt</w:t>
      </w:r>
      <w:r w:rsidR="00F32E64" w:rsidRPr="00B06F13">
        <w:rPr>
          <w:color w:val="auto"/>
        </w:rPr>
        <w:t>mak</w:t>
      </w:r>
      <w:r w:rsidR="00B32C65" w:rsidRPr="00B06F13">
        <w:rPr>
          <w:color w:val="auto"/>
        </w:rPr>
        <w:t>, sonuçlandırılmasını izle</w:t>
      </w:r>
      <w:r w:rsidR="00F32E64" w:rsidRPr="00B06F13">
        <w:rPr>
          <w:color w:val="auto"/>
        </w:rPr>
        <w:t>mek</w:t>
      </w:r>
      <w:r w:rsidR="00B32C65" w:rsidRPr="00B06F13">
        <w:rPr>
          <w:color w:val="auto"/>
        </w:rPr>
        <w:t xml:space="preserve">, </w:t>
      </w:r>
    </w:p>
    <w:p w:rsidR="00B32C65" w:rsidRPr="00B06F13" w:rsidRDefault="00852C2A" w:rsidP="004F7EC9">
      <w:pPr>
        <w:pStyle w:val="Default"/>
        <w:rPr>
          <w:color w:val="auto"/>
        </w:rPr>
      </w:pPr>
      <w:r w:rsidRPr="00B06F13">
        <w:rPr>
          <w:color w:val="auto"/>
        </w:rPr>
        <w:tab/>
      </w:r>
      <w:r w:rsidR="00B32C65" w:rsidRPr="00B06F13">
        <w:rPr>
          <w:color w:val="auto"/>
        </w:rPr>
        <w:t>(2) Müdür ve avukatların havale ettikleri işleri</w:t>
      </w:r>
      <w:r w:rsidR="00817AC1" w:rsidRPr="00B06F13">
        <w:rPr>
          <w:color w:val="auto"/>
        </w:rPr>
        <w:t>,</w:t>
      </w:r>
      <w:r w:rsidR="00B32C65" w:rsidRPr="00B06F13">
        <w:rPr>
          <w:color w:val="auto"/>
        </w:rPr>
        <w:t xml:space="preserve"> icra dairelerinde takip ederek muakkiplere dağıt</w:t>
      </w:r>
      <w:r w:rsidR="00F32E64" w:rsidRPr="00B06F13">
        <w:rPr>
          <w:color w:val="auto"/>
        </w:rPr>
        <w:t>mak</w:t>
      </w:r>
      <w:r w:rsidR="005D6CCC" w:rsidRPr="00B06F13">
        <w:rPr>
          <w:color w:val="auto"/>
        </w:rPr>
        <w:t xml:space="preserve"> </w:t>
      </w:r>
      <w:r w:rsidR="00B32C65" w:rsidRPr="00B06F13">
        <w:rPr>
          <w:color w:val="auto"/>
        </w:rPr>
        <w:t>ve sonuçlarını izle</w:t>
      </w:r>
      <w:r w:rsidR="005D6CCC" w:rsidRPr="00B06F13">
        <w:rPr>
          <w:color w:val="auto"/>
        </w:rPr>
        <w:t>mek</w:t>
      </w:r>
      <w:r w:rsidR="00B32C65" w:rsidRPr="00B06F13">
        <w:rPr>
          <w:color w:val="auto"/>
        </w:rPr>
        <w:t xml:space="preserve">. </w:t>
      </w:r>
    </w:p>
    <w:p w:rsidR="00B32C65" w:rsidRPr="00B06F13" w:rsidRDefault="00852C2A" w:rsidP="004F7EC9">
      <w:pPr>
        <w:pStyle w:val="Default"/>
        <w:rPr>
          <w:color w:val="auto"/>
        </w:rPr>
      </w:pPr>
      <w:r w:rsidRPr="00B06F13">
        <w:rPr>
          <w:color w:val="auto"/>
        </w:rPr>
        <w:tab/>
      </w:r>
      <w:r w:rsidR="00B32C65" w:rsidRPr="00B06F13">
        <w:rPr>
          <w:color w:val="auto"/>
        </w:rPr>
        <w:t>(3) Açılmış ve açılacak icra takiplerini harç, kayıt, tebliğ, posta, tezkere masrafları ile tüm icra giderlerinin ilgili yerlere icra muakkiplerince yatırılıp yatırılmadığını izle</w:t>
      </w:r>
      <w:r w:rsidR="005D6CCC" w:rsidRPr="00B06F13">
        <w:rPr>
          <w:color w:val="auto"/>
        </w:rPr>
        <w:t>mek</w:t>
      </w:r>
      <w:r w:rsidR="00B32C65" w:rsidRPr="00B06F13">
        <w:rPr>
          <w:color w:val="auto"/>
        </w:rPr>
        <w:t xml:space="preserve">. </w:t>
      </w:r>
    </w:p>
    <w:p w:rsidR="00B32C65" w:rsidRPr="00B06F13" w:rsidRDefault="00852C2A" w:rsidP="004F7EC9">
      <w:pPr>
        <w:pStyle w:val="Default"/>
        <w:rPr>
          <w:color w:val="auto"/>
        </w:rPr>
      </w:pPr>
      <w:r w:rsidRPr="00B06F13">
        <w:rPr>
          <w:color w:val="auto"/>
        </w:rPr>
        <w:tab/>
      </w:r>
      <w:r w:rsidR="00B32C65" w:rsidRPr="00B06F13">
        <w:rPr>
          <w:color w:val="auto"/>
        </w:rPr>
        <w:t xml:space="preserve">(4) </w:t>
      </w:r>
      <w:r w:rsidR="004D2FF1" w:rsidRPr="00B06F13">
        <w:rPr>
          <w:color w:val="auto"/>
        </w:rPr>
        <w:t>H</w:t>
      </w:r>
      <w:r w:rsidR="00AC3270" w:rsidRPr="00B06F13">
        <w:rPr>
          <w:color w:val="auto"/>
        </w:rPr>
        <w:t>ukuk</w:t>
      </w:r>
      <w:r w:rsidR="00B32C65" w:rsidRPr="00B06F13">
        <w:rPr>
          <w:color w:val="auto"/>
        </w:rPr>
        <w:t xml:space="preserve"> bürosundaki </w:t>
      </w:r>
      <w:r w:rsidR="00AC3270" w:rsidRPr="00B06F13">
        <w:rPr>
          <w:color w:val="auto"/>
        </w:rPr>
        <w:t xml:space="preserve">dava ve icra </w:t>
      </w:r>
      <w:r w:rsidR="00B32C65" w:rsidRPr="00B06F13">
        <w:rPr>
          <w:color w:val="auto"/>
        </w:rPr>
        <w:t>esas kayıt, zimme</w:t>
      </w:r>
      <w:r w:rsidR="004D2FF1" w:rsidRPr="00B06F13">
        <w:rPr>
          <w:color w:val="auto"/>
        </w:rPr>
        <w:t>t ile</w:t>
      </w:r>
      <w:r w:rsidR="00B32C65" w:rsidRPr="00B06F13">
        <w:rPr>
          <w:color w:val="auto"/>
        </w:rPr>
        <w:t xml:space="preserve"> ilerde müdürlükçe gerekli görülecek diğer defterlerin düzenlenmesi, işlenmesi işlemlerini sağla</w:t>
      </w:r>
      <w:r w:rsidR="005D6CCC" w:rsidRPr="00B06F13">
        <w:rPr>
          <w:color w:val="auto"/>
        </w:rPr>
        <w:t>mak</w:t>
      </w:r>
      <w:r w:rsidR="00B32C65" w:rsidRPr="00B06F13">
        <w:rPr>
          <w:color w:val="auto"/>
        </w:rPr>
        <w:t xml:space="preserve">. </w:t>
      </w:r>
    </w:p>
    <w:p w:rsidR="00A05127" w:rsidRPr="00B06F13" w:rsidRDefault="00A05127" w:rsidP="004F7EC9">
      <w:pPr>
        <w:pStyle w:val="Default"/>
        <w:rPr>
          <w:b/>
          <w:bCs/>
          <w:color w:val="auto"/>
        </w:rPr>
      </w:pPr>
    </w:p>
    <w:p w:rsidR="00B32C65" w:rsidRPr="00B06F13" w:rsidRDefault="00852C2A" w:rsidP="004F7EC9">
      <w:pPr>
        <w:pStyle w:val="Default"/>
        <w:rPr>
          <w:color w:val="auto"/>
        </w:rPr>
      </w:pPr>
      <w:r w:rsidRPr="00B06F13">
        <w:rPr>
          <w:b/>
          <w:bCs/>
          <w:color w:val="auto"/>
        </w:rPr>
        <w:tab/>
      </w:r>
      <w:r w:rsidR="00B32C65" w:rsidRPr="00B06F13">
        <w:rPr>
          <w:b/>
          <w:bCs/>
          <w:color w:val="auto"/>
        </w:rPr>
        <w:t xml:space="preserve">Memurların </w:t>
      </w:r>
      <w:r w:rsidR="00B016CB" w:rsidRPr="00B06F13">
        <w:rPr>
          <w:b/>
          <w:bCs/>
          <w:color w:val="auto"/>
        </w:rPr>
        <w:t xml:space="preserve">Görevleri </w:t>
      </w:r>
    </w:p>
    <w:p w:rsidR="00B32C65" w:rsidRPr="00B06F13" w:rsidRDefault="00852C2A" w:rsidP="004F7EC9">
      <w:pPr>
        <w:pStyle w:val="Default"/>
        <w:rPr>
          <w:color w:val="auto"/>
        </w:rPr>
      </w:pPr>
      <w:r w:rsidRPr="00B06F13">
        <w:rPr>
          <w:b/>
          <w:bCs/>
          <w:color w:val="auto"/>
        </w:rPr>
        <w:tab/>
      </w:r>
      <w:r w:rsidR="00B32C65" w:rsidRPr="00B06F13">
        <w:rPr>
          <w:b/>
          <w:bCs/>
          <w:color w:val="auto"/>
        </w:rPr>
        <w:t>MADDE 1</w:t>
      </w:r>
      <w:r w:rsidR="00BD4439">
        <w:rPr>
          <w:b/>
          <w:bCs/>
          <w:color w:val="auto"/>
        </w:rPr>
        <w:t>1</w:t>
      </w:r>
      <w:r w:rsidR="00B32C65" w:rsidRPr="00B06F13">
        <w:rPr>
          <w:color w:val="auto"/>
        </w:rPr>
        <w:t xml:space="preserve">-(1) Hukuk İşleri Müdürünün kendilerine tevdi ettikleri görevleri tam ve noksansız olarak zamanında yapmakla sorumludurlar. </w:t>
      </w:r>
    </w:p>
    <w:p w:rsidR="00B32C65" w:rsidRPr="00B06F13" w:rsidRDefault="00852C2A" w:rsidP="004F7EC9">
      <w:pPr>
        <w:pStyle w:val="Default"/>
        <w:rPr>
          <w:color w:val="auto"/>
        </w:rPr>
      </w:pPr>
      <w:r w:rsidRPr="00B06F13">
        <w:rPr>
          <w:color w:val="auto"/>
        </w:rPr>
        <w:tab/>
      </w:r>
      <w:r w:rsidR="00B32C65" w:rsidRPr="00B06F13">
        <w:rPr>
          <w:color w:val="auto"/>
        </w:rPr>
        <w:t>(2)</w:t>
      </w:r>
      <w:r w:rsidR="000B7C45" w:rsidRPr="00B06F13">
        <w:rPr>
          <w:color w:val="auto"/>
        </w:rPr>
        <w:t xml:space="preserve"> </w:t>
      </w:r>
      <w:r w:rsidR="00B32C65" w:rsidRPr="00B06F13">
        <w:rPr>
          <w:color w:val="auto"/>
        </w:rPr>
        <w:t>Hukuk İşleri Müdürünün gerek gördüğü şekilde diğer birimlerde vermiş olduğu görevleri yerine getir</w:t>
      </w:r>
      <w:r w:rsidR="005D6CCC" w:rsidRPr="00B06F13">
        <w:rPr>
          <w:color w:val="auto"/>
        </w:rPr>
        <w:t>mek</w:t>
      </w:r>
      <w:r w:rsidR="00B32C65" w:rsidRPr="00B06F13">
        <w:rPr>
          <w:color w:val="auto"/>
        </w:rPr>
        <w:t xml:space="preserve">. </w:t>
      </w:r>
    </w:p>
    <w:p w:rsidR="00B32C65" w:rsidRPr="00B06F13" w:rsidRDefault="00B32C65" w:rsidP="004F7EC9">
      <w:pPr>
        <w:pStyle w:val="Default"/>
        <w:rPr>
          <w:b/>
          <w:bCs/>
          <w:color w:val="auto"/>
        </w:rPr>
      </w:pPr>
    </w:p>
    <w:p w:rsidR="00B32C65" w:rsidRPr="00B06F13" w:rsidRDefault="00852C2A" w:rsidP="004F7EC9">
      <w:pPr>
        <w:pStyle w:val="Default"/>
        <w:rPr>
          <w:color w:val="auto"/>
        </w:rPr>
      </w:pPr>
      <w:r w:rsidRPr="00B06F13">
        <w:rPr>
          <w:b/>
          <w:bCs/>
          <w:color w:val="auto"/>
        </w:rPr>
        <w:tab/>
      </w:r>
      <w:proofErr w:type="gramStart"/>
      <w:r w:rsidR="00B016CB" w:rsidRPr="00B06F13">
        <w:rPr>
          <w:b/>
          <w:bCs/>
          <w:color w:val="auto"/>
        </w:rPr>
        <w:t>Katip</w:t>
      </w:r>
      <w:proofErr w:type="gramEnd"/>
      <w:r w:rsidR="00B016CB" w:rsidRPr="00B06F13">
        <w:rPr>
          <w:b/>
          <w:bCs/>
          <w:color w:val="auto"/>
        </w:rPr>
        <w:t xml:space="preserve"> Ve Muakkiplerinin Görevleri  </w:t>
      </w:r>
    </w:p>
    <w:p w:rsidR="00B32C65" w:rsidRPr="00B06F13" w:rsidRDefault="00852C2A" w:rsidP="004F7EC9">
      <w:pPr>
        <w:pStyle w:val="Default"/>
        <w:rPr>
          <w:color w:val="auto"/>
        </w:rPr>
      </w:pPr>
      <w:r w:rsidRPr="00B06F13">
        <w:rPr>
          <w:b/>
          <w:bCs/>
          <w:color w:val="auto"/>
        </w:rPr>
        <w:tab/>
      </w:r>
      <w:r w:rsidR="00B32C65" w:rsidRPr="00B06F13">
        <w:rPr>
          <w:b/>
          <w:bCs/>
          <w:color w:val="auto"/>
        </w:rPr>
        <w:t>MADDE 1</w:t>
      </w:r>
      <w:r w:rsidR="00BD4439">
        <w:rPr>
          <w:b/>
          <w:bCs/>
          <w:color w:val="auto"/>
        </w:rPr>
        <w:t>2</w:t>
      </w:r>
      <w:r w:rsidR="00B32C65" w:rsidRPr="00B06F13">
        <w:rPr>
          <w:color w:val="auto"/>
        </w:rPr>
        <w:t xml:space="preserve">-(1) Hukuk İşleri Müdürü, Avukatlar ile </w:t>
      </w:r>
      <w:r w:rsidR="00AC3270" w:rsidRPr="00B06F13">
        <w:rPr>
          <w:color w:val="auto"/>
        </w:rPr>
        <w:t xml:space="preserve">hukuk </w:t>
      </w:r>
      <w:r w:rsidR="00B32C65" w:rsidRPr="00B06F13">
        <w:rPr>
          <w:color w:val="auto"/>
        </w:rPr>
        <w:t>Bürosunda kendilerine verilen yargı mercileri, İcra Daireleri, Noterler ve Resmi Dairelerce yapılması gereken işleri süresi içinde yerine getir</w:t>
      </w:r>
      <w:r w:rsidR="005D6CCC" w:rsidRPr="00B06F13">
        <w:rPr>
          <w:color w:val="auto"/>
        </w:rPr>
        <w:t xml:space="preserve">mek </w:t>
      </w:r>
      <w:r w:rsidR="00B32C65" w:rsidRPr="00B06F13">
        <w:rPr>
          <w:color w:val="auto"/>
        </w:rPr>
        <w:t xml:space="preserve"> </w:t>
      </w:r>
    </w:p>
    <w:p w:rsidR="00B32C65" w:rsidRPr="00B06F13" w:rsidRDefault="00852C2A" w:rsidP="004F7EC9">
      <w:pPr>
        <w:pStyle w:val="Default"/>
        <w:rPr>
          <w:color w:val="auto"/>
        </w:rPr>
      </w:pPr>
      <w:r w:rsidRPr="00B06F13">
        <w:rPr>
          <w:color w:val="auto"/>
        </w:rPr>
        <w:tab/>
      </w:r>
      <w:r w:rsidR="00B32C65" w:rsidRPr="00B06F13">
        <w:rPr>
          <w:color w:val="auto"/>
        </w:rPr>
        <w:t>(2) Açılmış ve açılacak davalar ile icra dairelerinde yapılan takiplerin harçları ile kayıt tebliğ, posta, tezkere,  keşif, tanık vs. ücretlerine ilişkin tüm yasal ve parasal işlemlerini yerine getir</w:t>
      </w:r>
      <w:r w:rsidR="005D6CCC" w:rsidRPr="00B06F13">
        <w:rPr>
          <w:color w:val="auto"/>
        </w:rPr>
        <w:t>mek</w:t>
      </w:r>
      <w:r w:rsidR="00B32C65" w:rsidRPr="00B06F13">
        <w:rPr>
          <w:color w:val="auto"/>
        </w:rPr>
        <w:t xml:space="preserve"> ve gerekli makbuzları al</w:t>
      </w:r>
      <w:r w:rsidR="005D6CCC" w:rsidRPr="00B06F13">
        <w:rPr>
          <w:color w:val="auto"/>
        </w:rPr>
        <w:t>mak</w:t>
      </w:r>
      <w:r w:rsidR="00B32C65" w:rsidRPr="00B06F13">
        <w:rPr>
          <w:color w:val="auto"/>
        </w:rPr>
        <w:t xml:space="preserve">. </w:t>
      </w:r>
    </w:p>
    <w:p w:rsidR="00B32C65" w:rsidRPr="006D1EFD" w:rsidRDefault="00852C2A" w:rsidP="004F7EC9">
      <w:pPr>
        <w:pStyle w:val="Default"/>
        <w:rPr>
          <w:color w:val="auto"/>
        </w:rPr>
      </w:pPr>
      <w:r w:rsidRPr="00B06F13">
        <w:rPr>
          <w:color w:val="auto"/>
        </w:rPr>
        <w:tab/>
      </w:r>
      <w:r w:rsidR="00B32C65" w:rsidRPr="00B06F13">
        <w:rPr>
          <w:color w:val="auto"/>
        </w:rPr>
        <w:t>(3) Karar ve belge örneklerinin asıllarına uygunluğunu onayla</w:t>
      </w:r>
      <w:r w:rsidR="005D6CCC" w:rsidRPr="00B06F13">
        <w:rPr>
          <w:color w:val="auto"/>
        </w:rPr>
        <w:t>mak</w:t>
      </w:r>
      <w:r w:rsidR="00B32C65" w:rsidRPr="00B06F13">
        <w:rPr>
          <w:color w:val="auto"/>
        </w:rPr>
        <w:t>, gerektiğinde bazı dosyaların adliye arşivlerinden çıkarılmalarını sağla</w:t>
      </w:r>
      <w:r w:rsidR="005D6CCC" w:rsidRPr="00B06F13">
        <w:rPr>
          <w:color w:val="auto"/>
        </w:rPr>
        <w:t>mak</w:t>
      </w:r>
      <w:r w:rsidR="00B32C65" w:rsidRPr="00B06F13">
        <w:rPr>
          <w:color w:val="auto"/>
        </w:rPr>
        <w:t xml:space="preserve">. </w:t>
      </w:r>
    </w:p>
    <w:p w:rsidR="000B7C45" w:rsidRPr="00316A9B" w:rsidRDefault="00852C2A" w:rsidP="004F7EC9">
      <w:pPr>
        <w:pStyle w:val="Default"/>
        <w:rPr>
          <w:color w:val="auto"/>
        </w:rPr>
      </w:pPr>
      <w:r w:rsidRPr="00B06F13">
        <w:rPr>
          <w:b/>
          <w:bCs/>
          <w:color w:val="auto"/>
        </w:rPr>
        <w:tab/>
      </w:r>
      <w:r w:rsidR="00414F1D" w:rsidRPr="00316A9B">
        <w:rPr>
          <w:color w:val="auto"/>
        </w:rPr>
        <w:t>(4</w:t>
      </w:r>
      <w:r w:rsidR="00B32C65" w:rsidRPr="00316A9B">
        <w:rPr>
          <w:color w:val="auto"/>
        </w:rPr>
        <w:t>) Müdürlüğün tüm yazılarını önceliklerine göre sıraya koyarak yaz</w:t>
      </w:r>
      <w:r w:rsidR="005D6CCC" w:rsidRPr="00316A9B">
        <w:rPr>
          <w:color w:val="auto"/>
        </w:rPr>
        <w:t>mak</w:t>
      </w:r>
      <w:r w:rsidR="00B32C65" w:rsidRPr="00316A9B">
        <w:rPr>
          <w:color w:val="auto"/>
        </w:rPr>
        <w:t xml:space="preserve">. </w:t>
      </w:r>
    </w:p>
    <w:p w:rsidR="00B32C65" w:rsidRPr="00316A9B" w:rsidRDefault="00852C2A" w:rsidP="004F7EC9">
      <w:pPr>
        <w:pStyle w:val="Default"/>
        <w:rPr>
          <w:color w:val="auto"/>
        </w:rPr>
      </w:pPr>
      <w:r w:rsidRPr="00316A9B">
        <w:rPr>
          <w:color w:val="auto"/>
        </w:rPr>
        <w:tab/>
      </w:r>
      <w:r w:rsidR="00414F1D" w:rsidRPr="00316A9B">
        <w:rPr>
          <w:color w:val="auto"/>
        </w:rPr>
        <w:t>(5</w:t>
      </w:r>
      <w:r w:rsidR="005D6CCC" w:rsidRPr="00316A9B">
        <w:rPr>
          <w:color w:val="auto"/>
        </w:rPr>
        <w:t>)</w:t>
      </w:r>
      <w:r w:rsidR="000B7C45" w:rsidRPr="00316A9B">
        <w:rPr>
          <w:color w:val="auto"/>
        </w:rPr>
        <w:t xml:space="preserve"> </w:t>
      </w:r>
      <w:r w:rsidR="00B32C65" w:rsidRPr="00316A9B">
        <w:rPr>
          <w:color w:val="auto"/>
        </w:rPr>
        <w:t>Kararların ve her türlü yazıların örneklerini çıkar</w:t>
      </w:r>
      <w:r w:rsidR="005D6CCC" w:rsidRPr="00316A9B">
        <w:rPr>
          <w:color w:val="auto"/>
        </w:rPr>
        <w:t>mak</w:t>
      </w:r>
      <w:r w:rsidR="007C6D50">
        <w:rPr>
          <w:color w:val="auto"/>
        </w:rPr>
        <w:t>.</w:t>
      </w:r>
    </w:p>
    <w:p w:rsidR="007B1758" w:rsidRPr="00B06F13" w:rsidRDefault="007B1758" w:rsidP="004F7EC9">
      <w:pPr>
        <w:rPr>
          <w:rFonts w:ascii="Times New Roman" w:hAnsi="Times New Roman" w:cs="Times New Roman"/>
          <w:b/>
          <w:sz w:val="24"/>
          <w:szCs w:val="24"/>
        </w:rPr>
      </w:pPr>
    </w:p>
    <w:p w:rsidR="007B1758" w:rsidRPr="00B06F13" w:rsidRDefault="00852C2A" w:rsidP="004F7EC9">
      <w:pPr>
        <w:rPr>
          <w:rFonts w:ascii="Times New Roman" w:hAnsi="Times New Roman" w:cs="Times New Roman"/>
          <w:sz w:val="24"/>
          <w:szCs w:val="24"/>
        </w:rPr>
      </w:pPr>
      <w:r w:rsidRPr="00B06F13">
        <w:rPr>
          <w:rFonts w:ascii="Times New Roman" w:hAnsi="Times New Roman" w:cs="Times New Roman"/>
          <w:b/>
          <w:sz w:val="24"/>
          <w:szCs w:val="24"/>
        </w:rPr>
        <w:tab/>
      </w:r>
      <w:r w:rsidR="00B016CB" w:rsidRPr="00B06F13">
        <w:rPr>
          <w:rFonts w:ascii="Times New Roman" w:hAnsi="Times New Roman" w:cs="Times New Roman"/>
          <w:b/>
          <w:sz w:val="24"/>
          <w:szCs w:val="24"/>
        </w:rPr>
        <w:t xml:space="preserve">Hukuksal Görüş Verilmesi   </w:t>
      </w:r>
    </w:p>
    <w:p w:rsidR="007B1758" w:rsidRPr="00B06F13" w:rsidRDefault="00852C2A" w:rsidP="004F7EC9">
      <w:pPr>
        <w:rPr>
          <w:rFonts w:ascii="Times New Roman" w:hAnsi="Times New Roman" w:cs="Times New Roman"/>
          <w:sz w:val="24"/>
          <w:szCs w:val="24"/>
        </w:rPr>
      </w:pPr>
      <w:r w:rsidRPr="00B06F13">
        <w:rPr>
          <w:rFonts w:ascii="Times New Roman" w:hAnsi="Times New Roman" w:cs="Times New Roman"/>
          <w:b/>
          <w:sz w:val="24"/>
          <w:szCs w:val="24"/>
        </w:rPr>
        <w:tab/>
      </w:r>
      <w:proofErr w:type="gramStart"/>
      <w:r w:rsidR="007B1758" w:rsidRPr="00B06F13">
        <w:rPr>
          <w:rFonts w:ascii="Times New Roman" w:hAnsi="Times New Roman" w:cs="Times New Roman"/>
          <w:b/>
          <w:sz w:val="24"/>
          <w:szCs w:val="24"/>
        </w:rPr>
        <w:t xml:space="preserve">MADDE </w:t>
      </w:r>
      <w:r w:rsidR="00726649">
        <w:rPr>
          <w:rFonts w:ascii="Times New Roman" w:hAnsi="Times New Roman" w:cs="Times New Roman"/>
          <w:b/>
          <w:sz w:val="24"/>
          <w:szCs w:val="24"/>
        </w:rPr>
        <w:t>1</w:t>
      </w:r>
      <w:r w:rsidR="00414F1D">
        <w:rPr>
          <w:rFonts w:ascii="Times New Roman" w:hAnsi="Times New Roman" w:cs="Times New Roman"/>
          <w:b/>
          <w:sz w:val="24"/>
          <w:szCs w:val="24"/>
        </w:rPr>
        <w:t>3</w:t>
      </w:r>
      <w:r w:rsidR="007B1758" w:rsidRPr="00B06F13">
        <w:rPr>
          <w:rFonts w:ascii="Times New Roman" w:hAnsi="Times New Roman" w:cs="Times New Roman"/>
          <w:b/>
          <w:sz w:val="24"/>
          <w:szCs w:val="24"/>
        </w:rPr>
        <w:t>-(</w:t>
      </w:r>
      <w:r w:rsidR="007B1758" w:rsidRPr="00B06F13">
        <w:rPr>
          <w:rFonts w:ascii="Times New Roman" w:hAnsi="Times New Roman" w:cs="Times New Roman"/>
          <w:sz w:val="24"/>
          <w:szCs w:val="24"/>
        </w:rPr>
        <w:t xml:space="preserve">1)  Belediye Başkanlığı Müdürlükler ve Belediyeye bağlı iktisadi </w:t>
      </w:r>
      <w:r w:rsidR="00B016CB" w:rsidRPr="00B06F13">
        <w:rPr>
          <w:rFonts w:ascii="Times New Roman" w:hAnsi="Times New Roman" w:cs="Times New Roman"/>
          <w:sz w:val="24"/>
          <w:szCs w:val="24"/>
        </w:rPr>
        <w:t>işletmeler; kendi</w:t>
      </w:r>
      <w:r w:rsidR="007B1758" w:rsidRPr="00B06F13">
        <w:rPr>
          <w:rFonts w:ascii="Times New Roman" w:hAnsi="Times New Roman" w:cs="Times New Roman"/>
          <w:sz w:val="24"/>
          <w:szCs w:val="24"/>
        </w:rPr>
        <w:t xml:space="preserve"> bilgi ve deneyimleri ile </w:t>
      </w:r>
      <w:r w:rsidR="00B016CB" w:rsidRPr="00B06F13">
        <w:rPr>
          <w:rFonts w:ascii="Times New Roman" w:hAnsi="Times New Roman" w:cs="Times New Roman"/>
          <w:sz w:val="24"/>
          <w:szCs w:val="24"/>
        </w:rPr>
        <w:t>çözemedikleri, hukuksal</w:t>
      </w:r>
      <w:r w:rsidR="007B1758" w:rsidRPr="00B06F13">
        <w:rPr>
          <w:rFonts w:ascii="Times New Roman" w:hAnsi="Times New Roman" w:cs="Times New Roman"/>
          <w:sz w:val="24"/>
          <w:szCs w:val="24"/>
        </w:rPr>
        <w:t xml:space="preserve"> bilgi, görüş, içtihada gerek gösteren önemli sorunlarla karşılaşıp tereddüde düştüklerinde; Başkanlık Makamının onayını alarak Hukuk İşleri </w:t>
      </w:r>
      <w:r w:rsidR="00B016CB" w:rsidRPr="00B06F13">
        <w:rPr>
          <w:rFonts w:ascii="Times New Roman" w:hAnsi="Times New Roman" w:cs="Times New Roman"/>
          <w:sz w:val="24"/>
          <w:szCs w:val="24"/>
        </w:rPr>
        <w:t>Müdürlüğünden görüş</w:t>
      </w:r>
      <w:r w:rsidR="007B1758" w:rsidRPr="00B06F13">
        <w:rPr>
          <w:rFonts w:ascii="Times New Roman" w:hAnsi="Times New Roman" w:cs="Times New Roman"/>
          <w:sz w:val="24"/>
          <w:szCs w:val="24"/>
        </w:rPr>
        <w:t xml:space="preserve"> isteminde bulunmaları halinde</w:t>
      </w:r>
      <w:r w:rsidR="00817AC1" w:rsidRPr="00B06F13">
        <w:rPr>
          <w:rFonts w:ascii="Times New Roman" w:hAnsi="Times New Roman" w:cs="Times New Roman"/>
          <w:sz w:val="24"/>
          <w:szCs w:val="24"/>
        </w:rPr>
        <w:t>,</w:t>
      </w:r>
      <w:r w:rsidR="007B1758" w:rsidRPr="00B06F13">
        <w:rPr>
          <w:rFonts w:ascii="Times New Roman" w:hAnsi="Times New Roman" w:cs="Times New Roman"/>
          <w:sz w:val="24"/>
          <w:szCs w:val="24"/>
        </w:rPr>
        <w:t xml:space="preserve"> müdürlükçe görüş istemi</w:t>
      </w:r>
      <w:r w:rsidR="00817AC1" w:rsidRPr="00B06F13">
        <w:rPr>
          <w:rFonts w:ascii="Times New Roman" w:hAnsi="Times New Roman" w:cs="Times New Roman"/>
          <w:sz w:val="24"/>
          <w:szCs w:val="24"/>
        </w:rPr>
        <w:t>,</w:t>
      </w:r>
      <w:r w:rsidR="007B1758" w:rsidRPr="00B06F13">
        <w:rPr>
          <w:rFonts w:ascii="Times New Roman" w:hAnsi="Times New Roman" w:cs="Times New Roman"/>
          <w:sz w:val="24"/>
          <w:szCs w:val="24"/>
        </w:rPr>
        <w:t xml:space="preserve"> iş yoğunluğu</w:t>
      </w:r>
      <w:r w:rsidR="00817AC1" w:rsidRPr="00B06F13">
        <w:rPr>
          <w:rFonts w:ascii="Times New Roman" w:hAnsi="Times New Roman" w:cs="Times New Roman"/>
          <w:sz w:val="24"/>
          <w:szCs w:val="24"/>
        </w:rPr>
        <w:t>,</w:t>
      </w:r>
      <w:r w:rsidR="007B1758" w:rsidRPr="00B06F13">
        <w:rPr>
          <w:rFonts w:ascii="Times New Roman" w:hAnsi="Times New Roman" w:cs="Times New Roman"/>
          <w:sz w:val="24"/>
          <w:szCs w:val="24"/>
        </w:rPr>
        <w:t xml:space="preserve"> uzmanlık alanı gibi hususlar dikkate alınarak</w:t>
      </w:r>
      <w:r w:rsidR="00817AC1" w:rsidRPr="00B06F13">
        <w:rPr>
          <w:rFonts w:ascii="Times New Roman" w:hAnsi="Times New Roman" w:cs="Times New Roman"/>
          <w:sz w:val="24"/>
          <w:szCs w:val="24"/>
        </w:rPr>
        <w:t>,</w:t>
      </w:r>
      <w:r w:rsidR="007B1758" w:rsidRPr="00B06F13">
        <w:rPr>
          <w:rFonts w:ascii="Times New Roman" w:hAnsi="Times New Roman" w:cs="Times New Roman"/>
          <w:sz w:val="24"/>
          <w:szCs w:val="24"/>
        </w:rPr>
        <w:t xml:space="preserve"> avukata havale edilir. </w:t>
      </w:r>
      <w:proofErr w:type="gramEnd"/>
    </w:p>
    <w:p w:rsidR="007B1758"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7B1758" w:rsidRPr="00B06F13">
        <w:rPr>
          <w:rFonts w:ascii="Times New Roman" w:hAnsi="Times New Roman" w:cs="Times New Roman"/>
          <w:sz w:val="24"/>
          <w:szCs w:val="24"/>
        </w:rPr>
        <w:t xml:space="preserve">(2) Avukatın görüş yazısı müdürlük makamının incelemesinden ve uygun bulunmasıyla birlikte görüş isteyen birime gönderilir. </w:t>
      </w:r>
    </w:p>
    <w:p w:rsidR="007B1758"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7B1758" w:rsidRPr="00B06F13">
        <w:rPr>
          <w:rFonts w:ascii="Times New Roman" w:hAnsi="Times New Roman" w:cs="Times New Roman"/>
          <w:sz w:val="24"/>
          <w:szCs w:val="24"/>
        </w:rPr>
        <w:t xml:space="preserve">(3) Hukuk işleri müdürlüğünce verilen hukuksal görüş yazıları bağlayıcı nitelikte değildir. </w:t>
      </w:r>
    </w:p>
    <w:p w:rsidR="007B1758" w:rsidRDefault="007B1758" w:rsidP="004F7EC9">
      <w:pPr>
        <w:rPr>
          <w:rFonts w:ascii="Times New Roman" w:hAnsi="Times New Roman" w:cs="Times New Roman"/>
          <w:sz w:val="24"/>
          <w:szCs w:val="24"/>
        </w:rPr>
      </w:pPr>
    </w:p>
    <w:p w:rsidR="007C6D50" w:rsidRDefault="007C6D50" w:rsidP="004F7EC9">
      <w:pPr>
        <w:rPr>
          <w:rFonts w:ascii="Times New Roman" w:hAnsi="Times New Roman" w:cs="Times New Roman"/>
          <w:sz w:val="24"/>
          <w:szCs w:val="24"/>
        </w:rPr>
      </w:pPr>
    </w:p>
    <w:p w:rsidR="007C6D50" w:rsidRDefault="007C6D50" w:rsidP="004F7EC9">
      <w:pPr>
        <w:rPr>
          <w:rFonts w:ascii="Times New Roman" w:hAnsi="Times New Roman" w:cs="Times New Roman"/>
          <w:sz w:val="24"/>
          <w:szCs w:val="24"/>
        </w:rPr>
      </w:pPr>
    </w:p>
    <w:p w:rsidR="00FF228F" w:rsidRPr="00B06F13" w:rsidRDefault="00FF228F" w:rsidP="004F7EC9">
      <w:pPr>
        <w:rPr>
          <w:rFonts w:ascii="Times New Roman" w:hAnsi="Times New Roman" w:cs="Times New Roman"/>
          <w:sz w:val="24"/>
          <w:szCs w:val="24"/>
        </w:rPr>
      </w:pPr>
    </w:p>
    <w:p w:rsidR="007B1758" w:rsidRPr="00B06F13" w:rsidRDefault="00852C2A" w:rsidP="004F7EC9">
      <w:pPr>
        <w:rPr>
          <w:rFonts w:ascii="Times New Roman" w:hAnsi="Times New Roman" w:cs="Times New Roman"/>
          <w:sz w:val="24"/>
          <w:szCs w:val="24"/>
        </w:rPr>
      </w:pPr>
      <w:r w:rsidRPr="00B06F13">
        <w:rPr>
          <w:rFonts w:ascii="Times New Roman" w:hAnsi="Times New Roman" w:cs="Times New Roman"/>
          <w:b/>
          <w:sz w:val="24"/>
          <w:szCs w:val="24"/>
        </w:rPr>
        <w:tab/>
      </w:r>
      <w:r w:rsidR="00B016CB" w:rsidRPr="00B06F13">
        <w:rPr>
          <w:rFonts w:ascii="Times New Roman" w:hAnsi="Times New Roman" w:cs="Times New Roman"/>
          <w:b/>
          <w:sz w:val="24"/>
          <w:szCs w:val="24"/>
        </w:rPr>
        <w:t xml:space="preserve">Davanın Kabulü Ve </w:t>
      </w:r>
      <w:proofErr w:type="gramStart"/>
      <w:r w:rsidR="00B016CB" w:rsidRPr="00B06F13">
        <w:rPr>
          <w:rFonts w:ascii="Times New Roman" w:hAnsi="Times New Roman" w:cs="Times New Roman"/>
          <w:b/>
          <w:sz w:val="24"/>
          <w:szCs w:val="24"/>
        </w:rPr>
        <w:t>Vekaletname</w:t>
      </w:r>
      <w:proofErr w:type="gramEnd"/>
      <w:r w:rsidR="00B016CB" w:rsidRPr="00B06F13">
        <w:rPr>
          <w:rFonts w:ascii="Times New Roman" w:hAnsi="Times New Roman" w:cs="Times New Roman"/>
          <w:sz w:val="24"/>
          <w:szCs w:val="24"/>
        </w:rPr>
        <w:t xml:space="preserve">         </w:t>
      </w:r>
    </w:p>
    <w:p w:rsidR="007B1758" w:rsidRPr="00B06F13" w:rsidRDefault="00852C2A" w:rsidP="004F7EC9">
      <w:pPr>
        <w:rPr>
          <w:rFonts w:ascii="Times New Roman" w:hAnsi="Times New Roman" w:cs="Times New Roman"/>
          <w:sz w:val="24"/>
          <w:szCs w:val="24"/>
        </w:rPr>
      </w:pPr>
      <w:r w:rsidRPr="00B06F13">
        <w:rPr>
          <w:rFonts w:ascii="Times New Roman" w:hAnsi="Times New Roman" w:cs="Times New Roman"/>
          <w:b/>
          <w:sz w:val="24"/>
          <w:szCs w:val="24"/>
        </w:rPr>
        <w:tab/>
      </w:r>
      <w:r w:rsidR="00726649">
        <w:rPr>
          <w:rFonts w:ascii="Times New Roman" w:hAnsi="Times New Roman" w:cs="Times New Roman"/>
          <w:b/>
          <w:sz w:val="24"/>
          <w:szCs w:val="24"/>
        </w:rPr>
        <w:t xml:space="preserve">MADDE </w:t>
      </w:r>
      <w:r w:rsidR="00D624D2">
        <w:rPr>
          <w:rFonts w:ascii="Times New Roman" w:hAnsi="Times New Roman" w:cs="Times New Roman"/>
          <w:b/>
          <w:sz w:val="24"/>
          <w:szCs w:val="24"/>
        </w:rPr>
        <w:t>1</w:t>
      </w:r>
      <w:r w:rsidR="00414F1D">
        <w:rPr>
          <w:rFonts w:ascii="Times New Roman" w:hAnsi="Times New Roman" w:cs="Times New Roman"/>
          <w:b/>
          <w:sz w:val="24"/>
          <w:szCs w:val="24"/>
        </w:rPr>
        <w:t>4</w:t>
      </w:r>
      <w:r w:rsidR="007B1758" w:rsidRPr="00B06F13">
        <w:rPr>
          <w:rFonts w:ascii="Times New Roman" w:hAnsi="Times New Roman" w:cs="Times New Roman"/>
          <w:sz w:val="24"/>
          <w:szCs w:val="24"/>
        </w:rPr>
        <w:t xml:space="preserve">- (1)  Belediye tüzel kişiliğine karşı açılmış veya açılacak davalarda avukat </w:t>
      </w:r>
      <w:r w:rsidR="00B016CB" w:rsidRPr="00B06F13">
        <w:rPr>
          <w:rFonts w:ascii="Times New Roman" w:hAnsi="Times New Roman" w:cs="Times New Roman"/>
          <w:sz w:val="24"/>
          <w:szCs w:val="24"/>
        </w:rPr>
        <w:t>vekâlet</w:t>
      </w:r>
      <w:r w:rsidR="007B1758" w:rsidRPr="00B06F13">
        <w:rPr>
          <w:rFonts w:ascii="Times New Roman" w:hAnsi="Times New Roman" w:cs="Times New Roman"/>
          <w:sz w:val="24"/>
          <w:szCs w:val="24"/>
        </w:rPr>
        <w:t xml:space="preserve"> sınırları </w:t>
      </w:r>
      <w:r w:rsidR="00B016CB" w:rsidRPr="00B06F13">
        <w:rPr>
          <w:rFonts w:ascii="Times New Roman" w:hAnsi="Times New Roman" w:cs="Times New Roman"/>
          <w:sz w:val="24"/>
          <w:szCs w:val="24"/>
        </w:rPr>
        <w:t>dâhilinde</w:t>
      </w:r>
      <w:r w:rsidR="007B1758" w:rsidRPr="00B06F13">
        <w:rPr>
          <w:rFonts w:ascii="Times New Roman" w:hAnsi="Times New Roman" w:cs="Times New Roman"/>
          <w:sz w:val="24"/>
          <w:szCs w:val="24"/>
        </w:rPr>
        <w:t xml:space="preserve"> iş ve işlemlerini yürütür. </w:t>
      </w:r>
    </w:p>
    <w:p w:rsidR="007B1758" w:rsidRPr="00B06F13" w:rsidRDefault="007B1758" w:rsidP="004F7EC9">
      <w:pPr>
        <w:rPr>
          <w:rFonts w:ascii="Times New Roman" w:hAnsi="Times New Roman" w:cs="Times New Roman"/>
          <w:b/>
          <w:sz w:val="24"/>
          <w:szCs w:val="24"/>
        </w:rPr>
      </w:pPr>
    </w:p>
    <w:p w:rsidR="007B1758" w:rsidRPr="00B06F13" w:rsidRDefault="00852C2A" w:rsidP="004F7EC9">
      <w:pPr>
        <w:rPr>
          <w:rFonts w:ascii="Times New Roman" w:hAnsi="Times New Roman" w:cs="Times New Roman"/>
          <w:b/>
          <w:sz w:val="24"/>
          <w:szCs w:val="24"/>
        </w:rPr>
      </w:pPr>
      <w:r w:rsidRPr="00B06F13">
        <w:rPr>
          <w:rFonts w:ascii="Times New Roman" w:hAnsi="Times New Roman" w:cs="Times New Roman"/>
          <w:b/>
          <w:sz w:val="24"/>
          <w:szCs w:val="24"/>
        </w:rPr>
        <w:tab/>
      </w:r>
      <w:r w:rsidR="00490262" w:rsidRPr="00B06F13">
        <w:rPr>
          <w:rFonts w:ascii="Times New Roman" w:hAnsi="Times New Roman" w:cs="Times New Roman"/>
          <w:b/>
          <w:sz w:val="24"/>
          <w:szCs w:val="24"/>
        </w:rPr>
        <w:t>Temyizden Vazgeçilmesi</w:t>
      </w:r>
      <w:r w:rsidR="00B016CB" w:rsidRPr="00B06F13">
        <w:rPr>
          <w:rFonts w:ascii="Times New Roman" w:hAnsi="Times New Roman" w:cs="Times New Roman"/>
          <w:b/>
          <w:sz w:val="24"/>
          <w:szCs w:val="24"/>
        </w:rPr>
        <w:t xml:space="preserve"> </w:t>
      </w:r>
    </w:p>
    <w:p w:rsidR="007B1758" w:rsidRPr="00B06F13" w:rsidRDefault="00852C2A" w:rsidP="004F7EC9">
      <w:pPr>
        <w:rPr>
          <w:rFonts w:ascii="Times New Roman" w:hAnsi="Times New Roman" w:cs="Times New Roman"/>
          <w:sz w:val="24"/>
          <w:szCs w:val="24"/>
        </w:rPr>
      </w:pPr>
      <w:r w:rsidRPr="00B06F13">
        <w:rPr>
          <w:rFonts w:ascii="Times New Roman" w:hAnsi="Times New Roman" w:cs="Times New Roman"/>
          <w:b/>
          <w:sz w:val="24"/>
          <w:szCs w:val="24"/>
        </w:rPr>
        <w:tab/>
      </w:r>
      <w:r w:rsidR="00726649">
        <w:rPr>
          <w:rFonts w:ascii="Times New Roman" w:hAnsi="Times New Roman" w:cs="Times New Roman"/>
          <w:b/>
          <w:sz w:val="24"/>
          <w:szCs w:val="24"/>
        </w:rPr>
        <w:t xml:space="preserve">MADDE </w:t>
      </w:r>
      <w:r w:rsidR="00BD4439">
        <w:rPr>
          <w:rFonts w:ascii="Times New Roman" w:hAnsi="Times New Roman" w:cs="Times New Roman"/>
          <w:b/>
          <w:sz w:val="24"/>
          <w:szCs w:val="24"/>
        </w:rPr>
        <w:t>1</w:t>
      </w:r>
      <w:r w:rsidR="00414F1D">
        <w:rPr>
          <w:rFonts w:ascii="Times New Roman" w:hAnsi="Times New Roman" w:cs="Times New Roman"/>
          <w:b/>
          <w:sz w:val="24"/>
          <w:szCs w:val="24"/>
        </w:rPr>
        <w:t>5</w:t>
      </w:r>
      <w:r w:rsidR="007B1758" w:rsidRPr="00B06F13">
        <w:rPr>
          <w:rFonts w:ascii="Times New Roman" w:hAnsi="Times New Roman" w:cs="Times New Roman"/>
          <w:b/>
          <w:sz w:val="24"/>
          <w:szCs w:val="24"/>
        </w:rPr>
        <w:t xml:space="preserve">- </w:t>
      </w:r>
      <w:r w:rsidR="007B1758" w:rsidRPr="00B06F13">
        <w:rPr>
          <w:rFonts w:ascii="Times New Roman" w:hAnsi="Times New Roman" w:cs="Times New Roman"/>
          <w:sz w:val="24"/>
          <w:szCs w:val="24"/>
        </w:rPr>
        <w:t xml:space="preserve">(1) Yargı organlarının Belediye aleyhine vermiş olduğu kararlar hakkında </w:t>
      </w:r>
      <w:r w:rsidR="00B016CB" w:rsidRPr="00B06F13">
        <w:rPr>
          <w:rFonts w:ascii="Times New Roman" w:hAnsi="Times New Roman" w:cs="Times New Roman"/>
          <w:sz w:val="24"/>
          <w:szCs w:val="24"/>
        </w:rPr>
        <w:t>temyizden vazgeçmek</w:t>
      </w:r>
      <w:r w:rsidR="007B1758" w:rsidRPr="00B06F13">
        <w:rPr>
          <w:rFonts w:ascii="Times New Roman" w:hAnsi="Times New Roman" w:cs="Times New Roman"/>
          <w:sz w:val="24"/>
          <w:szCs w:val="24"/>
        </w:rPr>
        <w:t xml:space="preserve"> </w:t>
      </w:r>
      <w:r w:rsidR="00B016CB" w:rsidRPr="00B06F13">
        <w:rPr>
          <w:rFonts w:ascii="Times New Roman" w:hAnsi="Times New Roman" w:cs="Times New Roman"/>
          <w:sz w:val="24"/>
          <w:szCs w:val="24"/>
        </w:rPr>
        <w:t>için Başkanlık</w:t>
      </w:r>
      <w:r w:rsidR="007B1758" w:rsidRPr="00B06F13">
        <w:rPr>
          <w:rFonts w:ascii="Times New Roman" w:hAnsi="Times New Roman" w:cs="Times New Roman"/>
          <w:sz w:val="24"/>
          <w:szCs w:val="24"/>
        </w:rPr>
        <w:t xml:space="preserve"> Makamının onayı alınması zorunludur. </w:t>
      </w:r>
    </w:p>
    <w:p w:rsidR="007B1758" w:rsidRPr="00B06F13" w:rsidRDefault="00B016CB" w:rsidP="00B016CB">
      <w:pPr>
        <w:tabs>
          <w:tab w:val="left" w:pos="1905"/>
        </w:tabs>
        <w:rPr>
          <w:rFonts w:ascii="Times New Roman" w:hAnsi="Times New Roman" w:cs="Times New Roman"/>
          <w:sz w:val="24"/>
          <w:szCs w:val="24"/>
        </w:rPr>
      </w:pPr>
      <w:r>
        <w:rPr>
          <w:rFonts w:ascii="Times New Roman" w:hAnsi="Times New Roman" w:cs="Times New Roman"/>
          <w:sz w:val="24"/>
          <w:szCs w:val="24"/>
        </w:rPr>
        <w:tab/>
      </w:r>
    </w:p>
    <w:p w:rsidR="007B1758" w:rsidRPr="00B06F13" w:rsidRDefault="00B016CB" w:rsidP="004F7EC9">
      <w:pPr>
        <w:rPr>
          <w:rFonts w:ascii="Times New Roman" w:hAnsi="Times New Roman" w:cs="Times New Roman"/>
          <w:b/>
          <w:sz w:val="24"/>
          <w:szCs w:val="24"/>
        </w:rPr>
      </w:pPr>
      <w:r w:rsidRPr="00B06F13">
        <w:rPr>
          <w:rFonts w:ascii="Times New Roman" w:hAnsi="Times New Roman" w:cs="Times New Roman"/>
          <w:b/>
          <w:sz w:val="24"/>
          <w:szCs w:val="24"/>
        </w:rPr>
        <w:tab/>
        <w:t>Dava Açılmasından Ve İcra Takibinden Vazgeçilmesi</w:t>
      </w:r>
      <w:r w:rsidRPr="00B06F13">
        <w:rPr>
          <w:rFonts w:ascii="Times New Roman" w:hAnsi="Times New Roman" w:cs="Times New Roman"/>
          <w:sz w:val="24"/>
          <w:szCs w:val="24"/>
        </w:rPr>
        <w:t xml:space="preserve">      </w:t>
      </w:r>
      <w:r w:rsidRPr="00B06F13">
        <w:rPr>
          <w:rFonts w:ascii="Times New Roman" w:hAnsi="Times New Roman" w:cs="Times New Roman"/>
          <w:b/>
          <w:sz w:val="24"/>
          <w:szCs w:val="24"/>
        </w:rPr>
        <w:t xml:space="preserve"> </w:t>
      </w:r>
    </w:p>
    <w:p w:rsidR="007B1758" w:rsidRPr="00B06F13" w:rsidRDefault="00852C2A" w:rsidP="004F7EC9">
      <w:pPr>
        <w:rPr>
          <w:rFonts w:ascii="Times New Roman" w:hAnsi="Times New Roman" w:cs="Times New Roman"/>
          <w:sz w:val="24"/>
          <w:szCs w:val="24"/>
        </w:rPr>
      </w:pPr>
      <w:r w:rsidRPr="00B06F13">
        <w:rPr>
          <w:rFonts w:ascii="Times New Roman" w:hAnsi="Times New Roman" w:cs="Times New Roman"/>
          <w:b/>
          <w:sz w:val="24"/>
          <w:szCs w:val="24"/>
        </w:rPr>
        <w:tab/>
      </w:r>
      <w:r w:rsidR="007B1758" w:rsidRPr="00B06F13">
        <w:rPr>
          <w:rFonts w:ascii="Times New Roman" w:hAnsi="Times New Roman" w:cs="Times New Roman"/>
          <w:b/>
          <w:sz w:val="24"/>
          <w:szCs w:val="24"/>
        </w:rPr>
        <w:t xml:space="preserve">MADDE </w:t>
      </w:r>
      <w:r w:rsidR="00414F1D">
        <w:rPr>
          <w:rFonts w:ascii="Times New Roman" w:hAnsi="Times New Roman" w:cs="Times New Roman"/>
          <w:b/>
          <w:sz w:val="24"/>
          <w:szCs w:val="24"/>
        </w:rPr>
        <w:t>16</w:t>
      </w:r>
      <w:r w:rsidR="007B1758" w:rsidRPr="00B06F13">
        <w:rPr>
          <w:rFonts w:ascii="Times New Roman" w:hAnsi="Times New Roman" w:cs="Times New Roman"/>
          <w:b/>
          <w:sz w:val="24"/>
          <w:szCs w:val="24"/>
        </w:rPr>
        <w:t xml:space="preserve">- </w:t>
      </w:r>
      <w:r w:rsidR="007B1758" w:rsidRPr="00B06F13">
        <w:rPr>
          <w:rFonts w:ascii="Times New Roman" w:hAnsi="Times New Roman" w:cs="Times New Roman"/>
          <w:sz w:val="24"/>
          <w:szCs w:val="24"/>
        </w:rPr>
        <w:t xml:space="preserve">(1) Maddi ve hukuksal nedenlerden dolayı dava açılmasında, icra takibinde bulunulmasında veya yarar görülmeyen hallerde; ilgili </w:t>
      </w:r>
      <w:r w:rsidR="00B016CB" w:rsidRPr="00B06F13">
        <w:rPr>
          <w:rFonts w:ascii="Times New Roman" w:hAnsi="Times New Roman" w:cs="Times New Roman"/>
          <w:sz w:val="24"/>
          <w:szCs w:val="24"/>
        </w:rPr>
        <w:t>müdürlüğün yazılı</w:t>
      </w:r>
      <w:r w:rsidR="007B1758" w:rsidRPr="00B06F13">
        <w:rPr>
          <w:rFonts w:ascii="Times New Roman" w:hAnsi="Times New Roman" w:cs="Times New Roman"/>
          <w:sz w:val="24"/>
          <w:szCs w:val="24"/>
        </w:rPr>
        <w:t xml:space="preserve"> görüşü alınarak avukatın önerisi, müdürlüğün uygun görüşü ile Başkanlık Makamının yazılı emir ve talimatına göre işlem yapılır.</w:t>
      </w:r>
    </w:p>
    <w:p w:rsidR="007B1758" w:rsidRPr="00B06F13" w:rsidRDefault="007B1758" w:rsidP="004F7EC9">
      <w:pPr>
        <w:rPr>
          <w:rFonts w:ascii="Times New Roman" w:hAnsi="Times New Roman" w:cs="Times New Roman"/>
          <w:b/>
          <w:sz w:val="24"/>
          <w:szCs w:val="24"/>
        </w:rPr>
      </w:pPr>
    </w:p>
    <w:p w:rsidR="008C5452" w:rsidRPr="00B06F13" w:rsidRDefault="00852C2A" w:rsidP="004F7EC9">
      <w:pPr>
        <w:pStyle w:val="Default"/>
        <w:rPr>
          <w:color w:val="auto"/>
        </w:rPr>
      </w:pPr>
      <w:r w:rsidRPr="00B06F13">
        <w:rPr>
          <w:b/>
          <w:bCs/>
          <w:color w:val="auto"/>
        </w:rPr>
        <w:tab/>
      </w:r>
      <w:r w:rsidR="00FF228F" w:rsidRPr="00B06F13">
        <w:rPr>
          <w:b/>
          <w:bCs/>
          <w:color w:val="auto"/>
        </w:rPr>
        <w:t>Müdürlüğün Yetkisi</w:t>
      </w:r>
      <w:r w:rsidR="00B016CB" w:rsidRPr="00B06F13">
        <w:rPr>
          <w:b/>
          <w:bCs/>
          <w:color w:val="auto"/>
        </w:rPr>
        <w:t xml:space="preserve"> </w:t>
      </w:r>
    </w:p>
    <w:p w:rsidR="008C5452" w:rsidRPr="00B06F13" w:rsidRDefault="00852C2A" w:rsidP="004F7EC9">
      <w:pPr>
        <w:pStyle w:val="Default"/>
        <w:rPr>
          <w:color w:val="auto"/>
        </w:rPr>
      </w:pPr>
      <w:r w:rsidRPr="00B06F13">
        <w:rPr>
          <w:b/>
          <w:bCs/>
          <w:color w:val="auto"/>
        </w:rPr>
        <w:tab/>
      </w:r>
      <w:r w:rsidR="008C5452" w:rsidRPr="00B06F13">
        <w:rPr>
          <w:b/>
          <w:bCs/>
          <w:color w:val="auto"/>
        </w:rPr>
        <w:t xml:space="preserve">MADDE </w:t>
      </w:r>
      <w:r w:rsidR="00414F1D">
        <w:rPr>
          <w:b/>
          <w:bCs/>
          <w:color w:val="auto"/>
        </w:rPr>
        <w:t>17</w:t>
      </w:r>
      <w:r w:rsidR="00A52D0B" w:rsidRPr="00B06F13">
        <w:rPr>
          <w:b/>
          <w:bCs/>
          <w:color w:val="auto"/>
        </w:rPr>
        <w:t>-</w:t>
      </w:r>
      <w:r w:rsidR="008C5452" w:rsidRPr="00B06F13">
        <w:rPr>
          <w:b/>
          <w:bCs/>
          <w:color w:val="auto"/>
        </w:rPr>
        <w:t xml:space="preserve"> (1)</w:t>
      </w:r>
      <w:r w:rsidR="008C5452" w:rsidRPr="00B06F13">
        <w:rPr>
          <w:color w:val="auto"/>
        </w:rPr>
        <w:t xml:space="preserve"> Hukuk İşleri Müdürlüğü, bu yönetmelikte sayılan görevleri </w:t>
      </w:r>
      <w:r w:rsidR="003D0290" w:rsidRPr="00B06F13">
        <w:rPr>
          <w:color w:val="auto"/>
        </w:rPr>
        <w:t xml:space="preserve">ile yürürlükteki mevzuat </w:t>
      </w:r>
      <w:r w:rsidR="008C5452" w:rsidRPr="00B06F13">
        <w:rPr>
          <w:color w:val="auto"/>
        </w:rPr>
        <w:t>ve 5393 sayılı Belediye Kanununa dayanarak Belediye Başkanınca kendisine verilen tüm görevleri,</w:t>
      </w:r>
      <w:r w:rsidR="003D0290" w:rsidRPr="00B06F13">
        <w:rPr>
          <w:color w:val="auto"/>
        </w:rPr>
        <w:t xml:space="preserve"> ilgili</w:t>
      </w:r>
      <w:r w:rsidR="008C5452" w:rsidRPr="00B06F13">
        <w:rPr>
          <w:color w:val="auto"/>
        </w:rPr>
        <w:t xml:space="preserve"> </w:t>
      </w:r>
      <w:r w:rsidR="003D0290" w:rsidRPr="00B06F13">
        <w:rPr>
          <w:color w:val="auto"/>
        </w:rPr>
        <w:t>mevzuat</w:t>
      </w:r>
      <w:r w:rsidR="008C5452" w:rsidRPr="00B06F13">
        <w:rPr>
          <w:color w:val="auto"/>
        </w:rPr>
        <w:t xml:space="preserve"> çerçevesinde yapmaya yetkilidir. </w:t>
      </w:r>
    </w:p>
    <w:p w:rsidR="008C5452" w:rsidRPr="00B06F13" w:rsidRDefault="008C5452" w:rsidP="004F7EC9">
      <w:pPr>
        <w:pStyle w:val="Default"/>
        <w:rPr>
          <w:b/>
          <w:bCs/>
          <w:color w:val="auto"/>
        </w:rPr>
      </w:pPr>
    </w:p>
    <w:p w:rsidR="008C5452" w:rsidRPr="00B06F13" w:rsidRDefault="00852C2A" w:rsidP="004F7EC9">
      <w:pPr>
        <w:pStyle w:val="Default"/>
        <w:rPr>
          <w:color w:val="auto"/>
        </w:rPr>
      </w:pPr>
      <w:r w:rsidRPr="00B06F13">
        <w:rPr>
          <w:b/>
          <w:bCs/>
          <w:color w:val="auto"/>
        </w:rPr>
        <w:tab/>
      </w:r>
      <w:r w:rsidR="00B016CB" w:rsidRPr="00B06F13">
        <w:rPr>
          <w:b/>
          <w:bCs/>
          <w:color w:val="auto"/>
        </w:rPr>
        <w:t xml:space="preserve">Müdürlüğün Sorumluluğu </w:t>
      </w:r>
    </w:p>
    <w:p w:rsidR="00B603E1" w:rsidRPr="00B06F13" w:rsidRDefault="00852C2A" w:rsidP="004F7EC9">
      <w:pPr>
        <w:pStyle w:val="Default"/>
        <w:rPr>
          <w:b/>
          <w:bCs/>
          <w:color w:val="auto"/>
        </w:rPr>
      </w:pPr>
      <w:r w:rsidRPr="00B06F13">
        <w:rPr>
          <w:b/>
          <w:bCs/>
          <w:color w:val="auto"/>
        </w:rPr>
        <w:tab/>
      </w:r>
      <w:r w:rsidR="008C5452" w:rsidRPr="00B06F13">
        <w:rPr>
          <w:b/>
          <w:bCs/>
          <w:color w:val="auto"/>
        </w:rPr>
        <w:t xml:space="preserve">MADDE </w:t>
      </w:r>
      <w:r w:rsidR="00414F1D">
        <w:rPr>
          <w:b/>
          <w:bCs/>
          <w:color w:val="auto"/>
        </w:rPr>
        <w:t>18</w:t>
      </w:r>
      <w:r w:rsidR="008C5452" w:rsidRPr="00B06F13">
        <w:rPr>
          <w:b/>
          <w:bCs/>
          <w:color w:val="auto"/>
        </w:rPr>
        <w:t xml:space="preserve"> - </w:t>
      </w:r>
      <w:r w:rsidR="008C5452" w:rsidRPr="00B06F13">
        <w:rPr>
          <w:color w:val="auto"/>
        </w:rPr>
        <w:t xml:space="preserve"> (1) Hukuk İşleri Müdürlüğü, Belediye Başkanınca verilen ve bu yönetmelikte tarif edilen görevler ile </w:t>
      </w:r>
      <w:r w:rsidR="00B603E1" w:rsidRPr="00B06F13">
        <w:rPr>
          <w:color w:val="auto"/>
        </w:rPr>
        <w:t xml:space="preserve">yürürlükteki ilgili mevzuatta belirtilen tüm görevleri, plan, program, genel prensipler ve mevzuat kurallarına göre tam ve zamanında, gereken özen ve çabuklukla yerine getirmekle sorumludur. Hukuk İşleri </w:t>
      </w:r>
      <w:r w:rsidR="000A50F5" w:rsidRPr="00B06F13">
        <w:rPr>
          <w:color w:val="auto"/>
        </w:rPr>
        <w:t>Müdürlüğü</w:t>
      </w:r>
      <w:r w:rsidR="001B1364" w:rsidRPr="00B06F13">
        <w:rPr>
          <w:color w:val="auto"/>
        </w:rPr>
        <w:t>,</w:t>
      </w:r>
      <w:r w:rsidR="000A50F5" w:rsidRPr="00B06F13">
        <w:rPr>
          <w:color w:val="auto"/>
        </w:rPr>
        <w:t xml:space="preserve"> yaptığı ve görevi olduğu halde yapmadığı hizmetlerin sonucundan dolayı Belediye Başkanına karşı sorumludur</w:t>
      </w:r>
      <w:r w:rsidR="006D7399">
        <w:rPr>
          <w:color w:val="auto"/>
        </w:rPr>
        <w:t>.</w:t>
      </w:r>
    </w:p>
    <w:p w:rsidR="00B32C65" w:rsidRPr="00B06F13" w:rsidRDefault="00B32C65" w:rsidP="004F7EC9">
      <w:pPr>
        <w:rPr>
          <w:rFonts w:ascii="Times New Roman" w:hAnsi="Times New Roman" w:cs="Times New Roman"/>
          <w:b/>
          <w:sz w:val="24"/>
          <w:szCs w:val="24"/>
        </w:rPr>
      </w:pPr>
    </w:p>
    <w:p w:rsidR="00A05127" w:rsidRPr="00B06F13" w:rsidRDefault="00852C2A" w:rsidP="004F7EC9">
      <w:pPr>
        <w:pStyle w:val="GvdeMetni"/>
      </w:pPr>
      <w:r w:rsidRPr="00B06F13">
        <w:tab/>
      </w:r>
      <w:r w:rsidR="00B016CB" w:rsidRPr="00B06F13">
        <w:t>Müdürün Görev Yetki, Sorumluluk Ve Nitelikleri</w:t>
      </w:r>
    </w:p>
    <w:p w:rsidR="003F6121" w:rsidRPr="00B06F13" w:rsidRDefault="00852C2A" w:rsidP="004F7EC9">
      <w:pPr>
        <w:pStyle w:val="GvdeMetni"/>
        <w:rPr>
          <w:b w:val="0"/>
        </w:rPr>
      </w:pPr>
      <w:r w:rsidRPr="00B06F13">
        <w:tab/>
      </w:r>
      <w:r w:rsidR="00B32C65" w:rsidRPr="00B06F13">
        <w:t>MADDE</w:t>
      </w:r>
      <w:r w:rsidR="00BA55E2" w:rsidRPr="00B06F13">
        <w:t xml:space="preserve"> </w:t>
      </w:r>
      <w:r w:rsidR="00414F1D">
        <w:t>19</w:t>
      </w:r>
      <w:r w:rsidR="00B32C65" w:rsidRPr="00B06F13">
        <w:rPr>
          <w:b w:val="0"/>
        </w:rPr>
        <w:t>-(1)</w:t>
      </w:r>
      <w:r w:rsidR="000B7C45" w:rsidRPr="00B06F13">
        <w:rPr>
          <w:b w:val="0"/>
        </w:rPr>
        <w:t xml:space="preserve"> </w:t>
      </w:r>
      <w:r w:rsidR="003F6121" w:rsidRPr="00B06F13">
        <w:rPr>
          <w:b w:val="0"/>
        </w:rPr>
        <w:t xml:space="preserve">Hukuk İşleri Müdürlüğünü Başkanlık Makamına karşı temsil </w:t>
      </w:r>
      <w:r w:rsidR="00B016CB" w:rsidRPr="00B06F13">
        <w:rPr>
          <w:b w:val="0"/>
        </w:rPr>
        <w:t xml:space="preserve">etmek </w:t>
      </w:r>
      <w:r w:rsidR="00B016CB">
        <w:rPr>
          <w:b w:val="0"/>
        </w:rPr>
        <w:t>g</w:t>
      </w:r>
      <w:r w:rsidR="00B016CB" w:rsidRPr="00B06F13">
        <w:rPr>
          <w:b w:val="0"/>
        </w:rPr>
        <w:t>ereğinde</w:t>
      </w:r>
      <w:r w:rsidR="003F6121" w:rsidRPr="00B06F13">
        <w:rPr>
          <w:b w:val="0"/>
        </w:rPr>
        <w:t xml:space="preserve"> Belediye Encümen toplantılarına üye olarak kat</w:t>
      </w:r>
      <w:r w:rsidR="00817AC1" w:rsidRPr="00B06F13">
        <w:rPr>
          <w:b w:val="0"/>
        </w:rPr>
        <w:t>ıl</w:t>
      </w:r>
      <w:r w:rsidR="005D6CCC" w:rsidRPr="00B06F13">
        <w:rPr>
          <w:b w:val="0"/>
        </w:rPr>
        <w:t>mak</w:t>
      </w:r>
    </w:p>
    <w:p w:rsidR="00B32C65" w:rsidRPr="00B06F13" w:rsidRDefault="00852C2A" w:rsidP="004F7EC9">
      <w:pPr>
        <w:autoSpaceDE w:val="0"/>
        <w:autoSpaceDN w:val="0"/>
        <w:adjustRightInd w:val="0"/>
        <w:rPr>
          <w:rFonts w:ascii="Times New Roman" w:hAnsi="Times New Roman" w:cs="Times New Roman"/>
          <w:sz w:val="24"/>
          <w:szCs w:val="24"/>
        </w:rPr>
      </w:pPr>
      <w:r w:rsidRPr="00B06F13">
        <w:rPr>
          <w:rFonts w:ascii="Times New Roman" w:hAnsi="Times New Roman" w:cs="Times New Roman"/>
          <w:sz w:val="24"/>
          <w:szCs w:val="24"/>
        </w:rPr>
        <w:tab/>
      </w:r>
      <w:r w:rsidR="00A05127" w:rsidRPr="00B06F13">
        <w:rPr>
          <w:rFonts w:ascii="Times New Roman" w:hAnsi="Times New Roman" w:cs="Times New Roman"/>
          <w:sz w:val="24"/>
          <w:szCs w:val="24"/>
        </w:rPr>
        <w:t>(</w:t>
      </w:r>
      <w:r w:rsidR="005D6CCC" w:rsidRPr="00B06F13">
        <w:rPr>
          <w:rFonts w:ascii="Times New Roman" w:hAnsi="Times New Roman" w:cs="Times New Roman"/>
          <w:sz w:val="24"/>
          <w:szCs w:val="24"/>
        </w:rPr>
        <w:t>2</w:t>
      </w:r>
      <w:r w:rsidR="00A05127" w:rsidRPr="00B06F13">
        <w:rPr>
          <w:rFonts w:ascii="Times New Roman" w:hAnsi="Times New Roman" w:cs="Times New Roman"/>
          <w:sz w:val="24"/>
          <w:szCs w:val="24"/>
        </w:rPr>
        <w:t xml:space="preserve">) </w:t>
      </w:r>
      <w:r w:rsidR="00B32C65" w:rsidRPr="00B06F13">
        <w:rPr>
          <w:rFonts w:ascii="Times New Roman" w:hAnsi="Times New Roman" w:cs="Times New Roman"/>
          <w:sz w:val="24"/>
          <w:szCs w:val="24"/>
        </w:rPr>
        <w:t>Bu yönetmelikte belirtilen müdürlük hizmetlerinin zamanında, verimli ve düzenli şekilde yürütülmesini ve koordinasyonu sağla</w:t>
      </w:r>
      <w:r w:rsidR="005D6CCC" w:rsidRPr="00B06F13">
        <w:rPr>
          <w:rFonts w:ascii="Times New Roman" w:hAnsi="Times New Roman" w:cs="Times New Roman"/>
          <w:sz w:val="24"/>
          <w:szCs w:val="24"/>
        </w:rPr>
        <w:t>mak</w:t>
      </w:r>
      <w:r w:rsidR="00B32C65" w:rsidRPr="00B06F13">
        <w:rPr>
          <w:rFonts w:ascii="Times New Roman" w:hAnsi="Times New Roman" w:cs="Times New Roman"/>
          <w:sz w:val="24"/>
          <w:szCs w:val="24"/>
        </w:rPr>
        <w:t>.</w:t>
      </w:r>
    </w:p>
    <w:p w:rsidR="00B32C65" w:rsidRPr="00B06F13" w:rsidRDefault="00852C2A" w:rsidP="004F7EC9">
      <w:pPr>
        <w:pStyle w:val="GvdeMetni"/>
        <w:rPr>
          <w:b w:val="0"/>
        </w:rPr>
      </w:pPr>
      <w:r w:rsidRPr="00B06F13">
        <w:rPr>
          <w:b w:val="0"/>
        </w:rPr>
        <w:tab/>
      </w:r>
      <w:r w:rsidR="00A05127" w:rsidRPr="00B06F13">
        <w:rPr>
          <w:b w:val="0"/>
        </w:rPr>
        <w:t>(</w:t>
      </w:r>
      <w:r w:rsidR="005D6CCC" w:rsidRPr="00B06F13">
        <w:rPr>
          <w:b w:val="0"/>
        </w:rPr>
        <w:t>3</w:t>
      </w:r>
      <w:r w:rsidR="00A05127" w:rsidRPr="00B06F13">
        <w:rPr>
          <w:b w:val="0"/>
        </w:rPr>
        <w:t>)</w:t>
      </w:r>
      <w:r w:rsidR="00B32C65" w:rsidRPr="00B06F13">
        <w:rPr>
          <w:b w:val="0"/>
        </w:rPr>
        <w:t>Müdürlükte çalışanlar arasında görev bölümü yapmak, izin, hastalık ve çekilme gibi nedenlerle ayrılanların yerine, bir başkasının görevlendir</w:t>
      </w:r>
      <w:r w:rsidR="005D6CCC" w:rsidRPr="00B06F13">
        <w:rPr>
          <w:b w:val="0"/>
        </w:rPr>
        <w:t>mek</w:t>
      </w:r>
      <w:r w:rsidR="00B32C65" w:rsidRPr="00B06F13">
        <w:rPr>
          <w:b w:val="0"/>
        </w:rPr>
        <w:t xml:space="preserve"> ve hizmetlerin aksamaması için gerekli önlemleri almak, mesai takibini yap</w:t>
      </w:r>
      <w:r w:rsidR="005D6CCC" w:rsidRPr="00B06F13">
        <w:rPr>
          <w:b w:val="0"/>
        </w:rPr>
        <w:t>mak</w:t>
      </w:r>
      <w:r w:rsidR="00B32C65" w:rsidRPr="00B06F13">
        <w:rPr>
          <w:b w:val="0"/>
        </w:rPr>
        <w:t>.</w:t>
      </w:r>
    </w:p>
    <w:p w:rsidR="00B32C65"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5D6CCC" w:rsidRPr="00B06F13">
        <w:rPr>
          <w:rFonts w:ascii="Times New Roman" w:hAnsi="Times New Roman" w:cs="Times New Roman"/>
          <w:sz w:val="24"/>
          <w:szCs w:val="24"/>
        </w:rPr>
        <w:t>(</w:t>
      </w:r>
      <w:r w:rsidR="000B7C45" w:rsidRPr="00B06F13">
        <w:rPr>
          <w:rFonts w:ascii="Times New Roman" w:hAnsi="Times New Roman" w:cs="Times New Roman"/>
          <w:sz w:val="24"/>
          <w:szCs w:val="24"/>
        </w:rPr>
        <w:t>4</w:t>
      </w:r>
      <w:r w:rsidR="005D6CCC" w:rsidRPr="00B06F13">
        <w:rPr>
          <w:rFonts w:ascii="Times New Roman" w:hAnsi="Times New Roman" w:cs="Times New Roman"/>
          <w:sz w:val="24"/>
          <w:szCs w:val="24"/>
        </w:rPr>
        <w:t>)</w:t>
      </w:r>
      <w:r w:rsidR="000B7C45" w:rsidRPr="00B06F13">
        <w:rPr>
          <w:rFonts w:ascii="Times New Roman" w:hAnsi="Times New Roman" w:cs="Times New Roman"/>
          <w:sz w:val="24"/>
          <w:szCs w:val="24"/>
        </w:rPr>
        <w:t xml:space="preserve"> </w:t>
      </w:r>
      <w:r w:rsidR="005D6CCC" w:rsidRPr="00B06F13">
        <w:rPr>
          <w:rFonts w:ascii="Times New Roman" w:hAnsi="Times New Roman" w:cs="Times New Roman"/>
          <w:sz w:val="24"/>
          <w:szCs w:val="24"/>
        </w:rPr>
        <w:t>M</w:t>
      </w:r>
      <w:r w:rsidR="00B32C65" w:rsidRPr="00B06F13">
        <w:rPr>
          <w:rFonts w:ascii="Times New Roman" w:hAnsi="Times New Roman" w:cs="Times New Roman"/>
          <w:sz w:val="24"/>
          <w:szCs w:val="24"/>
        </w:rPr>
        <w:t>üdürlüğün çalışma konuları ile ilgili kuruluş ve birimlerle iş birliği kur</w:t>
      </w:r>
      <w:r w:rsidR="005D6CCC" w:rsidRPr="00B06F13">
        <w:rPr>
          <w:rFonts w:ascii="Times New Roman" w:hAnsi="Times New Roman" w:cs="Times New Roman"/>
          <w:sz w:val="24"/>
          <w:szCs w:val="24"/>
        </w:rPr>
        <w:t>mak</w:t>
      </w:r>
      <w:r w:rsidR="00B32C65" w:rsidRPr="00B06F13">
        <w:rPr>
          <w:rFonts w:ascii="Times New Roman" w:hAnsi="Times New Roman" w:cs="Times New Roman"/>
          <w:sz w:val="24"/>
          <w:szCs w:val="24"/>
        </w:rPr>
        <w:t xml:space="preserve">. </w:t>
      </w:r>
    </w:p>
    <w:p w:rsidR="00B32C65"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733949" w:rsidRPr="00B06F13">
        <w:rPr>
          <w:rFonts w:ascii="Times New Roman" w:hAnsi="Times New Roman" w:cs="Times New Roman"/>
          <w:sz w:val="24"/>
          <w:szCs w:val="24"/>
        </w:rPr>
        <w:t>(</w:t>
      </w:r>
      <w:r w:rsidR="000B7C45" w:rsidRPr="00B06F13">
        <w:rPr>
          <w:rFonts w:ascii="Times New Roman" w:hAnsi="Times New Roman" w:cs="Times New Roman"/>
          <w:sz w:val="24"/>
          <w:szCs w:val="24"/>
        </w:rPr>
        <w:t>5</w:t>
      </w:r>
      <w:r w:rsidR="00B32C65" w:rsidRPr="00B06F13">
        <w:rPr>
          <w:rFonts w:ascii="Times New Roman" w:hAnsi="Times New Roman" w:cs="Times New Roman"/>
          <w:sz w:val="24"/>
          <w:szCs w:val="24"/>
        </w:rPr>
        <w:t>) Müdürlük işlerinin planlı ve programlı bir şekilde çalışmalarını düzenleyerek, personel</w:t>
      </w:r>
      <w:r w:rsidRPr="00B06F13">
        <w:rPr>
          <w:rFonts w:ascii="Times New Roman" w:hAnsi="Times New Roman" w:cs="Times New Roman"/>
          <w:sz w:val="24"/>
          <w:szCs w:val="24"/>
        </w:rPr>
        <w:t xml:space="preserve"> </w:t>
      </w:r>
      <w:r w:rsidR="00B016CB">
        <w:rPr>
          <w:rFonts w:ascii="Times New Roman" w:hAnsi="Times New Roman" w:cs="Times New Roman"/>
          <w:sz w:val="24"/>
          <w:szCs w:val="24"/>
        </w:rPr>
        <w:t>arasında uyumlu</w:t>
      </w:r>
      <w:r w:rsidR="00B32C65" w:rsidRPr="00B06F13">
        <w:rPr>
          <w:rFonts w:ascii="Times New Roman" w:hAnsi="Times New Roman" w:cs="Times New Roman"/>
          <w:sz w:val="24"/>
          <w:szCs w:val="24"/>
        </w:rPr>
        <w:t xml:space="preserve"> işbirliği ortamı kurulmasını sağlamak ve çalışmalarını izle</w:t>
      </w:r>
      <w:r w:rsidR="00C10428" w:rsidRPr="00B06F13">
        <w:rPr>
          <w:rFonts w:ascii="Times New Roman" w:hAnsi="Times New Roman" w:cs="Times New Roman"/>
          <w:sz w:val="24"/>
          <w:szCs w:val="24"/>
        </w:rPr>
        <w:t>mek</w:t>
      </w:r>
      <w:r w:rsidR="003F6121" w:rsidRPr="00B06F13">
        <w:rPr>
          <w:rFonts w:ascii="Times New Roman" w:hAnsi="Times New Roman" w:cs="Times New Roman"/>
          <w:sz w:val="24"/>
          <w:szCs w:val="24"/>
        </w:rPr>
        <w:t xml:space="preserve"> ve denetle</w:t>
      </w:r>
      <w:r w:rsidR="005D6CCC" w:rsidRPr="00B06F13">
        <w:rPr>
          <w:rFonts w:ascii="Times New Roman" w:hAnsi="Times New Roman" w:cs="Times New Roman"/>
          <w:sz w:val="24"/>
          <w:szCs w:val="24"/>
        </w:rPr>
        <w:t>mek</w:t>
      </w:r>
      <w:r w:rsidR="00B32C65" w:rsidRPr="00B06F13">
        <w:rPr>
          <w:rFonts w:ascii="Times New Roman" w:hAnsi="Times New Roman" w:cs="Times New Roman"/>
          <w:sz w:val="24"/>
          <w:szCs w:val="24"/>
        </w:rPr>
        <w:t>,</w:t>
      </w:r>
    </w:p>
    <w:p w:rsidR="00B32C65"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3F6121" w:rsidRPr="00B06F13">
        <w:rPr>
          <w:rFonts w:ascii="Times New Roman" w:hAnsi="Times New Roman" w:cs="Times New Roman"/>
          <w:sz w:val="24"/>
          <w:szCs w:val="24"/>
        </w:rPr>
        <w:t>(</w:t>
      </w:r>
      <w:r w:rsidR="000B7C45" w:rsidRPr="00B06F13">
        <w:rPr>
          <w:rFonts w:ascii="Times New Roman" w:hAnsi="Times New Roman" w:cs="Times New Roman"/>
          <w:sz w:val="24"/>
          <w:szCs w:val="24"/>
        </w:rPr>
        <w:t>6</w:t>
      </w:r>
      <w:r w:rsidR="003F6121" w:rsidRPr="00B06F13">
        <w:rPr>
          <w:rFonts w:ascii="Times New Roman" w:hAnsi="Times New Roman" w:cs="Times New Roman"/>
          <w:sz w:val="24"/>
          <w:szCs w:val="24"/>
        </w:rPr>
        <w:t>)</w:t>
      </w:r>
      <w:r w:rsidR="000B7C45" w:rsidRPr="00B06F13">
        <w:rPr>
          <w:rFonts w:ascii="Times New Roman" w:hAnsi="Times New Roman" w:cs="Times New Roman"/>
          <w:sz w:val="24"/>
          <w:szCs w:val="24"/>
        </w:rPr>
        <w:t xml:space="preserve"> </w:t>
      </w:r>
      <w:r w:rsidR="00B32C65" w:rsidRPr="00B06F13">
        <w:rPr>
          <w:rFonts w:ascii="Times New Roman" w:hAnsi="Times New Roman" w:cs="Times New Roman"/>
          <w:sz w:val="24"/>
          <w:szCs w:val="24"/>
        </w:rPr>
        <w:t>Müdürlüğe ait stratejik planları hazırlamak ve faaliyetleri stratejik planlara uygun olarak yap</w:t>
      </w:r>
      <w:r w:rsidR="005D6CCC" w:rsidRPr="00B06F13">
        <w:rPr>
          <w:rFonts w:ascii="Times New Roman" w:hAnsi="Times New Roman" w:cs="Times New Roman"/>
          <w:sz w:val="24"/>
          <w:szCs w:val="24"/>
        </w:rPr>
        <w:t>mak</w:t>
      </w:r>
      <w:r w:rsidR="00B32C65" w:rsidRPr="00B06F13">
        <w:rPr>
          <w:rFonts w:ascii="Times New Roman" w:hAnsi="Times New Roman" w:cs="Times New Roman"/>
          <w:sz w:val="24"/>
          <w:szCs w:val="24"/>
        </w:rPr>
        <w:t>.</w:t>
      </w:r>
      <w:r w:rsidR="00B32C65" w:rsidRPr="00B06F13">
        <w:rPr>
          <w:rFonts w:ascii="Times New Roman" w:hAnsi="Times New Roman" w:cs="Times New Roman"/>
          <w:sz w:val="24"/>
          <w:szCs w:val="24"/>
        </w:rPr>
        <w:tab/>
      </w:r>
    </w:p>
    <w:p w:rsidR="00B32C65"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3F6121" w:rsidRPr="00B06F13">
        <w:rPr>
          <w:rFonts w:ascii="Times New Roman" w:hAnsi="Times New Roman" w:cs="Times New Roman"/>
          <w:sz w:val="24"/>
          <w:szCs w:val="24"/>
        </w:rPr>
        <w:t>(</w:t>
      </w:r>
      <w:r w:rsidR="000B7C45" w:rsidRPr="00B06F13">
        <w:rPr>
          <w:rFonts w:ascii="Times New Roman" w:hAnsi="Times New Roman" w:cs="Times New Roman"/>
          <w:sz w:val="24"/>
          <w:szCs w:val="24"/>
        </w:rPr>
        <w:t>7</w:t>
      </w:r>
      <w:r w:rsidR="003F6121" w:rsidRPr="00B06F13">
        <w:rPr>
          <w:rFonts w:ascii="Times New Roman" w:hAnsi="Times New Roman" w:cs="Times New Roman"/>
          <w:sz w:val="24"/>
          <w:szCs w:val="24"/>
        </w:rPr>
        <w:t xml:space="preserve">) </w:t>
      </w:r>
      <w:r w:rsidR="00B32C65" w:rsidRPr="00B06F13">
        <w:rPr>
          <w:rFonts w:ascii="Times New Roman" w:hAnsi="Times New Roman" w:cs="Times New Roman"/>
          <w:sz w:val="24"/>
          <w:szCs w:val="24"/>
        </w:rPr>
        <w:t xml:space="preserve">Çalışma verimini arttırma amacıyla, kanunları, idari ve genel yargı kararlarını ve bunlarla ilgili yayınları satın almak, abone olmak, bunlardan </w:t>
      </w:r>
      <w:r w:rsidR="00FF228F" w:rsidRPr="00B06F13">
        <w:rPr>
          <w:rFonts w:ascii="Times New Roman" w:hAnsi="Times New Roman" w:cs="Times New Roman"/>
          <w:sz w:val="24"/>
          <w:szCs w:val="24"/>
        </w:rPr>
        <w:t>personelin yararlanmasını</w:t>
      </w:r>
      <w:r w:rsidR="00B32C65" w:rsidRPr="00B06F13">
        <w:rPr>
          <w:rFonts w:ascii="Times New Roman" w:hAnsi="Times New Roman" w:cs="Times New Roman"/>
          <w:sz w:val="24"/>
          <w:szCs w:val="24"/>
        </w:rPr>
        <w:t xml:space="preserve"> sağla</w:t>
      </w:r>
      <w:r w:rsidR="005D6CCC" w:rsidRPr="00B06F13">
        <w:rPr>
          <w:rFonts w:ascii="Times New Roman" w:hAnsi="Times New Roman" w:cs="Times New Roman"/>
          <w:sz w:val="24"/>
          <w:szCs w:val="24"/>
        </w:rPr>
        <w:t>mak</w:t>
      </w:r>
      <w:r w:rsidR="00B32C65" w:rsidRPr="00B06F13">
        <w:rPr>
          <w:rFonts w:ascii="Times New Roman" w:hAnsi="Times New Roman" w:cs="Times New Roman"/>
          <w:sz w:val="24"/>
          <w:szCs w:val="24"/>
        </w:rPr>
        <w:t xml:space="preserve">. </w:t>
      </w:r>
    </w:p>
    <w:p w:rsidR="00B32C65"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3F6121" w:rsidRPr="00B06F13">
        <w:rPr>
          <w:rFonts w:ascii="Times New Roman" w:hAnsi="Times New Roman" w:cs="Times New Roman"/>
          <w:sz w:val="24"/>
          <w:szCs w:val="24"/>
        </w:rPr>
        <w:t>(</w:t>
      </w:r>
      <w:r w:rsidR="000B7C45" w:rsidRPr="00B06F13">
        <w:rPr>
          <w:rFonts w:ascii="Times New Roman" w:hAnsi="Times New Roman" w:cs="Times New Roman"/>
          <w:sz w:val="24"/>
          <w:szCs w:val="24"/>
        </w:rPr>
        <w:t>8</w:t>
      </w:r>
      <w:r w:rsidR="003F6121" w:rsidRPr="00B06F13">
        <w:rPr>
          <w:rFonts w:ascii="Times New Roman" w:hAnsi="Times New Roman" w:cs="Times New Roman"/>
          <w:sz w:val="24"/>
          <w:szCs w:val="24"/>
        </w:rPr>
        <w:t>)</w:t>
      </w:r>
      <w:r w:rsidR="000B7C45" w:rsidRPr="00B06F13">
        <w:rPr>
          <w:rFonts w:ascii="Times New Roman" w:hAnsi="Times New Roman" w:cs="Times New Roman"/>
          <w:sz w:val="24"/>
          <w:szCs w:val="24"/>
        </w:rPr>
        <w:t xml:space="preserve"> </w:t>
      </w:r>
      <w:r w:rsidR="00B32C65" w:rsidRPr="00B06F13">
        <w:rPr>
          <w:rFonts w:ascii="Times New Roman" w:hAnsi="Times New Roman" w:cs="Times New Roman"/>
          <w:sz w:val="24"/>
          <w:szCs w:val="24"/>
        </w:rPr>
        <w:t>Müdürlükte yapılan çalışmalarla ilgili olarak belli aralıklarla toplantılar düzenlemek, çalışmaları değerlendir</w:t>
      </w:r>
      <w:r w:rsidR="005D6CCC" w:rsidRPr="00B06F13">
        <w:rPr>
          <w:rFonts w:ascii="Times New Roman" w:hAnsi="Times New Roman" w:cs="Times New Roman"/>
          <w:sz w:val="24"/>
          <w:szCs w:val="24"/>
        </w:rPr>
        <w:t>mek</w:t>
      </w:r>
      <w:r w:rsidR="00B32C65" w:rsidRPr="00B06F13">
        <w:rPr>
          <w:rFonts w:ascii="Times New Roman" w:hAnsi="Times New Roman" w:cs="Times New Roman"/>
          <w:sz w:val="24"/>
          <w:szCs w:val="24"/>
        </w:rPr>
        <w:t xml:space="preserve">. </w:t>
      </w:r>
    </w:p>
    <w:p w:rsidR="00B32C65"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3F6121" w:rsidRPr="00B06F13">
        <w:rPr>
          <w:rFonts w:ascii="Times New Roman" w:hAnsi="Times New Roman" w:cs="Times New Roman"/>
          <w:sz w:val="24"/>
          <w:szCs w:val="24"/>
        </w:rPr>
        <w:t>(</w:t>
      </w:r>
      <w:r w:rsidR="000B7C45" w:rsidRPr="00B06F13">
        <w:rPr>
          <w:rFonts w:ascii="Times New Roman" w:hAnsi="Times New Roman" w:cs="Times New Roman"/>
          <w:sz w:val="24"/>
          <w:szCs w:val="24"/>
        </w:rPr>
        <w:t>9</w:t>
      </w:r>
      <w:r w:rsidR="003F6121" w:rsidRPr="00B06F13">
        <w:rPr>
          <w:rFonts w:ascii="Times New Roman" w:hAnsi="Times New Roman" w:cs="Times New Roman"/>
          <w:sz w:val="24"/>
          <w:szCs w:val="24"/>
        </w:rPr>
        <w:t>)</w:t>
      </w:r>
      <w:r w:rsidR="000B7C45" w:rsidRPr="00B06F13">
        <w:rPr>
          <w:rFonts w:ascii="Times New Roman" w:hAnsi="Times New Roman" w:cs="Times New Roman"/>
          <w:sz w:val="24"/>
          <w:szCs w:val="24"/>
        </w:rPr>
        <w:t xml:space="preserve"> </w:t>
      </w:r>
      <w:r w:rsidR="00B32C65" w:rsidRPr="00B06F13">
        <w:rPr>
          <w:rFonts w:ascii="Times New Roman" w:hAnsi="Times New Roman" w:cs="Times New Roman"/>
          <w:sz w:val="24"/>
          <w:szCs w:val="24"/>
        </w:rPr>
        <w:t>Müfettişlerden ve avukatlardan gelen rapor ve yazıları</w:t>
      </w:r>
      <w:r w:rsidR="00817AC1" w:rsidRPr="00B06F13">
        <w:rPr>
          <w:rFonts w:ascii="Times New Roman" w:hAnsi="Times New Roman" w:cs="Times New Roman"/>
          <w:sz w:val="24"/>
          <w:szCs w:val="24"/>
        </w:rPr>
        <w:t>,</w:t>
      </w:r>
      <w:r w:rsidR="00B32C65" w:rsidRPr="00B06F13">
        <w:rPr>
          <w:rFonts w:ascii="Times New Roman" w:hAnsi="Times New Roman" w:cs="Times New Roman"/>
          <w:sz w:val="24"/>
          <w:szCs w:val="24"/>
        </w:rPr>
        <w:t xml:space="preserve"> usul ve esas yönünden inceleyip değerlendirmek, varsa eksikliklerinin giderilmesini istemek veya eksiklikleri </w:t>
      </w:r>
      <w:r w:rsidR="00B32C65" w:rsidRPr="00B06F13">
        <w:rPr>
          <w:rFonts w:ascii="Times New Roman" w:hAnsi="Times New Roman" w:cs="Times New Roman"/>
          <w:sz w:val="24"/>
          <w:szCs w:val="24"/>
        </w:rPr>
        <w:lastRenderedPageBreak/>
        <w:t xml:space="preserve">bizzat tamamlamak, ilgili mercilere göndermek, sonuçlarını takip etmek ve alınması gereken tedbirlerle ilgili tekliflerde </w:t>
      </w:r>
      <w:r w:rsidR="00A912D7" w:rsidRPr="00B06F13">
        <w:rPr>
          <w:rFonts w:ascii="Times New Roman" w:hAnsi="Times New Roman" w:cs="Times New Roman"/>
          <w:sz w:val="24"/>
          <w:szCs w:val="24"/>
        </w:rPr>
        <w:t>bulunmak.</w:t>
      </w:r>
    </w:p>
    <w:p w:rsidR="00B32C65"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3F6121" w:rsidRPr="00B06F13">
        <w:rPr>
          <w:rFonts w:ascii="Times New Roman" w:hAnsi="Times New Roman" w:cs="Times New Roman"/>
          <w:sz w:val="24"/>
          <w:szCs w:val="24"/>
        </w:rPr>
        <w:t>(</w:t>
      </w:r>
      <w:r w:rsidR="00733949" w:rsidRPr="00B06F13">
        <w:rPr>
          <w:rFonts w:ascii="Times New Roman" w:hAnsi="Times New Roman" w:cs="Times New Roman"/>
          <w:sz w:val="24"/>
          <w:szCs w:val="24"/>
        </w:rPr>
        <w:t>1</w:t>
      </w:r>
      <w:r w:rsidR="000B7C45" w:rsidRPr="00B06F13">
        <w:rPr>
          <w:rFonts w:ascii="Times New Roman" w:hAnsi="Times New Roman" w:cs="Times New Roman"/>
          <w:sz w:val="24"/>
          <w:szCs w:val="24"/>
        </w:rPr>
        <w:t>0</w:t>
      </w:r>
      <w:r w:rsidR="00B32C65" w:rsidRPr="00B06F13">
        <w:rPr>
          <w:rFonts w:ascii="Times New Roman" w:hAnsi="Times New Roman" w:cs="Times New Roman"/>
          <w:sz w:val="24"/>
          <w:szCs w:val="24"/>
        </w:rPr>
        <w:t>)</w:t>
      </w:r>
      <w:r w:rsidR="000B7C45" w:rsidRPr="00B06F13">
        <w:rPr>
          <w:rFonts w:ascii="Times New Roman" w:hAnsi="Times New Roman" w:cs="Times New Roman"/>
          <w:sz w:val="24"/>
          <w:szCs w:val="24"/>
        </w:rPr>
        <w:t xml:space="preserve"> </w:t>
      </w:r>
      <w:r w:rsidR="00B32C65" w:rsidRPr="00B06F13">
        <w:rPr>
          <w:rFonts w:ascii="Times New Roman" w:hAnsi="Times New Roman" w:cs="Times New Roman"/>
          <w:sz w:val="24"/>
          <w:szCs w:val="24"/>
        </w:rPr>
        <w:t xml:space="preserve">Görev alanına giren konularda, uygulamada ortaya çıkan mevzuat yetersizliği ve aksaklıklarla ilgili hususlarda inceleme ve araştırma yaparak alınması gereken tedbirler </w:t>
      </w:r>
      <w:r w:rsidR="00A912D7" w:rsidRPr="00B06F13">
        <w:rPr>
          <w:rFonts w:ascii="Times New Roman" w:hAnsi="Times New Roman" w:cs="Times New Roman"/>
          <w:sz w:val="24"/>
          <w:szCs w:val="24"/>
        </w:rPr>
        <w:t>konusunda Başkanlık</w:t>
      </w:r>
      <w:r w:rsidR="00B32C65" w:rsidRPr="00B06F13">
        <w:rPr>
          <w:rFonts w:ascii="Times New Roman" w:hAnsi="Times New Roman" w:cs="Times New Roman"/>
          <w:sz w:val="24"/>
          <w:szCs w:val="24"/>
        </w:rPr>
        <w:t xml:space="preserve"> Makamına tekliflerde bulun</w:t>
      </w:r>
      <w:r w:rsidR="005D6CCC" w:rsidRPr="00B06F13">
        <w:rPr>
          <w:rFonts w:ascii="Times New Roman" w:hAnsi="Times New Roman" w:cs="Times New Roman"/>
          <w:sz w:val="24"/>
          <w:szCs w:val="24"/>
        </w:rPr>
        <w:t>mak</w:t>
      </w:r>
    </w:p>
    <w:p w:rsidR="00B32C65"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3F6121" w:rsidRPr="00B06F13">
        <w:rPr>
          <w:rFonts w:ascii="Times New Roman" w:hAnsi="Times New Roman" w:cs="Times New Roman"/>
          <w:sz w:val="24"/>
          <w:szCs w:val="24"/>
        </w:rPr>
        <w:t>(</w:t>
      </w:r>
      <w:r w:rsidR="00733949" w:rsidRPr="00B06F13">
        <w:rPr>
          <w:rFonts w:ascii="Times New Roman" w:hAnsi="Times New Roman" w:cs="Times New Roman"/>
          <w:sz w:val="24"/>
          <w:szCs w:val="24"/>
        </w:rPr>
        <w:t>1</w:t>
      </w:r>
      <w:r w:rsidR="000B7C45" w:rsidRPr="00B06F13">
        <w:rPr>
          <w:rFonts w:ascii="Times New Roman" w:hAnsi="Times New Roman" w:cs="Times New Roman"/>
          <w:sz w:val="24"/>
          <w:szCs w:val="24"/>
        </w:rPr>
        <w:t>1</w:t>
      </w:r>
      <w:r w:rsidR="003F6121" w:rsidRPr="00B06F13">
        <w:rPr>
          <w:rFonts w:ascii="Times New Roman" w:hAnsi="Times New Roman" w:cs="Times New Roman"/>
          <w:sz w:val="24"/>
          <w:szCs w:val="24"/>
        </w:rPr>
        <w:t>)</w:t>
      </w:r>
      <w:r w:rsidR="000B7C45" w:rsidRPr="00B06F13">
        <w:rPr>
          <w:rFonts w:ascii="Times New Roman" w:hAnsi="Times New Roman" w:cs="Times New Roman"/>
          <w:sz w:val="24"/>
          <w:szCs w:val="24"/>
        </w:rPr>
        <w:t xml:space="preserve"> </w:t>
      </w:r>
      <w:r w:rsidR="00B32C65" w:rsidRPr="00B06F13">
        <w:rPr>
          <w:rFonts w:ascii="Times New Roman" w:hAnsi="Times New Roman" w:cs="Times New Roman"/>
          <w:sz w:val="24"/>
          <w:szCs w:val="24"/>
        </w:rPr>
        <w:t>Başkanlıkça verilen diğer hukuki işleri yerine getir</w:t>
      </w:r>
      <w:r w:rsidR="005D6CCC" w:rsidRPr="00B06F13">
        <w:rPr>
          <w:rFonts w:ascii="Times New Roman" w:hAnsi="Times New Roman" w:cs="Times New Roman"/>
          <w:sz w:val="24"/>
          <w:szCs w:val="24"/>
        </w:rPr>
        <w:t>mek</w:t>
      </w:r>
      <w:r w:rsidR="003F6121" w:rsidRPr="00B06F13">
        <w:rPr>
          <w:rFonts w:ascii="Times New Roman" w:hAnsi="Times New Roman" w:cs="Times New Roman"/>
          <w:sz w:val="24"/>
          <w:szCs w:val="24"/>
        </w:rPr>
        <w:t xml:space="preserve"> </w:t>
      </w:r>
    </w:p>
    <w:p w:rsidR="00822F12"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822F12" w:rsidRPr="00B06F13">
        <w:rPr>
          <w:rFonts w:ascii="Times New Roman" w:hAnsi="Times New Roman" w:cs="Times New Roman"/>
          <w:sz w:val="24"/>
          <w:szCs w:val="24"/>
        </w:rPr>
        <w:t>(</w:t>
      </w:r>
      <w:r w:rsidR="00733949" w:rsidRPr="00B06F13">
        <w:rPr>
          <w:rFonts w:ascii="Times New Roman" w:hAnsi="Times New Roman" w:cs="Times New Roman"/>
          <w:sz w:val="24"/>
          <w:szCs w:val="24"/>
        </w:rPr>
        <w:t>1</w:t>
      </w:r>
      <w:r w:rsidR="000B7C45" w:rsidRPr="00B06F13">
        <w:rPr>
          <w:rFonts w:ascii="Times New Roman" w:hAnsi="Times New Roman" w:cs="Times New Roman"/>
          <w:sz w:val="24"/>
          <w:szCs w:val="24"/>
        </w:rPr>
        <w:t>2</w:t>
      </w:r>
      <w:r w:rsidR="00B32C65" w:rsidRPr="00B06F13">
        <w:rPr>
          <w:rFonts w:ascii="Times New Roman" w:hAnsi="Times New Roman" w:cs="Times New Roman"/>
          <w:sz w:val="24"/>
          <w:szCs w:val="24"/>
        </w:rPr>
        <w:t xml:space="preserve">) Gerektiğinde bizzat inceleme ve soruşturma </w:t>
      </w:r>
      <w:r w:rsidR="00A912D7" w:rsidRPr="00B06F13">
        <w:rPr>
          <w:rFonts w:ascii="Times New Roman" w:hAnsi="Times New Roman" w:cs="Times New Roman"/>
          <w:sz w:val="24"/>
          <w:szCs w:val="24"/>
        </w:rPr>
        <w:t>yapmak.</w:t>
      </w:r>
      <w:r w:rsidR="00822F12" w:rsidRPr="00B06F13">
        <w:rPr>
          <w:rFonts w:ascii="Times New Roman" w:hAnsi="Times New Roman" w:cs="Times New Roman"/>
          <w:sz w:val="24"/>
          <w:szCs w:val="24"/>
        </w:rPr>
        <w:t xml:space="preserve"> </w:t>
      </w:r>
    </w:p>
    <w:p w:rsidR="003F6121"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3F6121" w:rsidRPr="00B06F13">
        <w:rPr>
          <w:rFonts w:ascii="Times New Roman" w:hAnsi="Times New Roman" w:cs="Times New Roman"/>
          <w:sz w:val="24"/>
          <w:szCs w:val="24"/>
        </w:rPr>
        <w:t>(</w:t>
      </w:r>
      <w:r w:rsidR="00733949" w:rsidRPr="00B06F13">
        <w:rPr>
          <w:rFonts w:ascii="Times New Roman" w:hAnsi="Times New Roman" w:cs="Times New Roman"/>
          <w:sz w:val="24"/>
          <w:szCs w:val="24"/>
        </w:rPr>
        <w:t>1</w:t>
      </w:r>
      <w:r w:rsidR="000B7C45" w:rsidRPr="00B06F13">
        <w:rPr>
          <w:rFonts w:ascii="Times New Roman" w:hAnsi="Times New Roman" w:cs="Times New Roman"/>
          <w:sz w:val="24"/>
          <w:szCs w:val="24"/>
        </w:rPr>
        <w:t>3</w:t>
      </w:r>
      <w:r w:rsidR="003F6121" w:rsidRPr="00B06F13">
        <w:rPr>
          <w:rFonts w:ascii="Times New Roman" w:hAnsi="Times New Roman" w:cs="Times New Roman"/>
          <w:sz w:val="24"/>
          <w:szCs w:val="24"/>
        </w:rPr>
        <w:t>) Müdürlüğün yönetiminde tam yetkili sorumlu kişidir. Müdürlüğün her türlü çalışmalarını düzenle</w:t>
      </w:r>
      <w:r w:rsidR="005D6CCC" w:rsidRPr="00B06F13">
        <w:rPr>
          <w:rFonts w:ascii="Times New Roman" w:hAnsi="Times New Roman" w:cs="Times New Roman"/>
          <w:sz w:val="24"/>
          <w:szCs w:val="24"/>
        </w:rPr>
        <w:t>mek</w:t>
      </w:r>
      <w:r w:rsidR="003F6121" w:rsidRPr="00B06F13">
        <w:rPr>
          <w:rFonts w:ascii="Times New Roman" w:hAnsi="Times New Roman" w:cs="Times New Roman"/>
          <w:sz w:val="24"/>
          <w:szCs w:val="24"/>
        </w:rPr>
        <w:t xml:space="preserve">. </w:t>
      </w:r>
    </w:p>
    <w:p w:rsidR="003F6121" w:rsidRPr="00B06F13" w:rsidRDefault="00852C2A" w:rsidP="004F7EC9">
      <w:pPr>
        <w:autoSpaceDE w:val="0"/>
        <w:autoSpaceDN w:val="0"/>
        <w:adjustRightInd w:val="0"/>
        <w:rPr>
          <w:rFonts w:ascii="Times New Roman" w:hAnsi="Times New Roman" w:cs="Times New Roman"/>
          <w:sz w:val="24"/>
          <w:szCs w:val="24"/>
        </w:rPr>
      </w:pPr>
      <w:r w:rsidRPr="00B06F13">
        <w:rPr>
          <w:rFonts w:ascii="Times New Roman" w:hAnsi="Times New Roman" w:cs="Times New Roman"/>
          <w:sz w:val="24"/>
          <w:szCs w:val="24"/>
        </w:rPr>
        <w:tab/>
      </w:r>
      <w:r w:rsidR="003F6121" w:rsidRPr="00B06F13">
        <w:rPr>
          <w:rFonts w:ascii="Times New Roman" w:hAnsi="Times New Roman" w:cs="Times New Roman"/>
          <w:sz w:val="24"/>
          <w:szCs w:val="24"/>
        </w:rPr>
        <w:t>(</w:t>
      </w:r>
      <w:r w:rsidR="00733949" w:rsidRPr="00B06F13">
        <w:rPr>
          <w:rFonts w:ascii="Times New Roman" w:hAnsi="Times New Roman" w:cs="Times New Roman"/>
          <w:sz w:val="24"/>
          <w:szCs w:val="24"/>
        </w:rPr>
        <w:t>1</w:t>
      </w:r>
      <w:r w:rsidR="000B7C45" w:rsidRPr="00B06F13">
        <w:rPr>
          <w:rFonts w:ascii="Times New Roman" w:hAnsi="Times New Roman" w:cs="Times New Roman"/>
          <w:sz w:val="24"/>
          <w:szCs w:val="24"/>
        </w:rPr>
        <w:t>4</w:t>
      </w:r>
      <w:r w:rsidR="00BC2FBE">
        <w:rPr>
          <w:rFonts w:ascii="Times New Roman" w:hAnsi="Times New Roman" w:cs="Times New Roman"/>
          <w:sz w:val="24"/>
          <w:szCs w:val="24"/>
        </w:rPr>
        <w:t>) H</w:t>
      </w:r>
      <w:r w:rsidR="003F6121" w:rsidRPr="00B06F13">
        <w:rPr>
          <w:rFonts w:ascii="Times New Roman" w:hAnsi="Times New Roman" w:cs="Times New Roman"/>
          <w:sz w:val="24"/>
          <w:szCs w:val="24"/>
        </w:rPr>
        <w:t>ukuk İşleri Müdürlüğü ile diğer müdürlükler arasında koordinasyonu sağla</w:t>
      </w:r>
      <w:r w:rsidR="005D6CCC" w:rsidRPr="00B06F13">
        <w:rPr>
          <w:rFonts w:ascii="Times New Roman" w:hAnsi="Times New Roman" w:cs="Times New Roman"/>
          <w:sz w:val="24"/>
          <w:szCs w:val="24"/>
        </w:rPr>
        <w:t>mak</w:t>
      </w:r>
      <w:r w:rsidR="003F6121" w:rsidRPr="00B06F13">
        <w:rPr>
          <w:rFonts w:ascii="Times New Roman" w:hAnsi="Times New Roman" w:cs="Times New Roman"/>
          <w:sz w:val="24"/>
          <w:szCs w:val="24"/>
        </w:rPr>
        <w:t xml:space="preserve">. </w:t>
      </w:r>
    </w:p>
    <w:p w:rsidR="007B1758" w:rsidRPr="00B06F13" w:rsidRDefault="00852C2A" w:rsidP="004F7EC9">
      <w:pPr>
        <w:pStyle w:val="Default"/>
        <w:rPr>
          <w:color w:val="auto"/>
        </w:rPr>
      </w:pPr>
      <w:r w:rsidRPr="00B06F13">
        <w:rPr>
          <w:color w:val="auto"/>
        </w:rPr>
        <w:tab/>
      </w:r>
      <w:r w:rsidR="007B1758" w:rsidRPr="00B06F13">
        <w:rPr>
          <w:color w:val="auto"/>
        </w:rPr>
        <w:t>(</w:t>
      </w:r>
      <w:r w:rsidR="00733949" w:rsidRPr="00B06F13">
        <w:rPr>
          <w:color w:val="auto"/>
        </w:rPr>
        <w:t>1</w:t>
      </w:r>
      <w:r w:rsidR="00BC2FBE">
        <w:rPr>
          <w:color w:val="auto"/>
        </w:rPr>
        <w:t>5</w:t>
      </w:r>
      <w:r w:rsidR="007B1758" w:rsidRPr="00B06F13">
        <w:rPr>
          <w:color w:val="auto"/>
        </w:rPr>
        <w:t xml:space="preserve">) Müdürlük içi </w:t>
      </w:r>
      <w:r w:rsidR="00F20EBF">
        <w:rPr>
          <w:color w:val="auto"/>
        </w:rPr>
        <w:t>bel</w:t>
      </w:r>
      <w:r w:rsidR="007B1758" w:rsidRPr="00B06F13">
        <w:rPr>
          <w:color w:val="auto"/>
        </w:rPr>
        <w:t>gelerin ilgililere dağıtımını gerçekleştir</w:t>
      </w:r>
      <w:r w:rsidR="00817AC1" w:rsidRPr="00B06F13">
        <w:rPr>
          <w:color w:val="auto"/>
        </w:rPr>
        <w:t>mek</w:t>
      </w:r>
      <w:r w:rsidR="007B1758" w:rsidRPr="00B06F13">
        <w:rPr>
          <w:color w:val="auto"/>
        </w:rPr>
        <w:t xml:space="preserve">. </w:t>
      </w:r>
    </w:p>
    <w:p w:rsidR="007B1758" w:rsidRPr="00B06F13" w:rsidRDefault="00852C2A" w:rsidP="004F7EC9">
      <w:pPr>
        <w:pStyle w:val="AralkYok"/>
        <w:rPr>
          <w:rFonts w:ascii="Times New Roman" w:eastAsia="Calibri" w:hAnsi="Times New Roman"/>
          <w:sz w:val="24"/>
          <w:szCs w:val="24"/>
        </w:rPr>
      </w:pPr>
      <w:r w:rsidRPr="00B06F13">
        <w:rPr>
          <w:rFonts w:ascii="Times New Roman" w:hAnsi="Times New Roman"/>
          <w:sz w:val="24"/>
          <w:szCs w:val="24"/>
        </w:rPr>
        <w:tab/>
      </w:r>
      <w:r w:rsidR="007B1758" w:rsidRPr="00B06F13">
        <w:rPr>
          <w:rFonts w:ascii="Times New Roman" w:hAnsi="Times New Roman"/>
          <w:sz w:val="24"/>
          <w:szCs w:val="24"/>
        </w:rPr>
        <w:t>(</w:t>
      </w:r>
      <w:r w:rsidR="00733949" w:rsidRPr="00B06F13">
        <w:rPr>
          <w:rFonts w:ascii="Times New Roman" w:hAnsi="Times New Roman"/>
          <w:sz w:val="24"/>
          <w:szCs w:val="24"/>
        </w:rPr>
        <w:t>1</w:t>
      </w:r>
      <w:r w:rsidR="00BC2FBE">
        <w:rPr>
          <w:rFonts w:ascii="Times New Roman" w:hAnsi="Times New Roman"/>
          <w:sz w:val="24"/>
          <w:szCs w:val="24"/>
        </w:rPr>
        <w:t>6</w:t>
      </w:r>
      <w:r w:rsidR="007B1758" w:rsidRPr="00B06F13">
        <w:rPr>
          <w:rFonts w:ascii="Times New Roman" w:hAnsi="Times New Roman"/>
          <w:sz w:val="24"/>
          <w:szCs w:val="24"/>
        </w:rPr>
        <w:t>)</w:t>
      </w:r>
      <w:r w:rsidR="000B7C45" w:rsidRPr="00B06F13">
        <w:rPr>
          <w:rFonts w:ascii="Times New Roman" w:hAnsi="Times New Roman"/>
          <w:sz w:val="24"/>
          <w:szCs w:val="24"/>
        </w:rPr>
        <w:t xml:space="preserve"> </w:t>
      </w:r>
      <w:r w:rsidR="00817AC1" w:rsidRPr="00B06F13">
        <w:rPr>
          <w:rFonts w:ascii="Times New Roman" w:hAnsi="Times New Roman"/>
          <w:sz w:val="24"/>
          <w:szCs w:val="24"/>
        </w:rPr>
        <w:t>Hukuk İşleri Müdürü,</w:t>
      </w:r>
      <w:r w:rsidR="00A912D7">
        <w:rPr>
          <w:rFonts w:ascii="Times New Roman" w:hAnsi="Times New Roman"/>
          <w:sz w:val="24"/>
          <w:szCs w:val="24"/>
        </w:rPr>
        <w:t xml:space="preserve"> </w:t>
      </w:r>
      <w:r w:rsidR="007B1758" w:rsidRPr="00B06F13">
        <w:rPr>
          <w:rFonts w:ascii="Times New Roman" w:eastAsia="Calibri" w:hAnsi="Times New Roman"/>
          <w:sz w:val="24"/>
          <w:szCs w:val="24"/>
        </w:rPr>
        <w:t>Başkanlık Makamınca yürürlükteki mevzuat hükümleri çerçevesinde</w:t>
      </w:r>
      <w:r w:rsidR="007B1758" w:rsidRPr="00B06F13">
        <w:rPr>
          <w:rFonts w:ascii="Times New Roman" w:hAnsi="Times New Roman"/>
          <w:sz w:val="24"/>
          <w:szCs w:val="24"/>
        </w:rPr>
        <w:t xml:space="preserve"> temsil yeteneğine sahip, bilgili, tecrübeli ve başarılı </w:t>
      </w:r>
      <w:r w:rsidR="007B1758" w:rsidRPr="00B06F13">
        <w:rPr>
          <w:rFonts w:ascii="Times New Roman" w:eastAsia="Calibri" w:hAnsi="Times New Roman"/>
          <w:sz w:val="24"/>
          <w:szCs w:val="24"/>
        </w:rPr>
        <w:t>memur personeller arasından atama veya görevlendirme suretiyle belirlenir.</w:t>
      </w:r>
    </w:p>
    <w:p w:rsidR="007B1758" w:rsidRPr="00B06F13" w:rsidRDefault="00852C2A" w:rsidP="004F7EC9">
      <w:pPr>
        <w:pStyle w:val="AralkYok"/>
        <w:rPr>
          <w:rFonts w:ascii="Times New Roman" w:hAnsi="Times New Roman"/>
          <w:sz w:val="24"/>
          <w:szCs w:val="24"/>
          <w:lang w:eastAsia="tr-TR"/>
        </w:rPr>
      </w:pPr>
      <w:r w:rsidRPr="00B06F13">
        <w:rPr>
          <w:rFonts w:ascii="Times New Roman" w:hAnsi="Times New Roman"/>
          <w:sz w:val="24"/>
          <w:szCs w:val="24"/>
        </w:rPr>
        <w:tab/>
      </w:r>
      <w:r w:rsidR="007B1758" w:rsidRPr="00B06F13">
        <w:rPr>
          <w:rFonts w:ascii="Times New Roman" w:hAnsi="Times New Roman"/>
          <w:sz w:val="24"/>
          <w:szCs w:val="24"/>
        </w:rPr>
        <w:t>(</w:t>
      </w:r>
      <w:r w:rsidR="00BC2FBE">
        <w:rPr>
          <w:rFonts w:ascii="Times New Roman" w:hAnsi="Times New Roman"/>
          <w:sz w:val="24"/>
          <w:szCs w:val="24"/>
        </w:rPr>
        <w:t>17</w:t>
      </w:r>
      <w:r w:rsidR="007B1758" w:rsidRPr="00B06F13">
        <w:rPr>
          <w:rFonts w:ascii="Times New Roman" w:hAnsi="Times New Roman"/>
          <w:sz w:val="24"/>
          <w:szCs w:val="24"/>
        </w:rPr>
        <w:t xml:space="preserve">) </w:t>
      </w:r>
      <w:r w:rsidR="004D2FF1" w:rsidRPr="00B06F13">
        <w:rPr>
          <w:rFonts w:ascii="Times New Roman" w:hAnsi="Times New Roman"/>
          <w:sz w:val="24"/>
          <w:szCs w:val="24"/>
        </w:rPr>
        <w:t xml:space="preserve">Hukuk İşleri </w:t>
      </w:r>
      <w:r w:rsidR="007B1758" w:rsidRPr="00B06F13">
        <w:rPr>
          <w:rFonts w:ascii="Times New Roman" w:hAnsi="Times New Roman"/>
          <w:sz w:val="24"/>
          <w:szCs w:val="24"/>
        </w:rPr>
        <w:t>Müdürü, p</w:t>
      </w:r>
      <w:r w:rsidR="007B1758" w:rsidRPr="00B06F13">
        <w:rPr>
          <w:rFonts w:ascii="Times New Roman" w:eastAsia="Calibri" w:hAnsi="Times New Roman"/>
          <w:sz w:val="24"/>
          <w:szCs w:val="24"/>
        </w:rPr>
        <w:t>ersonelin</w:t>
      </w:r>
      <w:r w:rsidR="007B1758" w:rsidRPr="00B06F13">
        <w:rPr>
          <w:rFonts w:ascii="Times New Roman" w:hAnsi="Times New Roman"/>
          <w:sz w:val="24"/>
          <w:szCs w:val="24"/>
        </w:rPr>
        <w:t xml:space="preserve">in </w:t>
      </w:r>
      <w:r w:rsidR="007B1758" w:rsidRPr="00B06F13">
        <w:rPr>
          <w:rFonts w:ascii="Times New Roman" w:eastAsia="Calibri" w:hAnsi="Times New Roman"/>
          <w:sz w:val="24"/>
          <w:szCs w:val="24"/>
        </w:rPr>
        <w:t xml:space="preserve">birinci derecede disiplin amiridir. Birim personeli arasında yazılı </w:t>
      </w:r>
      <w:r w:rsidR="007B1758" w:rsidRPr="00B06F13">
        <w:rPr>
          <w:rFonts w:ascii="Times New Roman" w:hAnsi="Times New Roman"/>
          <w:sz w:val="24"/>
          <w:szCs w:val="24"/>
        </w:rPr>
        <w:t xml:space="preserve">veya sözlü </w:t>
      </w:r>
      <w:r w:rsidR="007B1758" w:rsidRPr="00B06F13">
        <w:rPr>
          <w:rFonts w:ascii="Times New Roman" w:eastAsia="Calibri" w:hAnsi="Times New Roman"/>
          <w:sz w:val="24"/>
          <w:szCs w:val="24"/>
        </w:rPr>
        <w:t>olarak görev dağılımı yaparak yürütülmesini sağlar. G</w:t>
      </w:r>
      <w:r w:rsidR="007B1758" w:rsidRPr="00B06F13">
        <w:rPr>
          <w:rFonts w:ascii="Times New Roman" w:hAnsi="Times New Roman"/>
          <w:sz w:val="24"/>
          <w:szCs w:val="24"/>
          <w:lang w:eastAsia="tr-TR"/>
        </w:rPr>
        <w:t xml:space="preserve">örevini yerine getirirken yürürlükteki kanun, tüzük, yönetmelik ve genelgeler çerçevesinde bağlı bulunduğu Belediye Başkanına karşı sorumludur. </w:t>
      </w:r>
    </w:p>
    <w:p w:rsidR="007B1758" w:rsidRPr="00B06F13" w:rsidRDefault="00852C2A" w:rsidP="004F7EC9">
      <w:pPr>
        <w:pStyle w:val="Default"/>
        <w:rPr>
          <w:color w:val="auto"/>
        </w:rPr>
      </w:pPr>
      <w:r w:rsidRPr="00B06F13">
        <w:rPr>
          <w:color w:val="auto"/>
        </w:rPr>
        <w:tab/>
      </w:r>
      <w:r w:rsidR="007B1758" w:rsidRPr="00B06F13">
        <w:rPr>
          <w:color w:val="auto"/>
        </w:rPr>
        <w:t>(</w:t>
      </w:r>
      <w:r w:rsidR="00BC2FBE">
        <w:rPr>
          <w:color w:val="auto"/>
        </w:rPr>
        <w:t>18</w:t>
      </w:r>
      <w:r w:rsidR="007B1758" w:rsidRPr="00B06F13">
        <w:rPr>
          <w:color w:val="auto"/>
        </w:rPr>
        <w:t xml:space="preserve">) Başkanlığı temsilen toplantılara katılmak, </w:t>
      </w:r>
    </w:p>
    <w:p w:rsidR="007B1758" w:rsidRPr="00B06F13" w:rsidRDefault="00852C2A" w:rsidP="004F7EC9">
      <w:pPr>
        <w:autoSpaceDE w:val="0"/>
        <w:autoSpaceDN w:val="0"/>
        <w:adjustRightInd w:val="0"/>
        <w:rPr>
          <w:rFonts w:ascii="Times New Roman" w:hAnsi="Times New Roman" w:cs="Times New Roman"/>
          <w:sz w:val="24"/>
          <w:szCs w:val="24"/>
        </w:rPr>
      </w:pPr>
      <w:r w:rsidRPr="00B06F13">
        <w:rPr>
          <w:rFonts w:ascii="Times New Roman" w:hAnsi="Times New Roman" w:cs="Times New Roman"/>
          <w:sz w:val="24"/>
          <w:szCs w:val="24"/>
        </w:rPr>
        <w:tab/>
      </w:r>
      <w:r w:rsidR="007B1758" w:rsidRPr="00B06F13">
        <w:rPr>
          <w:rFonts w:ascii="Times New Roman" w:hAnsi="Times New Roman" w:cs="Times New Roman"/>
          <w:sz w:val="24"/>
          <w:szCs w:val="24"/>
        </w:rPr>
        <w:t>(</w:t>
      </w:r>
      <w:r w:rsidR="00BC2FBE">
        <w:rPr>
          <w:rFonts w:ascii="Times New Roman" w:hAnsi="Times New Roman" w:cs="Times New Roman"/>
          <w:sz w:val="24"/>
          <w:szCs w:val="24"/>
        </w:rPr>
        <w:t>19</w:t>
      </w:r>
      <w:r w:rsidR="007B1758" w:rsidRPr="00B06F13">
        <w:rPr>
          <w:rFonts w:ascii="Times New Roman" w:hAnsi="Times New Roman" w:cs="Times New Roman"/>
          <w:sz w:val="24"/>
          <w:szCs w:val="24"/>
        </w:rPr>
        <w:t xml:space="preserve">) Yasalarla verilen her türlü ek görevi yapmak. </w:t>
      </w:r>
    </w:p>
    <w:p w:rsidR="007B1758" w:rsidRPr="00B06F13" w:rsidRDefault="00852C2A" w:rsidP="004F7EC9">
      <w:pPr>
        <w:pStyle w:val="Default"/>
        <w:rPr>
          <w:color w:val="auto"/>
        </w:rPr>
      </w:pPr>
      <w:r w:rsidRPr="00B06F13">
        <w:rPr>
          <w:color w:val="auto"/>
        </w:rPr>
        <w:tab/>
      </w:r>
      <w:r w:rsidR="007B1758" w:rsidRPr="00B06F13">
        <w:rPr>
          <w:color w:val="auto"/>
        </w:rPr>
        <w:t>(</w:t>
      </w:r>
      <w:r w:rsidR="00733949" w:rsidRPr="00B06F13">
        <w:rPr>
          <w:color w:val="auto"/>
        </w:rPr>
        <w:t>2</w:t>
      </w:r>
      <w:r w:rsidR="00BC2FBE">
        <w:rPr>
          <w:color w:val="auto"/>
        </w:rPr>
        <w:t>2</w:t>
      </w:r>
      <w:r w:rsidR="007B1758" w:rsidRPr="00B06F13">
        <w:rPr>
          <w:color w:val="auto"/>
        </w:rPr>
        <w:t xml:space="preserve">) Başkana karşı sorumludur. </w:t>
      </w:r>
    </w:p>
    <w:p w:rsidR="003B6E48" w:rsidRPr="00B06F13" w:rsidRDefault="00852C2A" w:rsidP="004F7EC9">
      <w:pPr>
        <w:pStyle w:val="NormalWeb"/>
        <w:spacing w:before="0" w:beforeAutospacing="0" w:after="0" w:afterAutospacing="0"/>
        <w:jc w:val="both"/>
      </w:pPr>
      <w:r w:rsidRPr="00B06F13">
        <w:tab/>
      </w:r>
      <w:r w:rsidR="00733949" w:rsidRPr="00B06F13">
        <w:t>(2</w:t>
      </w:r>
      <w:r w:rsidR="00BC2FBE">
        <w:t>1</w:t>
      </w:r>
      <w:r w:rsidR="00733949" w:rsidRPr="00B06F13">
        <w:t>)</w:t>
      </w:r>
      <w:r w:rsidR="000B7C45" w:rsidRPr="00B06F13">
        <w:t xml:space="preserve"> </w:t>
      </w:r>
      <w:r w:rsidR="003B6E48" w:rsidRPr="00B06F13">
        <w:t>Müdürün nitelikleri şunlardır;</w:t>
      </w:r>
    </w:p>
    <w:p w:rsidR="003B6E48" w:rsidRPr="00B06F13" w:rsidRDefault="003B6E48" w:rsidP="004F7EC9">
      <w:pPr>
        <w:pStyle w:val="AralkYok"/>
        <w:numPr>
          <w:ilvl w:val="0"/>
          <w:numId w:val="19"/>
        </w:numPr>
        <w:rPr>
          <w:rFonts w:ascii="Times New Roman" w:eastAsia="Calibri" w:hAnsi="Times New Roman"/>
          <w:sz w:val="24"/>
          <w:szCs w:val="24"/>
        </w:rPr>
      </w:pPr>
      <w:r w:rsidRPr="00B06F13">
        <w:rPr>
          <w:rFonts w:ascii="Times New Roman" w:hAnsi="Times New Roman"/>
          <w:sz w:val="24"/>
          <w:szCs w:val="24"/>
        </w:rPr>
        <w:t xml:space="preserve">Müdür kadrosuna atanabilmesi için;  657 sayılı Devlet memurları kanunu ile Görevde Yükselme Yönetmeliği ve diğer </w:t>
      </w:r>
      <w:r w:rsidR="00401E6E" w:rsidRPr="00B06F13">
        <w:rPr>
          <w:rFonts w:ascii="Times New Roman" w:hAnsi="Times New Roman"/>
          <w:noProof/>
          <w:sz w:val="24"/>
          <w:szCs w:val="24"/>
          <w:lang w:eastAsia="tr-TR"/>
        </w:rPr>
        <w:t>yürürlükteki</w:t>
      </w:r>
      <w:r w:rsidR="00401E6E" w:rsidRPr="00B06F13">
        <w:rPr>
          <w:rFonts w:ascii="Times New Roman" w:hAnsi="Times New Roman"/>
          <w:sz w:val="24"/>
          <w:szCs w:val="24"/>
        </w:rPr>
        <w:t xml:space="preserve"> </w:t>
      </w:r>
      <w:r w:rsidRPr="00B06F13">
        <w:rPr>
          <w:rFonts w:ascii="Times New Roman" w:hAnsi="Times New Roman"/>
          <w:sz w:val="24"/>
          <w:szCs w:val="24"/>
        </w:rPr>
        <w:t xml:space="preserve">ilgili mevzuatta belirtilen şartları taşımak </w:t>
      </w:r>
    </w:p>
    <w:p w:rsidR="007B1758" w:rsidRPr="00B06F13" w:rsidRDefault="007B1758" w:rsidP="004F7EC9">
      <w:pPr>
        <w:pStyle w:val="AralkYok"/>
        <w:numPr>
          <w:ilvl w:val="0"/>
          <w:numId w:val="19"/>
        </w:numPr>
        <w:rPr>
          <w:rFonts w:ascii="Times New Roman" w:hAnsi="Times New Roman"/>
          <w:sz w:val="24"/>
          <w:szCs w:val="24"/>
        </w:rPr>
      </w:pPr>
      <w:r w:rsidRPr="00B06F13">
        <w:rPr>
          <w:rFonts w:ascii="Times New Roman" w:hAnsi="Times New Roman"/>
          <w:sz w:val="24"/>
          <w:szCs w:val="24"/>
        </w:rPr>
        <w:t>Belediye ve müdürlüğü ile ilgili mevzuata hâkim olmak.</w:t>
      </w:r>
    </w:p>
    <w:p w:rsidR="009D47F7" w:rsidRPr="00B06F13" w:rsidRDefault="009D47F7" w:rsidP="004F7EC9">
      <w:pPr>
        <w:rPr>
          <w:rFonts w:ascii="Times New Roman" w:hAnsi="Times New Roman" w:cs="Times New Roman"/>
          <w:b/>
          <w:sz w:val="24"/>
          <w:szCs w:val="24"/>
        </w:rPr>
      </w:pPr>
    </w:p>
    <w:p w:rsidR="005C3FCD" w:rsidRPr="00B06F13" w:rsidRDefault="00852C2A" w:rsidP="004F7EC9">
      <w:pPr>
        <w:rPr>
          <w:rFonts w:ascii="Times New Roman" w:hAnsi="Times New Roman" w:cs="Times New Roman"/>
          <w:b/>
          <w:sz w:val="24"/>
          <w:szCs w:val="24"/>
        </w:rPr>
      </w:pPr>
      <w:r w:rsidRPr="00B06F13">
        <w:rPr>
          <w:rFonts w:ascii="Times New Roman" w:hAnsi="Times New Roman" w:cs="Times New Roman"/>
          <w:b/>
          <w:sz w:val="24"/>
          <w:szCs w:val="24"/>
        </w:rPr>
        <w:tab/>
      </w:r>
      <w:r w:rsidR="00A912D7" w:rsidRPr="00B06F13">
        <w:rPr>
          <w:rFonts w:ascii="Times New Roman" w:hAnsi="Times New Roman" w:cs="Times New Roman"/>
          <w:b/>
          <w:sz w:val="24"/>
          <w:szCs w:val="24"/>
        </w:rPr>
        <w:t>Müdürün Atanması</w:t>
      </w:r>
    </w:p>
    <w:p w:rsidR="00F20EBF" w:rsidRPr="00B06F13" w:rsidRDefault="005C3FCD" w:rsidP="00F20EBF">
      <w:pPr>
        <w:pStyle w:val="AralkYok"/>
        <w:rPr>
          <w:rFonts w:ascii="Times New Roman" w:eastAsia="Calibri" w:hAnsi="Times New Roman"/>
          <w:sz w:val="24"/>
          <w:szCs w:val="24"/>
        </w:rPr>
      </w:pPr>
      <w:r w:rsidRPr="00B06F13">
        <w:rPr>
          <w:rFonts w:ascii="Times New Roman" w:hAnsi="Times New Roman"/>
          <w:b/>
          <w:sz w:val="24"/>
          <w:szCs w:val="24"/>
        </w:rPr>
        <w:t>MADDE 2</w:t>
      </w:r>
      <w:r w:rsidR="00414F1D">
        <w:rPr>
          <w:rFonts w:ascii="Times New Roman" w:hAnsi="Times New Roman"/>
          <w:b/>
          <w:sz w:val="24"/>
          <w:szCs w:val="24"/>
        </w:rPr>
        <w:t>0</w:t>
      </w:r>
      <w:r w:rsidRPr="00B06F13">
        <w:rPr>
          <w:rFonts w:ascii="Times New Roman" w:hAnsi="Times New Roman"/>
          <w:b/>
          <w:sz w:val="24"/>
          <w:szCs w:val="24"/>
        </w:rPr>
        <w:t xml:space="preserve">- </w:t>
      </w:r>
      <w:r w:rsidRPr="00B06F13">
        <w:rPr>
          <w:rFonts w:ascii="Times New Roman" w:hAnsi="Times New Roman"/>
          <w:sz w:val="24"/>
          <w:szCs w:val="24"/>
        </w:rPr>
        <w:t xml:space="preserve">( 1) </w:t>
      </w:r>
      <w:r w:rsidR="00E90A8C">
        <w:rPr>
          <w:rFonts w:ascii="Times New Roman" w:hAnsi="Times New Roman"/>
          <w:sz w:val="24"/>
          <w:szCs w:val="24"/>
        </w:rPr>
        <w:t xml:space="preserve"> </w:t>
      </w:r>
      <w:r w:rsidR="00B07927">
        <w:rPr>
          <w:rFonts w:ascii="Times New Roman" w:hAnsi="Times New Roman"/>
          <w:sz w:val="24"/>
          <w:szCs w:val="24"/>
        </w:rPr>
        <w:t>Kadroya atanabilmek için;</w:t>
      </w:r>
      <w:r w:rsidR="00B07927" w:rsidRPr="00B06F13">
        <w:rPr>
          <w:rFonts w:ascii="Times New Roman" w:hAnsi="Times New Roman"/>
          <w:sz w:val="24"/>
          <w:szCs w:val="24"/>
        </w:rPr>
        <w:t xml:space="preserve"> </w:t>
      </w:r>
      <w:r w:rsidR="00F20EBF" w:rsidRPr="00B06F13">
        <w:rPr>
          <w:rFonts w:ascii="Times New Roman" w:hAnsi="Times New Roman"/>
          <w:sz w:val="24"/>
          <w:szCs w:val="24"/>
        </w:rPr>
        <w:t xml:space="preserve">657 sayılı Devlet memurları kanunu ile Görevde Yükselme Yönetmeliği ve diğer </w:t>
      </w:r>
      <w:r w:rsidR="00F20EBF" w:rsidRPr="00B06F13">
        <w:rPr>
          <w:rFonts w:ascii="Times New Roman" w:hAnsi="Times New Roman"/>
          <w:noProof/>
          <w:sz w:val="24"/>
          <w:szCs w:val="24"/>
          <w:lang w:eastAsia="tr-TR"/>
        </w:rPr>
        <w:t>yürürlükteki</w:t>
      </w:r>
      <w:r w:rsidR="00F20EBF" w:rsidRPr="00B06F13">
        <w:rPr>
          <w:rFonts w:ascii="Times New Roman" w:hAnsi="Times New Roman"/>
          <w:sz w:val="24"/>
          <w:szCs w:val="24"/>
        </w:rPr>
        <w:t xml:space="preserve"> ilgil</w:t>
      </w:r>
      <w:r w:rsidR="00F20EBF">
        <w:rPr>
          <w:rFonts w:ascii="Times New Roman" w:hAnsi="Times New Roman"/>
          <w:sz w:val="24"/>
          <w:szCs w:val="24"/>
        </w:rPr>
        <w:t>i mevzuatta belirtilen şartlar aranır.</w:t>
      </w:r>
    </w:p>
    <w:p w:rsidR="005C3FCD" w:rsidRPr="00B06F13" w:rsidRDefault="005C3FCD" w:rsidP="004F7EC9">
      <w:pPr>
        <w:rPr>
          <w:rFonts w:ascii="Times New Roman" w:hAnsi="Times New Roman" w:cs="Times New Roman"/>
          <w:sz w:val="24"/>
          <w:szCs w:val="24"/>
        </w:rPr>
      </w:pPr>
    </w:p>
    <w:p w:rsidR="004F7EC9" w:rsidRDefault="00852C2A" w:rsidP="004F7EC9">
      <w:pPr>
        <w:pStyle w:val="GvdeMetniGirintisi2"/>
        <w:spacing w:after="0" w:line="240" w:lineRule="auto"/>
        <w:ind w:left="0"/>
        <w:jc w:val="both"/>
        <w:rPr>
          <w:rFonts w:ascii="Times New Roman" w:hAnsi="Times New Roman" w:cs="Times New Roman"/>
          <w:b/>
          <w:sz w:val="24"/>
          <w:szCs w:val="24"/>
        </w:rPr>
      </w:pPr>
      <w:r w:rsidRPr="00B06F13">
        <w:rPr>
          <w:rFonts w:ascii="Times New Roman" w:hAnsi="Times New Roman" w:cs="Times New Roman"/>
          <w:b/>
          <w:sz w:val="24"/>
          <w:szCs w:val="24"/>
        </w:rPr>
        <w:tab/>
      </w:r>
    </w:p>
    <w:p w:rsidR="005C3FCD" w:rsidRPr="00B06F13" w:rsidRDefault="004F7EC9" w:rsidP="004F7EC9">
      <w:pPr>
        <w:pStyle w:val="GvdeMetniGirintisi2"/>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A912D7" w:rsidRPr="00B06F13">
        <w:rPr>
          <w:rFonts w:ascii="Times New Roman" w:hAnsi="Times New Roman" w:cs="Times New Roman"/>
          <w:b/>
          <w:sz w:val="24"/>
          <w:szCs w:val="24"/>
        </w:rPr>
        <w:t xml:space="preserve">Hukuk İşleri Müdürüne </w:t>
      </w:r>
      <w:proofErr w:type="gramStart"/>
      <w:r w:rsidR="00A912D7" w:rsidRPr="00B06F13">
        <w:rPr>
          <w:rFonts w:ascii="Times New Roman" w:hAnsi="Times New Roman" w:cs="Times New Roman"/>
          <w:b/>
          <w:sz w:val="24"/>
          <w:szCs w:val="24"/>
        </w:rPr>
        <w:t>Vekalet</w:t>
      </w:r>
      <w:proofErr w:type="gramEnd"/>
      <w:r w:rsidR="005C3FCD" w:rsidRPr="00B06F13">
        <w:rPr>
          <w:rFonts w:ascii="Times New Roman" w:hAnsi="Times New Roman" w:cs="Times New Roman"/>
          <w:b/>
          <w:sz w:val="24"/>
          <w:szCs w:val="24"/>
        </w:rPr>
        <w:tab/>
      </w:r>
    </w:p>
    <w:p w:rsidR="005C3FCD" w:rsidRPr="00B06F13" w:rsidRDefault="00852C2A" w:rsidP="004F7EC9">
      <w:pPr>
        <w:pStyle w:val="GvdeMetni"/>
        <w:rPr>
          <w:b w:val="0"/>
        </w:rPr>
      </w:pPr>
      <w:r w:rsidRPr="00B06F13">
        <w:tab/>
      </w:r>
      <w:r w:rsidR="005C3FCD" w:rsidRPr="00B06F13">
        <w:t>MADDE 2</w:t>
      </w:r>
      <w:r w:rsidR="00414F1D">
        <w:t>1</w:t>
      </w:r>
      <w:r w:rsidR="005C3FCD" w:rsidRPr="00B06F13">
        <w:rPr>
          <w:b w:val="0"/>
        </w:rPr>
        <w:t xml:space="preserve"> - (1)  </w:t>
      </w:r>
      <w:r w:rsidR="00F20EBF">
        <w:rPr>
          <w:b w:val="0"/>
        </w:rPr>
        <w:t xml:space="preserve">Müdürlük kadrosunun boş olması, </w:t>
      </w:r>
      <w:r w:rsidR="004F7EC9" w:rsidRPr="00B06F13">
        <w:rPr>
          <w:b w:val="0"/>
        </w:rPr>
        <w:t>Müdürün izinli</w:t>
      </w:r>
      <w:r w:rsidR="005C3FCD" w:rsidRPr="00B06F13">
        <w:rPr>
          <w:b w:val="0"/>
        </w:rPr>
        <w:t xml:space="preserve"> veya raporlu olduğu durumlarda, Müdürlük görevlerinin devamı için, Başkanlık onayı ile uygun görülen </w:t>
      </w:r>
      <w:r w:rsidR="00490262" w:rsidRPr="00B06F13">
        <w:rPr>
          <w:b w:val="0"/>
        </w:rPr>
        <w:t>personel Müdür olarak</w:t>
      </w:r>
      <w:r w:rsidR="005C3FCD" w:rsidRPr="00B06F13">
        <w:rPr>
          <w:b w:val="0"/>
        </w:rPr>
        <w:t xml:space="preserve"> görevlendirilir.</w:t>
      </w:r>
    </w:p>
    <w:p w:rsidR="00A912D7" w:rsidRDefault="00A912D7" w:rsidP="004F7EC9">
      <w:pPr>
        <w:autoSpaceDE w:val="0"/>
        <w:autoSpaceDN w:val="0"/>
        <w:adjustRightInd w:val="0"/>
        <w:rPr>
          <w:rFonts w:ascii="Times New Roman" w:hAnsi="Times New Roman" w:cs="Times New Roman"/>
          <w:b/>
          <w:bCs/>
          <w:sz w:val="24"/>
          <w:szCs w:val="24"/>
        </w:rPr>
      </w:pPr>
    </w:p>
    <w:p w:rsidR="003F6121" w:rsidRPr="00B06F13" w:rsidRDefault="00852C2A" w:rsidP="004F7EC9">
      <w:pPr>
        <w:autoSpaceDE w:val="0"/>
        <w:autoSpaceDN w:val="0"/>
        <w:adjustRightInd w:val="0"/>
        <w:rPr>
          <w:rFonts w:ascii="Times New Roman" w:hAnsi="Times New Roman" w:cs="Times New Roman"/>
          <w:sz w:val="24"/>
          <w:szCs w:val="24"/>
        </w:rPr>
      </w:pPr>
      <w:r w:rsidRPr="00B06F13">
        <w:rPr>
          <w:rFonts w:ascii="Times New Roman" w:hAnsi="Times New Roman" w:cs="Times New Roman"/>
          <w:b/>
          <w:bCs/>
          <w:sz w:val="24"/>
          <w:szCs w:val="24"/>
        </w:rPr>
        <w:tab/>
      </w:r>
      <w:r w:rsidR="00845832">
        <w:rPr>
          <w:rFonts w:ascii="Times New Roman" w:hAnsi="Times New Roman" w:cs="Times New Roman"/>
          <w:b/>
          <w:bCs/>
          <w:sz w:val="24"/>
          <w:szCs w:val="24"/>
        </w:rPr>
        <w:t>Avukatların Görev Yetki</w:t>
      </w:r>
      <w:r w:rsidR="00A912D7">
        <w:rPr>
          <w:rFonts w:ascii="Times New Roman" w:hAnsi="Times New Roman" w:cs="Times New Roman"/>
          <w:b/>
          <w:bCs/>
          <w:sz w:val="24"/>
          <w:szCs w:val="24"/>
        </w:rPr>
        <w:t>,</w:t>
      </w:r>
      <w:r w:rsidR="00845832">
        <w:rPr>
          <w:rFonts w:ascii="Times New Roman" w:hAnsi="Times New Roman" w:cs="Times New Roman"/>
          <w:b/>
          <w:bCs/>
          <w:sz w:val="24"/>
          <w:szCs w:val="24"/>
        </w:rPr>
        <w:t xml:space="preserve"> </w:t>
      </w:r>
      <w:r w:rsidR="00A912D7" w:rsidRPr="00B06F13">
        <w:rPr>
          <w:rFonts w:ascii="Times New Roman" w:hAnsi="Times New Roman" w:cs="Times New Roman"/>
          <w:b/>
          <w:bCs/>
          <w:sz w:val="24"/>
          <w:szCs w:val="24"/>
        </w:rPr>
        <w:t xml:space="preserve">Sorumluluk Ve Nitelikleri </w:t>
      </w:r>
    </w:p>
    <w:p w:rsidR="000F5535" w:rsidRPr="00B06F13" w:rsidRDefault="00852C2A" w:rsidP="004F7EC9">
      <w:pPr>
        <w:autoSpaceDE w:val="0"/>
        <w:autoSpaceDN w:val="0"/>
        <w:adjustRightInd w:val="0"/>
        <w:rPr>
          <w:rFonts w:ascii="Times New Roman" w:hAnsi="Times New Roman" w:cs="Times New Roman"/>
          <w:sz w:val="24"/>
          <w:szCs w:val="24"/>
        </w:rPr>
      </w:pPr>
      <w:r w:rsidRPr="00B06F13">
        <w:rPr>
          <w:rFonts w:ascii="Times New Roman" w:hAnsi="Times New Roman" w:cs="Times New Roman"/>
          <w:b/>
          <w:bCs/>
          <w:sz w:val="24"/>
          <w:szCs w:val="24"/>
        </w:rPr>
        <w:tab/>
      </w:r>
      <w:r w:rsidR="003F6121" w:rsidRPr="00B06F13">
        <w:rPr>
          <w:rFonts w:ascii="Times New Roman" w:hAnsi="Times New Roman" w:cs="Times New Roman"/>
          <w:b/>
          <w:bCs/>
          <w:sz w:val="24"/>
          <w:szCs w:val="24"/>
        </w:rPr>
        <w:t xml:space="preserve">MADDE </w:t>
      </w:r>
      <w:r w:rsidR="00BA55E2" w:rsidRPr="00B06F13">
        <w:rPr>
          <w:rFonts w:ascii="Times New Roman" w:hAnsi="Times New Roman" w:cs="Times New Roman"/>
          <w:b/>
          <w:bCs/>
          <w:sz w:val="24"/>
          <w:szCs w:val="24"/>
        </w:rPr>
        <w:t>2</w:t>
      </w:r>
      <w:r w:rsidR="00414F1D">
        <w:rPr>
          <w:rFonts w:ascii="Times New Roman" w:hAnsi="Times New Roman" w:cs="Times New Roman"/>
          <w:b/>
          <w:bCs/>
          <w:sz w:val="24"/>
          <w:szCs w:val="24"/>
        </w:rPr>
        <w:t>2</w:t>
      </w:r>
      <w:r w:rsidR="003F6121" w:rsidRPr="00B06F13">
        <w:rPr>
          <w:rFonts w:ascii="Times New Roman" w:hAnsi="Times New Roman" w:cs="Times New Roman"/>
          <w:b/>
          <w:bCs/>
          <w:sz w:val="24"/>
          <w:szCs w:val="24"/>
        </w:rPr>
        <w:t xml:space="preserve"> </w:t>
      </w:r>
      <w:r w:rsidR="003F6121" w:rsidRPr="00B06F13">
        <w:rPr>
          <w:rFonts w:ascii="Times New Roman" w:hAnsi="Times New Roman" w:cs="Times New Roman"/>
          <w:sz w:val="24"/>
          <w:szCs w:val="24"/>
        </w:rPr>
        <w:t xml:space="preserve">- (1) Müdürlükçe kendilerine verilen, yargı organlarında açılmış ve açılacak her türlü dava ve icra takiplerinde Belediye Başkanlığını temsil ederek, yasa hükümleri, </w:t>
      </w:r>
      <w:proofErr w:type="spellStart"/>
      <w:r w:rsidR="003F6121" w:rsidRPr="00B06F13">
        <w:rPr>
          <w:rFonts w:ascii="Times New Roman" w:hAnsi="Times New Roman" w:cs="Times New Roman"/>
          <w:sz w:val="24"/>
          <w:szCs w:val="24"/>
        </w:rPr>
        <w:t>kazai</w:t>
      </w:r>
      <w:proofErr w:type="spellEnd"/>
      <w:r w:rsidR="003F6121" w:rsidRPr="00B06F13">
        <w:rPr>
          <w:rFonts w:ascii="Times New Roman" w:hAnsi="Times New Roman" w:cs="Times New Roman"/>
          <w:sz w:val="24"/>
          <w:szCs w:val="24"/>
        </w:rPr>
        <w:t xml:space="preserve"> ve ilmi içtihatlara göre Belediye hak ve alacaklarının iddia, savunma ve yürütülmesini sağla</w:t>
      </w:r>
      <w:r w:rsidR="000F5535" w:rsidRPr="00B06F13">
        <w:rPr>
          <w:rFonts w:ascii="Times New Roman" w:hAnsi="Times New Roman" w:cs="Times New Roman"/>
          <w:sz w:val="24"/>
          <w:szCs w:val="24"/>
        </w:rPr>
        <w:t>mak</w:t>
      </w:r>
      <w:r w:rsidR="003F6121" w:rsidRPr="00B06F13">
        <w:rPr>
          <w:rFonts w:ascii="Times New Roman" w:hAnsi="Times New Roman" w:cs="Times New Roman"/>
          <w:sz w:val="24"/>
          <w:szCs w:val="24"/>
        </w:rPr>
        <w:t xml:space="preserve">. </w:t>
      </w:r>
    </w:p>
    <w:p w:rsidR="003F6121" w:rsidRPr="00B06F13" w:rsidRDefault="00852C2A" w:rsidP="004F7EC9">
      <w:pPr>
        <w:autoSpaceDE w:val="0"/>
        <w:autoSpaceDN w:val="0"/>
        <w:adjustRightInd w:val="0"/>
        <w:rPr>
          <w:rFonts w:ascii="Times New Roman" w:hAnsi="Times New Roman" w:cs="Times New Roman"/>
          <w:sz w:val="24"/>
          <w:szCs w:val="24"/>
        </w:rPr>
      </w:pPr>
      <w:r w:rsidRPr="00B06F13">
        <w:rPr>
          <w:rFonts w:ascii="Times New Roman" w:hAnsi="Times New Roman" w:cs="Times New Roman"/>
          <w:sz w:val="24"/>
          <w:szCs w:val="24"/>
        </w:rPr>
        <w:tab/>
      </w:r>
      <w:r w:rsidR="000F5535" w:rsidRPr="00B06F13">
        <w:rPr>
          <w:rFonts w:ascii="Times New Roman" w:hAnsi="Times New Roman" w:cs="Times New Roman"/>
          <w:sz w:val="24"/>
          <w:szCs w:val="24"/>
        </w:rPr>
        <w:t>(</w:t>
      </w:r>
      <w:r w:rsidR="000B7C45" w:rsidRPr="00B06F13">
        <w:rPr>
          <w:rFonts w:ascii="Times New Roman" w:hAnsi="Times New Roman" w:cs="Times New Roman"/>
          <w:sz w:val="24"/>
          <w:szCs w:val="24"/>
        </w:rPr>
        <w:t>2</w:t>
      </w:r>
      <w:r w:rsidR="000F5535" w:rsidRPr="00B06F13">
        <w:rPr>
          <w:rFonts w:ascii="Times New Roman" w:hAnsi="Times New Roman" w:cs="Times New Roman"/>
          <w:sz w:val="24"/>
          <w:szCs w:val="24"/>
        </w:rPr>
        <w:t xml:space="preserve">) </w:t>
      </w:r>
      <w:r w:rsidR="003F6121" w:rsidRPr="00B06F13">
        <w:rPr>
          <w:rFonts w:ascii="Times New Roman" w:hAnsi="Times New Roman" w:cs="Times New Roman"/>
          <w:sz w:val="24"/>
          <w:szCs w:val="24"/>
        </w:rPr>
        <w:t>Duruşma keşif ve Yüksek Yargı Organlarında ki duruşmalarda hazır bulun</w:t>
      </w:r>
      <w:r w:rsidR="000F5535" w:rsidRPr="00B06F13">
        <w:rPr>
          <w:rFonts w:ascii="Times New Roman" w:hAnsi="Times New Roman" w:cs="Times New Roman"/>
          <w:sz w:val="24"/>
          <w:szCs w:val="24"/>
        </w:rPr>
        <w:t>mak</w:t>
      </w:r>
      <w:r w:rsidR="003F6121" w:rsidRPr="00B06F13">
        <w:rPr>
          <w:rFonts w:ascii="Times New Roman" w:hAnsi="Times New Roman" w:cs="Times New Roman"/>
          <w:sz w:val="24"/>
          <w:szCs w:val="24"/>
        </w:rPr>
        <w:t xml:space="preserve">. </w:t>
      </w:r>
    </w:p>
    <w:p w:rsidR="003F6121" w:rsidRPr="00B06F13" w:rsidRDefault="00852C2A" w:rsidP="004F7EC9">
      <w:pPr>
        <w:autoSpaceDE w:val="0"/>
        <w:autoSpaceDN w:val="0"/>
        <w:adjustRightInd w:val="0"/>
        <w:rPr>
          <w:rFonts w:ascii="Times New Roman" w:hAnsi="Times New Roman" w:cs="Times New Roman"/>
          <w:sz w:val="24"/>
          <w:szCs w:val="24"/>
        </w:rPr>
      </w:pPr>
      <w:r w:rsidRPr="00B06F13">
        <w:rPr>
          <w:rFonts w:ascii="Times New Roman" w:hAnsi="Times New Roman" w:cs="Times New Roman"/>
          <w:sz w:val="24"/>
          <w:szCs w:val="24"/>
        </w:rPr>
        <w:tab/>
      </w:r>
      <w:r w:rsidR="003F6121" w:rsidRPr="00B06F13">
        <w:rPr>
          <w:rFonts w:ascii="Times New Roman" w:hAnsi="Times New Roman" w:cs="Times New Roman"/>
          <w:sz w:val="24"/>
          <w:szCs w:val="24"/>
        </w:rPr>
        <w:t>(</w:t>
      </w:r>
      <w:r w:rsidR="000B7C45" w:rsidRPr="00B06F13">
        <w:rPr>
          <w:rFonts w:ascii="Times New Roman" w:hAnsi="Times New Roman" w:cs="Times New Roman"/>
          <w:sz w:val="24"/>
          <w:szCs w:val="24"/>
        </w:rPr>
        <w:t>3</w:t>
      </w:r>
      <w:r w:rsidR="003F6121" w:rsidRPr="00B06F13">
        <w:rPr>
          <w:rFonts w:ascii="Times New Roman" w:hAnsi="Times New Roman" w:cs="Times New Roman"/>
          <w:sz w:val="24"/>
          <w:szCs w:val="24"/>
        </w:rPr>
        <w:t>) Müdürlükçe verilecek dava ve işlem dosyalarını inceleyerek hukuksal görüş bildir</w:t>
      </w:r>
      <w:r w:rsidR="000F5535" w:rsidRPr="00B06F13">
        <w:rPr>
          <w:rFonts w:ascii="Times New Roman" w:hAnsi="Times New Roman" w:cs="Times New Roman"/>
          <w:sz w:val="24"/>
          <w:szCs w:val="24"/>
        </w:rPr>
        <w:t>mek</w:t>
      </w:r>
      <w:r w:rsidR="003F6121" w:rsidRPr="00B06F13">
        <w:rPr>
          <w:rFonts w:ascii="Times New Roman" w:hAnsi="Times New Roman" w:cs="Times New Roman"/>
          <w:sz w:val="24"/>
          <w:szCs w:val="24"/>
        </w:rPr>
        <w:t xml:space="preserve">. </w:t>
      </w:r>
    </w:p>
    <w:p w:rsidR="003F6121" w:rsidRPr="00B06F13" w:rsidRDefault="00852C2A" w:rsidP="004F7EC9">
      <w:pPr>
        <w:autoSpaceDE w:val="0"/>
        <w:autoSpaceDN w:val="0"/>
        <w:adjustRightInd w:val="0"/>
        <w:rPr>
          <w:rFonts w:ascii="Times New Roman" w:hAnsi="Times New Roman" w:cs="Times New Roman"/>
          <w:sz w:val="24"/>
          <w:szCs w:val="24"/>
        </w:rPr>
      </w:pPr>
      <w:r w:rsidRPr="00B06F13">
        <w:rPr>
          <w:rFonts w:ascii="Times New Roman" w:hAnsi="Times New Roman" w:cs="Times New Roman"/>
          <w:sz w:val="24"/>
          <w:szCs w:val="24"/>
        </w:rPr>
        <w:tab/>
      </w:r>
      <w:r w:rsidR="003F6121" w:rsidRPr="00B06F13">
        <w:rPr>
          <w:rFonts w:ascii="Times New Roman" w:hAnsi="Times New Roman" w:cs="Times New Roman"/>
          <w:sz w:val="24"/>
          <w:szCs w:val="24"/>
        </w:rPr>
        <w:t>(</w:t>
      </w:r>
      <w:r w:rsidR="000B7C45" w:rsidRPr="00B06F13">
        <w:rPr>
          <w:rFonts w:ascii="Times New Roman" w:hAnsi="Times New Roman" w:cs="Times New Roman"/>
          <w:sz w:val="24"/>
          <w:szCs w:val="24"/>
        </w:rPr>
        <w:t>4</w:t>
      </w:r>
      <w:r w:rsidR="003F6121" w:rsidRPr="00B06F13">
        <w:rPr>
          <w:rFonts w:ascii="Times New Roman" w:hAnsi="Times New Roman" w:cs="Times New Roman"/>
          <w:sz w:val="24"/>
          <w:szCs w:val="24"/>
        </w:rPr>
        <w:t>) Hukuk İşleri Müdürlüğü temsilcisinin de hazır bulunması Başkanlıkça istenilen müdürlükler arası kurallara müdürlük adına katıl</w:t>
      </w:r>
      <w:r w:rsidR="000F5535" w:rsidRPr="00B06F13">
        <w:rPr>
          <w:rFonts w:ascii="Times New Roman" w:hAnsi="Times New Roman" w:cs="Times New Roman"/>
          <w:sz w:val="24"/>
          <w:szCs w:val="24"/>
        </w:rPr>
        <w:t>mak</w:t>
      </w:r>
      <w:r w:rsidR="003F6121" w:rsidRPr="00B06F13">
        <w:rPr>
          <w:rFonts w:ascii="Times New Roman" w:hAnsi="Times New Roman" w:cs="Times New Roman"/>
          <w:sz w:val="24"/>
          <w:szCs w:val="24"/>
        </w:rPr>
        <w:t xml:space="preserve">. </w:t>
      </w:r>
    </w:p>
    <w:p w:rsidR="003F6121" w:rsidRPr="00B06F13" w:rsidRDefault="00852C2A" w:rsidP="004F7EC9">
      <w:pPr>
        <w:autoSpaceDE w:val="0"/>
        <w:autoSpaceDN w:val="0"/>
        <w:adjustRightInd w:val="0"/>
        <w:rPr>
          <w:rFonts w:ascii="Times New Roman" w:hAnsi="Times New Roman" w:cs="Times New Roman"/>
          <w:sz w:val="24"/>
          <w:szCs w:val="24"/>
        </w:rPr>
      </w:pPr>
      <w:r w:rsidRPr="00B06F13">
        <w:rPr>
          <w:rFonts w:ascii="Times New Roman" w:hAnsi="Times New Roman" w:cs="Times New Roman"/>
          <w:sz w:val="24"/>
          <w:szCs w:val="24"/>
        </w:rPr>
        <w:lastRenderedPageBreak/>
        <w:tab/>
      </w:r>
      <w:r w:rsidR="003F6121" w:rsidRPr="00B06F13">
        <w:rPr>
          <w:rFonts w:ascii="Times New Roman" w:hAnsi="Times New Roman" w:cs="Times New Roman"/>
          <w:sz w:val="24"/>
          <w:szCs w:val="24"/>
        </w:rPr>
        <w:t>(</w:t>
      </w:r>
      <w:r w:rsidR="000B7C45" w:rsidRPr="00B06F13">
        <w:rPr>
          <w:rFonts w:ascii="Times New Roman" w:hAnsi="Times New Roman" w:cs="Times New Roman"/>
          <w:sz w:val="24"/>
          <w:szCs w:val="24"/>
        </w:rPr>
        <w:t>5</w:t>
      </w:r>
      <w:r w:rsidR="003F6121" w:rsidRPr="00B06F13">
        <w:rPr>
          <w:rFonts w:ascii="Times New Roman" w:hAnsi="Times New Roman" w:cs="Times New Roman"/>
          <w:sz w:val="24"/>
          <w:szCs w:val="24"/>
        </w:rPr>
        <w:t>) Müdürlükçe kendilerine verilen</w:t>
      </w:r>
      <w:r w:rsidR="000F5535" w:rsidRPr="00B06F13">
        <w:rPr>
          <w:rFonts w:ascii="Times New Roman" w:hAnsi="Times New Roman" w:cs="Times New Roman"/>
          <w:sz w:val="24"/>
          <w:szCs w:val="24"/>
        </w:rPr>
        <w:t xml:space="preserve"> görevleri </w:t>
      </w:r>
      <w:r w:rsidR="003F6121" w:rsidRPr="00B06F13">
        <w:rPr>
          <w:rFonts w:ascii="Times New Roman" w:hAnsi="Times New Roman" w:cs="Times New Roman"/>
          <w:sz w:val="24"/>
          <w:szCs w:val="24"/>
        </w:rPr>
        <w:t>yasaların, tüzüklerin ve bu yönetmeliğin gerektirdiği yükümlülükler çerçevesi</w:t>
      </w:r>
      <w:r w:rsidR="000F5535" w:rsidRPr="00B06F13">
        <w:rPr>
          <w:rFonts w:ascii="Times New Roman" w:hAnsi="Times New Roman" w:cs="Times New Roman"/>
          <w:sz w:val="24"/>
          <w:szCs w:val="24"/>
        </w:rPr>
        <w:t xml:space="preserve"> </w:t>
      </w:r>
      <w:r w:rsidR="003F6121" w:rsidRPr="00B06F13">
        <w:rPr>
          <w:rFonts w:ascii="Times New Roman" w:hAnsi="Times New Roman" w:cs="Times New Roman"/>
          <w:sz w:val="24"/>
          <w:szCs w:val="24"/>
        </w:rPr>
        <w:t>yap</w:t>
      </w:r>
      <w:r w:rsidR="000F5535" w:rsidRPr="00B06F13">
        <w:rPr>
          <w:rFonts w:ascii="Times New Roman" w:hAnsi="Times New Roman" w:cs="Times New Roman"/>
          <w:sz w:val="24"/>
          <w:szCs w:val="24"/>
        </w:rPr>
        <w:t>mak</w:t>
      </w:r>
    </w:p>
    <w:p w:rsidR="000F5535" w:rsidRPr="00B06F13" w:rsidRDefault="00852C2A" w:rsidP="004F7EC9">
      <w:pPr>
        <w:pStyle w:val="AralkYok"/>
        <w:rPr>
          <w:rFonts w:ascii="Times New Roman" w:hAnsi="Times New Roman"/>
          <w:sz w:val="24"/>
          <w:szCs w:val="24"/>
        </w:rPr>
      </w:pPr>
      <w:r w:rsidRPr="00B06F13">
        <w:rPr>
          <w:rFonts w:ascii="Times New Roman" w:hAnsi="Times New Roman"/>
          <w:sz w:val="24"/>
          <w:szCs w:val="24"/>
        </w:rPr>
        <w:tab/>
      </w:r>
      <w:r w:rsidR="000B7C45" w:rsidRPr="00B06F13">
        <w:rPr>
          <w:rFonts w:ascii="Times New Roman" w:hAnsi="Times New Roman"/>
          <w:sz w:val="24"/>
          <w:szCs w:val="24"/>
        </w:rPr>
        <w:t>(6</w:t>
      </w:r>
      <w:r w:rsidR="000F5535" w:rsidRPr="00B06F13">
        <w:rPr>
          <w:rFonts w:ascii="Times New Roman" w:hAnsi="Times New Roman"/>
          <w:sz w:val="24"/>
          <w:szCs w:val="24"/>
        </w:rPr>
        <w:t>)</w:t>
      </w:r>
      <w:r w:rsidR="000B7C45" w:rsidRPr="00B06F13">
        <w:rPr>
          <w:rFonts w:ascii="Times New Roman" w:hAnsi="Times New Roman"/>
          <w:sz w:val="24"/>
          <w:szCs w:val="24"/>
        </w:rPr>
        <w:t xml:space="preserve"> </w:t>
      </w:r>
      <w:r w:rsidR="000F5535" w:rsidRPr="00B06F13">
        <w:rPr>
          <w:rFonts w:ascii="Times New Roman" w:hAnsi="Times New Roman"/>
          <w:sz w:val="24"/>
          <w:szCs w:val="24"/>
        </w:rPr>
        <w:t xml:space="preserve">Hukuk İşleri Müdürü tarafından kendilerine verilen adli ve idari davalar ile işleri, sonuna kadar izlemek, </w:t>
      </w:r>
    </w:p>
    <w:p w:rsidR="00A912D7" w:rsidRDefault="00852C2A" w:rsidP="004F7EC9">
      <w:pPr>
        <w:pStyle w:val="AralkYok"/>
        <w:rPr>
          <w:rFonts w:ascii="Times New Roman" w:hAnsi="Times New Roman"/>
          <w:sz w:val="24"/>
          <w:szCs w:val="24"/>
        </w:rPr>
      </w:pPr>
      <w:r w:rsidRPr="00B06F13">
        <w:rPr>
          <w:rFonts w:ascii="Times New Roman" w:hAnsi="Times New Roman"/>
          <w:sz w:val="24"/>
          <w:szCs w:val="24"/>
        </w:rPr>
        <w:tab/>
      </w:r>
      <w:r w:rsidR="000F5535" w:rsidRPr="00B06F13">
        <w:rPr>
          <w:rFonts w:ascii="Times New Roman" w:hAnsi="Times New Roman"/>
          <w:sz w:val="24"/>
          <w:szCs w:val="24"/>
        </w:rPr>
        <w:t>(</w:t>
      </w:r>
      <w:r w:rsidR="000B7C45" w:rsidRPr="00B06F13">
        <w:rPr>
          <w:rFonts w:ascii="Times New Roman" w:hAnsi="Times New Roman"/>
          <w:sz w:val="24"/>
          <w:szCs w:val="24"/>
        </w:rPr>
        <w:t>7</w:t>
      </w:r>
      <w:r w:rsidR="000F5535" w:rsidRPr="00B06F13">
        <w:rPr>
          <w:rFonts w:ascii="Times New Roman" w:hAnsi="Times New Roman"/>
          <w:sz w:val="24"/>
          <w:szCs w:val="24"/>
        </w:rPr>
        <w:t>) Müdürlüğün görev alanına giren tüm işlemlerde Belediyenin hak, yetki ve çıkarlarının korunmasına özen göstermek, meslek kurallarının gösterdiği özen ve sadakat yükümlülüğünü yerine getirmekle yükümlü ve sorumludurlar.</w:t>
      </w:r>
    </w:p>
    <w:p w:rsidR="00845832" w:rsidRPr="00845832" w:rsidRDefault="00845832" w:rsidP="004F7EC9">
      <w:pPr>
        <w:pStyle w:val="AralkYok"/>
        <w:rPr>
          <w:rFonts w:ascii="Times New Roman" w:hAnsi="Times New Roman"/>
          <w:sz w:val="24"/>
          <w:szCs w:val="24"/>
        </w:rPr>
      </w:pPr>
      <w:r>
        <w:rPr>
          <w:rFonts w:ascii="Times New Roman" w:hAnsi="Times New Roman"/>
          <w:sz w:val="24"/>
          <w:szCs w:val="24"/>
        </w:rPr>
        <w:tab/>
      </w:r>
      <w:r w:rsidRPr="00414F1D">
        <w:rPr>
          <w:rFonts w:ascii="Times New Roman" w:hAnsi="Times New Roman"/>
          <w:b/>
          <w:sz w:val="24"/>
          <w:szCs w:val="24"/>
        </w:rPr>
        <w:t>(8) 1136 sayılı Avukatlık Kanunu çerçevesinde İdarenin iş ve işlemleri dolayısıyla öğrendikleri bilgiler için sır saklama yükümlülüğü bulunmaktadır</w:t>
      </w:r>
      <w:r>
        <w:rPr>
          <w:rFonts w:ascii="Times New Roman" w:hAnsi="Times New Roman"/>
          <w:sz w:val="24"/>
          <w:szCs w:val="24"/>
        </w:rPr>
        <w:t>.</w:t>
      </w:r>
    </w:p>
    <w:p w:rsidR="00BD33DE" w:rsidRPr="00B06F13" w:rsidRDefault="00A912D7" w:rsidP="004F7EC9">
      <w:pPr>
        <w:pStyle w:val="AralkYok"/>
        <w:rPr>
          <w:rFonts w:ascii="Times New Roman" w:hAnsi="Times New Roman"/>
          <w:b/>
          <w:bCs/>
          <w:sz w:val="24"/>
          <w:szCs w:val="24"/>
        </w:rPr>
      </w:pPr>
      <w:r>
        <w:rPr>
          <w:rFonts w:ascii="Times New Roman" w:hAnsi="Times New Roman"/>
          <w:sz w:val="24"/>
          <w:szCs w:val="24"/>
        </w:rPr>
        <w:tab/>
      </w:r>
      <w:r w:rsidR="00733949" w:rsidRPr="00B06F13">
        <w:rPr>
          <w:rFonts w:ascii="Times New Roman" w:hAnsi="Times New Roman"/>
          <w:sz w:val="24"/>
          <w:szCs w:val="24"/>
          <w:lang w:eastAsia="tr-TR"/>
        </w:rPr>
        <w:t>(</w:t>
      </w:r>
      <w:r w:rsidR="00845832">
        <w:rPr>
          <w:rFonts w:ascii="Times New Roman" w:hAnsi="Times New Roman"/>
          <w:sz w:val="24"/>
          <w:szCs w:val="24"/>
          <w:lang w:eastAsia="tr-TR"/>
        </w:rPr>
        <w:t>9</w:t>
      </w:r>
      <w:r w:rsidR="00733949" w:rsidRPr="00B06F13">
        <w:rPr>
          <w:rFonts w:ascii="Times New Roman" w:hAnsi="Times New Roman"/>
          <w:sz w:val="24"/>
          <w:szCs w:val="24"/>
          <w:lang w:eastAsia="tr-TR"/>
        </w:rPr>
        <w:t>)</w:t>
      </w:r>
      <w:r w:rsidR="000B7C45" w:rsidRPr="00B06F13">
        <w:rPr>
          <w:rFonts w:ascii="Times New Roman" w:hAnsi="Times New Roman"/>
          <w:sz w:val="24"/>
          <w:szCs w:val="24"/>
          <w:lang w:eastAsia="tr-TR"/>
        </w:rPr>
        <w:t xml:space="preserve"> </w:t>
      </w:r>
      <w:r w:rsidR="00BD33DE" w:rsidRPr="00B06F13">
        <w:rPr>
          <w:rFonts w:ascii="Times New Roman" w:hAnsi="Times New Roman"/>
          <w:sz w:val="24"/>
          <w:szCs w:val="24"/>
          <w:lang w:eastAsia="tr-TR"/>
        </w:rPr>
        <w:t xml:space="preserve">Avukatın nitelikleri şunlardır: </w:t>
      </w:r>
      <w:r w:rsidR="00BD33DE" w:rsidRPr="00B06F13">
        <w:rPr>
          <w:rFonts w:ascii="Times New Roman" w:hAnsi="Times New Roman"/>
          <w:b/>
          <w:bCs/>
          <w:sz w:val="24"/>
          <w:szCs w:val="24"/>
        </w:rPr>
        <w:t xml:space="preserve"> </w:t>
      </w:r>
    </w:p>
    <w:p w:rsidR="00BD33DE" w:rsidRPr="00B06F13" w:rsidRDefault="00BD33DE" w:rsidP="004F7EC9">
      <w:pPr>
        <w:pStyle w:val="AralkYok"/>
        <w:numPr>
          <w:ilvl w:val="0"/>
          <w:numId w:val="1"/>
        </w:numPr>
        <w:rPr>
          <w:rFonts w:ascii="Times New Roman" w:hAnsi="Times New Roman"/>
          <w:sz w:val="24"/>
          <w:szCs w:val="24"/>
        </w:rPr>
      </w:pPr>
      <w:r w:rsidRPr="00B06F13">
        <w:rPr>
          <w:rFonts w:ascii="Times New Roman" w:hAnsi="Times New Roman"/>
          <w:sz w:val="24"/>
          <w:szCs w:val="24"/>
        </w:rPr>
        <w:t xml:space="preserve">657 Sayılı </w:t>
      </w:r>
      <w:proofErr w:type="spellStart"/>
      <w:r w:rsidRPr="00B06F13">
        <w:rPr>
          <w:rFonts w:ascii="Times New Roman" w:hAnsi="Times New Roman"/>
          <w:sz w:val="24"/>
          <w:szCs w:val="24"/>
        </w:rPr>
        <w:t>DMK’na</w:t>
      </w:r>
      <w:proofErr w:type="spellEnd"/>
      <w:r w:rsidRPr="00B06F13">
        <w:rPr>
          <w:rFonts w:ascii="Times New Roman" w:hAnsi="Times New Roman"/>
          <w:sz w:val="24"/>
          <w:szCs w:val="24"/>
        </w:rPr>
        <w:t xml:space="preserve"> tabi memur olmak  </w:t>
      </w:r>
    </w:p>
    <w:p w:rsidR="00BD33DE" w:rsidRPr="00B06F13" w:rsidRDefault="00BD33DE" w:rsidP="004F7EC9">
      <w:pPr>
        <w:pStyle w:val="AralkYok"/>
        <w:numPr>
          <w:ilvl w:val="0"/>
          <w:numId w:val="1"/>
        </w:numPr>
        <w:rPr>
          <w:rFonts w:ascii="Times New Roman" w:eastAsia="Calibri" w:hAnsi="Times New Roman"/>
          <w:sz w:val="24"/>
          <w:szCs w:val="24"/>
        </w:rPr>
      </w:pPr>
      <w:r w:rsidRPr="00B06F13">
        <w:rPr>
          <w:rFonts w:ascii="Times New Roman" w:hAnsi="Times New Roman"/>
          <w:sz w:val="24"/>
          <w:szCs w:val="24"/>
        </w:rPr>
        <w:t>Hukuk fakültesi mezunu olmak</w:t>
      </w:r>
      <w:r w:rsidR="000F5535" w:rsidRPr="00B06F13">
        <w:rPr>
          <w:rFonts w:ascii="Times New Roman" w:hAnsi="Times New Roman"/>
          <w:sz w:val="24"/>
          <w:szCs w:val="24"/>
        </w:rPr>
        <w:t xml:space="preserve"> </w:t>
      </w:r>
      <w:r w:rsidR="00490262" w:rsidRPr="00B06F13">
        <w:rPr>
          <w:rFonts w:ascii="Times New Roman" w:hAnsi="Times New Roman"/>
          <w:sz w:val="24"/>
          <w:szCs w:val="24"/>
        </w:rPr>
        <w:t>ve avukatlık</w:t>
      </w:r>
      <w:r w:rsidRPr="00B06F13">
        <w:rPr>
          <w:rFonts w:ascii="Times New Roman" w:hAnsi="Times New Roman"/>
          <w:sz w:val="24"/>
          <w:szCs w:val="24"/>
        </w:rPr>
        <w:t xml:space="preserve"> stajını yapmış olmak,</w:t>
      </w:r>
    </w:p>
    <w:p w:rsidR="00BD33DE" w:rsidRPr="00B06F13" w:rsidRDefault="00BD33DE" w:rsidP="004F7EC9">
      <w:pPr>
        <w:pStyle w:val="3-NormalYaz"/>
        <w:numPr>
          <w:ilvl w:val="0"/>
          <w:numId w:val="1"/>
        </w:numPr>
        <w:spacing w:line="240" w:lineRule="exact"/>
        <w:rPr>
          <w:sz w:val="24"/>
          <w:szCs w:val="24"/>
        </w:rPr>
      </w:pPr>
      <w:r w:rsidRPr="00B06F13">
        <w:rPr>
          <w:sz w:val="24"/>
          <w:szCs w:val="24"/>
        </w:rPr>
        <w:t>Belediye ve müdürlüğü ile ilgili mevzuata hâkim olmak.</w:t>
      </w:r>
    </w:p>
    <w:p w:rsidR="00BD33DE" w:rsidRPr="00B06F13" w:rsidRDefault="00BD33DE" w:rsidP="004F7EC9">
      <w:pPr>
        <w:pStyle w:val="AralkYok"/>
        <w:numPr>
          <w:ilvl w:val="0"/>
          <w:numId w:val="1"/>
        </w:numPr>
        <w:rPr>
          <w:rFonts w:ascii="Times New Roman" w:hAnsi="Times New Roman"/>
          <w:sz w:val="24"/>
          <w:szCs w:val="24"/>
        </w:rPr>
      </w:pPr>
      <w:r w:rsidRPr="00B06F13">
        <w:rPr>
          <w:rFonts w:ascii="Times New Roman" w:hAnsi="Times New Roman"/>
          <w:sz w:val="24"/>
          <w:szCs w:val="24"/>
        </w:rPr>
        <w:t>Y</w:t>
      </w:r>
      <w:r w:rsidRPr="00B06F13">
        <w:rPr>
          <w:rFonts w:ascii="Times New Roman" w:hAnsi="Times New Roman"/>
          <w:sz w:val="24"/>
          <w:szCs w:val="24"/>
          <w:lang w:eastAsia="tr-TR"/>
        </w:rPr>
        <w:t xml:space="preserve">ürürlükteki mevzuatın öngördüğü diğer </w:t>
      </w:r>
      <w:r w:rsidR="00F20EBF" w:rsidRPr="00B06F13">
        <w:rPr>
          <w:rFonts w:ascii="Times New Roman" w:hAnsi="Times New Roman"/>
          <w:sz w:val="24"/>
          <w:szCs w:val="24"/>
          <w:lang w:eastAsia="tr-TR"/>
        </w:rPr>
        <w:t>nitelikleri</w:t>
      </w:r>
      <w:r w:rsidRPr="00B06F13">
        <w:rPr>
          <w:rFonts w:ascii="Times New Roman" w:hAnsi="Times New Roman"/>
          <w:sz w:val="24"/>
          <w:szCs w:val="24"/>
          <w:lang w:eastAsia="tr-TR"/>
        </w:rPr>
        <w:t xml:space="preserve"> taşımak.</w:t>
      </w:r>
    </w:p>
    <w:p w:rsidR="00822F12" w:rsidRPr="00B06F13" w:rsidRDefault="00822F12" w:rsidP="004F7EC9">
      <w:pPr>
        <w:pStyle w:val="AralkYok"/>
        <w:rPr>
          <w:rFonts w:ascii="Times New Roman" w:hAnsi="Times New Roman"/>
          <w:b/>
          <w:sz w:val="24"/>
          <w:szCs w:val="24"/>
          <w:lang w:eastAsia="tr-TR"/>
        </w:rPr>
      </w:pPr>
    </w:p>
    <w:p w:rsidR="00B32C65" w:rsidRPr="00B06F13" w:rsidRDefault="00852C2A" w:rsidP="004F7EC9">
      <w:pPr>
        <w:pStyle w:val="AralkYok"/>
        <w:rPr>
          <w:rFonts w:ascii="Times New Roman" w:hAnsi="Times New Roman"/>
          <w:sz w:val="24"/>
          <w:szCs w:val="24"/>
        </w:rPr>
      </w:pPr>
      <w:r w:rsidRPr="00B06F13">
        <w:rPr>
          <w:rFonts w:ascii="Times New Roman" w:hAnsi="Times New Roman"/>
          <w:b/>
          <w:sz w:val="24"/>
          <w:szCs w:val="24"/>
          <w:lang w:eastAsia="tr-TR"/>
        </w:rPr>
        <w:tab/>
      </w:r>
      <w:r w:rsidR="00A912D7" w:rsidRPr="00B06F13">
        <w:rPr>
          <w:rFonts w:ascii="Times New Roman" w:hAnsi="Times New Roman"/>
          <w:b/>
          <w:sz w:val="24"/>
          <w:szCs w:val="24"/>
          <w:lang w:eastAsia="tr-TR"/>
        </w:rPr>
        <w:t>Memurun G</w:t>
      </w:r>
      <w:r w:rsidR="00A912D7" w:rsidRPr="00B06F13">
        <w:rPr>
          <w:rFonts w:ascii="Times New Roman" w:hAnsi="Times New Roman"/>
          <w:b/>
          <w:bCs/>
          <w:sz w:val="24"/>
          <w:szCs w:val="24"/>
        </w:rPr>
        <w:t xml:space="preserve">örev, Yetki,  </w:t>
      </w:r>
      <w:r w:rsidR="00845832" w:rsidRPr="00B06F13">
        <w:rPr>
          <w:rFonts w:ascii="Times New Roman" w:hAnsi="Times New Roman"/>
          <w:b/>
          <w:bCs/>
          <w:sz w:val="24"/>
          <w:szCs w:val="24"/>
        </w:rPr>
        <w:t>Sorumluluk Ve</w:t>
      </w:r>
      <w:r w:rsidR="00A912D7" w:rsidRPr="00B06F13">
        <w:rPr>
          <w:rFonts w:ascii="Times New Roman" w:hAnsi="Times New Roman"/>
          <w:b/>
          <w:bCs/>
          <w:sz w:val="24"/>
          <w:szCs w:val="24"/>
        </w:rPr>
        <w:t xml:space="preserve"> Nitelikleri  </w:t>
      </w:r>
    </w:p>
    <w:p w:rsidR="00B32C65" w:rsidRPr="00B06F13" w:rsidRDefault="00852C2A" w:rsidP="004F7EC9">
      <w:pPr>
        <w:pStyle w:val="AralkYok"/>
        <w:rPr>
          <w:rFonts w:ascii="Times New Roman" w:hAnsi="Times New Roman"/>
          <w:sz w:val="24"/>
          <w:szCs w:val="24"/>
          <w:lang w:eastAsia="tr-TR"/>
        </w:rPr>
      </w:pPr>
      <w:r w:rsidRPr="00B06F13">
        <w:rPr>
          <w:rFonts w:ascii="Times New Roman" w:hAnsi="Times New Roman"/>
          <w:b/>
          <w:bCs/>
          <w:sz w:val="24"/>
          <w:szCs w:val="24"/>
        </w:rPr>
        <w:tab/>
      </w:r>
      <w:r w:rsidR="00B32C65" w:rsidRPr="00B06F13">
        <w:rPr>
          <w:rFonts w:ascii="Times New Roman" w:hAnsi="Times New Roman"/>
          <w:b/>
          <w:bCs/>
          <w:sz w:val="24"/>
          <w:szCs w:val="24"/>
        </w:rPr>
        <w:t>MADDE 2</w:t>
      </w:r>
      <w:r w:rsidR="00414F1D">
        <w:rPr>
          <w:rFonts w:ascii="Times New Roman" w:hAnsi="Times New Roman"/>
          <w:b/>
          <w:bCs/>
          <w:sz w:val="24"/>
          <w:szCs w:val="24"/>
        </w:rPr>
        <w:t>3</w:t>
      </w:r>
      <w:r w:rsidR="00BA55E2" w:rsidRPr="00B06F13">
        <w:rPr>
          <w:rFonts w:ascii="Times New Roman" w:hAnsi="Times New Roman"/>
          <w:b/>
          <w:bCs/>
          <w:sz w:val="24"/>
          <w:szCs w:val="24"/>
        </w:rPr>
        <w:t>-</w:t>
      </w:r>
      <w:r w:rsidR="00B32C65" w:rsidRPr="00B06F13">
        <w:rPr>
          <w:rFonts w:ascii="Times New Roman" w:hAnsi="Times New Roman"/>
          <w:b/>
          <w:bCs/>
          <w:sz w:val="24"/>
          <w:szCs w:val="24"/>
        </w:rPr>
        <w:t xml:space="preserve"> </w:t>
      </w:r>
      <w:r w:rsidR="00B32C65" w:rsidRPr="00B06F13">
        <w:rPr>
          <w:rFonts w:ascii="Times New Roman" w:hAnsi="Times New Roman"/>
          <w:bCs/>
          <w:sz w:val="24"/>
          <w:szCs w:val="24"/>
        </w:rPr>
        <w:t xml:space="preserve">(1) </w:t>
      </w:r>
      <w:r w:rsidR="00B32C65" w:rsidRPr="00B06F13">
        <w:rPr>
          <w:rFonts w:ascii="Times New Roman" w:hAnsi="Times New Roman"/>
          <w:sz w:val="24"/>
          <w:szCs w:val="24"/>
          <w:lang w:eastAsia="tr-TR"/>
        </w:rPr>
        <w:t>Başkanlık veya müdürlük adına gelen tüm resmi evrakları</w:t>
      </w:r>
      <w:r w:rsidR="00310826" w:rsidRPr="00B06F13">
        <w:rPr>
          <w:rFonts w:ascii="Times New Roman" w:hAnsi="Times New Roman"/>
          <w:sz w:val="24"/>
          <w:szCs w:val="24"/>
          <w:lang w:eastAsia="tr-TR"/>
        </w:rPr>
        <w:t>,</w:t>
      </w:r>
      <w:r w:rsidR="00B32C65" w:rsidRPr="00B06F13">
        <w:rPr>
          <w:rFonts w:ascii="Times New Roman" w:hAnsi="Times New Roman"/>
          <w:sz w:val="24"/>
          <w:szCs w:val="24"/>
          <w:lang w:eastAsia="tr-TR"/>
        </w:rPr>
        <w:t xml:space="preserve"> teslim almak ve ilgili yerlere ve bilgisayara kaydını yapmak. </w:t>
      </w:r>
    </w:p>
    <w:p w:rsidR="00B32C65" w:rsidRPr="00B06F13" w:rsidRDefault="00852C2A" w:rsidP="004F7EC9">
      <w:pPr>
        <w:pStyle w:val="AralkYok"/>
        <w:rPr>
          <w:rFonts w:ascii="Times New Roman" w:hAnsi="Times New Roman"/>
          <w:sz w:val="24"/>
          <w:szCs w:val="24"/>
          <w:lang w:eastAsia="tr-TR"/>
        </w:rPr>
      </w:pPr>
      <w:r w:rsidRPr="00B06F13">
        <w:rPr>
          <w:rFonts w:ascii="Times New Roman" w:hAnsi="Times New Roman"/>
          <w:bCs/>
          <w:sz w:val="24"/>
          <w:szCs w:val="24"/>
        </w:rPr>
        <w:tab/>
      </w:r>
      <w:r w:rsidR="00B32C65" w:rsidRPr="00B06F13">
        <w:rPr>
          <w:rFonts w:ascii="Times New Roman" w:hAnsi="Times New Roman"/>
          <w:bCs/>
          <w:sz w:val="24"/>
          <w:szCs w:val="24"/>
        </w:rPr>
        <w:t xml:space="preserve">(2) </w:t>
      </w:r>
      <w:r w:rsidR="00B32C65" w:rsidRPr="00B06F13">
        <w:rPr>
          <w:rFonts w:ascii="Times New Roman" w:hAnsi="Times New Roman"/>
          <w:sz w:val="24"/>
          <w:szCs w:val="24"/>
          <w:lang w:eastAsia="tr-TR"/>
        </w:rPr>
        <w:t>Gelen-giden evrak ve dosyaların havale ve dosyalama işlemlerini yürütmek.</w:t>
      </w:r>
    </w:p>
    <w:p w:rsidR="00B32C65" w:rsidRPr="00B06F13" w:rsidRDefault="00852C2A" w:rsidP="004F7EC9">
      <w:pPr>
        <w:pStyle w:val="AralkYok"/>
        <w:rPr>
          <w:rFonts w:ascii="Times New Roman" w:hAnsi="Times New Roman"/>
          <w:sz w:val="24"/>
          <w:szCs w:val="24"/>
        </w:rPr>
      </w:pPr>
      <w:r w:rsidRPr="00B06F13">
        <w:rPr>
          <w:rFonts w:ascii="Times New Roman" w:hAnsi="Times New Roman"/>
          <w:bCs/>
          <w:sz w:val="24"/>
          <w:szCs w:val="24"/>
        </w:rPr>
        <w:tab/>
      </w:r>
      <w:r w:rsidR="00B32C65" w:rsidRPr="00B06F13">
        <w:rPr>
          <w:rFonts w:ascii="Times New Roman" w:hAnsi="Times New Roman"/>
          <w:bCs/>
          <w:sz w:val="24"/>
          <w:szCs w:val="24"/>
        </w:rPr>
        <w:t>(</w:t>
      </w:r>
      <w:r w:rsidR="00733949" w:rsidRPr="00B06F13">
        <w:rPr>
          <w:rFonts w:ascii="Times New Roman" w:hAnsi="Times New Roman"/>
          <w:bCs/>
          <w:sz w:val="24"/>
          <w:szCs w:val="24"/>
        </w:rPr>
        <w:t>3</w:t>
      </w:r>
      <w:r w:rsidR="00B32C65" w:rsidRPr="00B06F13">
        <w:rPr>
          <w:rFonts w:ascii="Times New Roman" w:hAnsi="Times New Roman"/>
          <w:bCs/>
          <w:sz w:val="24"/>
          <w:szCs w:val="24"/>
        </w:rPr>
        <w:t>)</w:t>
      </w:r>
      <w:r w:rsidR="000B7C45" w:rsidRPr="00B06F13">
        <w:rPr>
          <w:rFonts w:ascii="Times New Roman" w:hAnsi="Times New Roman"/>
          <w:bCs/>
          <w:sz w:val="24"/>
          <w:szCs w:val="24"/>
        </w:rPr>
        <w:t xml:space="preserve"> </w:t>
      </w:r>
      <w:r w:rsidR="00B32C65" w:rsidRPr="00B06F13">
        <w:rPr>
          <w:rFonts w:ascii="Times New Roman" w:hAnsi="Times New Roman"/>
          <w:sz w:val="24"/>
          <w:szCs w:val="24"/>
          <w:lang w:eastAsia="tr-TR"/>
        </w:rPr>
        <w:t>Müdürlüğün yapılacak tüm işlemlerini önceliklerine göre sıralayarak hazırla</w:t>
      </w:r>
      <w:r w:rsidR="00310826" w:rsidRPr="00B06F13">
        <w:rPr>
          <w:rFonts w:ascii="Times New Roman" w:hAnsi="Times New Roman"/>
          <w:sz w:val="24"/>
          <w:szCs w:val="24"/>
          <w:lang w:eastAsia="tr-TR"/>
        </w:rPr>
        <w:t>mak</w:t>
      </w:r>
      <w:r w:rsidR="00B32C65" w:rsidRPr="00B06F13">
        <w:rPr>
          <w:rFonts w:ascii="Times New Roman" w:hAnsi="Times New Roman"/>
          <w:sz w:val="24"/>
          <w:szCs w:val="24"/>
          <w:lang w:eastAsia="tr-TR"/>
        </w:rPr>
        <w:t xml:space="preserve">, </w:t>
      </w:r>
      <w:r w:rsidR="00A912D7" w:rsidRPr="00B06F13">
        <w:rPr>
          <w:rFonts w:ascii="Times New Roman" w:hAnsi="Times New Roman"/>
          <w:sz w:val="24"/>
          <w:szCs w:val="24"/>
          <w:lang w:eastAsia="tr-TR"/>
        </w:rPr>
        <w:t>cevaplandırmak ve</w:t>
      </w:r>
      <w:r w:rsidR="00B32C65" w:rsidRPr="00B06F13">
        <w:rPr>
          <w:rFonts w:ascii="Times New Roman" w:hAnsi="Times New Roman"/>
          <w:sz w:val="24"/>
          <w:szCs w:val="24"/>
          <w:lang w:eastAsia="tr-TR"/>
        </w:rPr>
        <w:t xml:space="preserve"> dosyalama işlemlerini yaparak arşivde muhafazasını sağlamak.</w:t>
      </w:r>
    </w:p>
    <w:p w:rsidR="00B32C65" w:rsidRPr="00B06F13" w:rsidRDefault="00852C2A" w:rsidP="004F7EC9">
      <w:pPr>
        <w:pStyle w:val="AralkYok"/>
        <w:rPr>
          <w:rFonts w:ascii="Times New Roman" w:hAnsi="Times New Roman"/>
          <w:sz w:val="24"/>
          <w:szCs w:val="24"/>
        </w:rPr>
      </w:pPr>
      <w:r w:rsidRPr="00B06F13">
        <w:rPr>
          <w:rFonts w:ascii="Times New Roman" w:hAnsi="Times New Roman"/>
          <w:bCs/>
          <w:sz w:val="24"/>
          <w:szCs w:val="24"/>
        </w:rPr>
        <w:tab/>
      </w:r>
      <w:r w:rsidR="00B32C65" w:rsidRPr="00B06F13">
        <w:rPr>
          <w:rFonts w:ascii="Times New Roman" w:hAnsi="Times New Roman"/>
          <w:bCs/>
          <w:sz w:val="24"/>
          <w:szCs w:val="24"/>
        </w:rPr>
        <w:t>(</w:t>
      </w:r>
      <w:r w:rsidR="00733949" w:rsidRPr="00B06F13">
        <w:rPr>
          <w:rFonts w:ascii="Times New Roman" w:hAnsi="Times New Roman"/>
          <w:bCs/>
          <w:sz w:val="24"/>
          <w:szCs w:val="24"/>
        </w:rPr>
        <w:t>4</w:t>
      </w:r>
      <w:r w:rsidR="00B32C65" w:rsidRPr="00B06F13">
        <w:rPr>
          <w:rFonts w:ascii="Times New Roman" w:hAnsi="Times New Roman"/>
          <w:bCs/>
          <w:sz w:val="24"/>
          <w:szCs w:val="24"/>
        </w:rPr>
        <w:t>)</w:t>
      </w:r>
      <w:r w:rsidR="000B7C45" w:rsidRPr="00B06F13">
        <w:rPr>
          <w:rFonts w:ascii="Times New Roman" w:hAnsi="Times New Roman"/>
          <w:bCs/>
          <w:sz w:val="24"/>
          <w:szCs w:val="24"/>
        </w:rPr>
        <w:t xml:space="preserve"> </w:t>
      </w:r>
      <w:r w:rsidR="00B32C65" w:rsidRPr="00B06F13">
        <w:rPr>
          <w:rFonts w:ascii="Times New Roman" w:hAnsi="Times New Roman"/>
          <w:sz w:val="24"/>
          <w:szCs w:val="24"/>
          <w:lang w:eastAsia="tr-TR"/>
        </w:rPr>
        <w:t>Mesai saatlerine riayet e</w:t>
      </w:r>
      <w:r w:rsidR="00310826" w:rsidRPr="00B06F13">
        <w:rPr>
          <w:rFonts w:ascii="Times New Roman" w:hAnsi="Times New Roman"/>
          <w:sz w:val="24"/>
          <w:szCs w:val="24"/>
          <w:lang w:eastAsia="tr-TR"/>
        </w:rPr>
        <w:t>tmek</w:t>
      </w:r>
      <w:r w:rsidR="00B32C65" w:rsidRPr="00B06F13">
        <w:rPr>
          <w:rFonts w:ascii="Times New Roman" w:hAnsi="Times New Roman"/>
          <w:sz w:val="24"/>
          <w:szCs w:val="24"/>
          <w:lang w:eastAsia="tr-TR"/>
        </w:rPr>
        <w:t xml:space="preserve"> ve müdür, şef ile diğer amirlerinin verdiği emir ve talimatları zamanında, tam ve eksiksiz olarak yerine getirmek.</w:t>
      </w:r>
    </w:p>
    <w:p w:rsidR="000A50F5" w:rsidRPr="00B06F13" w:rsidRDefault="00852C2A" w:rsidP="004F7EC9">
      <w:pPr>
        <w:pStyle w:val="AralkYok"/>
        <w:rPr>
          <w:rFonts w:ascii="Times New Roman" w:hAnsi="Times New Roman"/>
          <w:sz w:val="24"/>
          <w:szCs w:val="24"/>
          <w:lang w:eastAsia="tr-TR"/>
        </w:rPr>
      </w:pPr>
      <w:r w:rsidRPr="00B06F13">
        <w:rPr>
          <w:rFonts w:ascii="Times New Roman" w:hAnsi="Times New Roman"/>
          <w:bCs/>
          <w:sz w:val="24"/>
          <w:szCs w:val="24"/>
        </w:rPr>
        <w:tab/>
      </w:r>
      <w:r w:rsidR="00B32C65" w:rsidRPr="00B06F13">
        <w:rPr>
          <w:rFonts w:ascii="Times New Roman" w:hAnsi="Times New Roman"/>
          <w:bCs/>
          <w:sz w:val="24"/>
          <w:szCs w:val="24"/>
        </w:rPr>
        <w:t>(</w:t>
      </w:r>
      <w:r w:rsidR="000A50F5" w:rsidRPr="00B06F13">
        <w:rPr>
          <w:rFonts w:ascii="Times New Roman" w:hAnsi="Times New Roman"/>
          <w:bCs/>
          <w:sz w:val="24"/>
          <w:szCs w:val="24"/>
        </w:rPr>
        <w:t xml:space="preserve">5) </w:t>
      </w:r>
      <w:r w:rsidR="000A50F5" w:rsidRPr="00B06F13">
        <w:rPr>
          <w:rFonts w:ascii="Times New Roman" w:hAnsi="Times New Roman"/>
          <w:sz w:val="24"/>
          <w:szCs w:val="24"/>
          <w:lang w:eastAsia="tr-TR"/>
        </w:rPr>
        <w:t xml:space="preserve">Müdür veya </w:t>
      </w:r>
      <w:proofErr w:type="spellStart"/>
      <w:r w:rsidR="000A50F5" w:rsidRPr="00B06F13">
        <w:rPr>
          <w:rFonts w:ascii="Times New Roman" w:hAnsi="Times New Roman"/>
          <w:sz w:val="24"/>
          <w:szCs w:val="24"/>
          <w:lang w:eastAsia="tr-TR"/>
        </w:rPr>
        <w:t>şef’in</w:t>
      </w:r>
      <w:proofErr w:type="spellEnd"/>
      <w:r w:rsidR="000A50F5" w:rsidRPr="00B06F13">
        <w:rPr>
          <w:rFonts w:ascii="Times New Roman" w:hAnsi="Times New Roman"/>
          <w:sz w:val="24"/>
          <w:szCs w:val="24"/>
          <w:lang w:eastAsia="tr-TR"/>
        </w:rPr>
        <w:t xml:space="preserve"> kendisine tevdi ettiği diğer görevleri yürürlükteki mevzuat hükümleri çerçevesinde tam ve eksiksiz olarak zamanında yapmaktan sorumludur.</w:t>
      </w:r>
    </w:p>
    <w:p w:rsidR="000A50F5" w:rsidRPr="00B06F13" w:rsidRDefault="000A50F5" w:rsidP="004F7EC9">
      <w:pPr>
        <w:pStyle w:val="AralkYok"/>
        <w:rPr>
          <w:rFonts w:ascii="Times New Roman" w:hAnsi="Times New Roman"/>
          <w:sz w:val="24"/>
          <w:szCs w:val="24"/>
        </w:rPr>
      </w:pPr>
      <w:r w:rsidRPr="00B06F13">
        <w:rPr>
          <w:rFonts w:ascii="Times New Roman" w:hAnsi="Times New Roman"/>
          <w:sz w:val="24"/>
          <w:szCs w:val="24"/>
        </w:rPr>
        <w:tab/>
        <w:t>(6) Memurun nitelikleri;</w:t>
      </w:r>
    </w:p>
    <w:p w:rsidR="000A50F5" w:rsidRPr="00B06F13" w:rsidRDefault="00F7044E" w:rsidP="004F7EC9">
      <w:pPr>
        <w:pStyle w:val="AralkYok"/>
        <w:rPr>
          <w:rFonts w:ascii="Times New Roman" w:eastAsia="Calibri" w:hAnsi="Times New Roman"/>
          <w:sz w:val="24"/>
          <w:szCs w:val="24"/>
        </w:rPr>
      </w:pPr>
      <w:r w:rsidRPr="00B06F13">
        <w:rPr>
          <w:rFonts w:ascii="Times New Roman" w:hAnsi="Times New Roman"/>
          <w:sz w:val="24"/>
          <w:szCs w:val="24"/>
          <w:lang w:eastAsia="tr-TR"/>
        </w:rPr>
        <w:tab/>
      </w:r>
      <w:r w:rsidR="000A50F5" w:rsidRPr="00B06F13">
        <w:rPr>
          <w:rFonts w:ascii="Times New Roman" w:hAnsi="Times New Roman"/>
          <w:sz w:val="24"/>
          <w:szCs w:val="24"/>
          <w:lang w:eastAsia="tr-TR"/>
        </w:rPr>
        <w:t xml:space="preserve">657 Sayılı </w:t>
      </w:r>
      <w:proofErr w:type="spellStart"/>
      <w:r w:rsidR="000A50F5" w:rsidRPr="00B06F13">
        <w:rPr>
          <w:rFonts w:ascii="Times New Roman" w:hAnsi="Times New Roman"/>
          <w:sz w:val="24"/>
          <w:szCs w:val="24"/>
          <w:lang w:eastAsia="tr-TR"/>
        </w:rPr>
        <w:t>DMK’na</w:t>
      </w:r>
      <w:proofErr w:type="spellEnd"/>
      <w:r w:rsidR="000A50F5" w:rsidRPr="00B06F13">
        <w:rPr>
          <w:rFonts w:ascii="Times New Roman" w:hAnsi="Times New Roman"/>
          <w:sz w:val="24"/>
          <w:szCs w:val="24"/>
          <w:lang w:eastAsia="tr-TR"/>
        </w:rPr>
        <w:t xml:space="preserve"> tabi ve yürürlükteki</w:t>
      </w:r>
      <w:r w:rsidR="000A50F5" w:rsidRPr="00B06F13">
        <w:rPr>
          <w:rFonts w:ascii="Times New Roman" w:eastAsia="Calibri" w:hAnsi="Times New Roman"/>
          <w:sz w:val="24"/>
          <w:szCs w:val="24"/>
        </w:rPr>
        <w:t xml:space="preserve"> diğer ilgili mevzuat hükümlerin</w:t>
      </w:r>
      <w:r w:rsidR="000A50F5" w:rsidRPr="00B06F13">
        <w:rPr>
          <w:rFonts w:ascii="Times New Roman" w:hAnsi="Times New Roman"/>
          <w:sz w:val="24"/>
          <w:szCs w:val="24"/>
        </w:rPr>
        <w:t xml:space="preserve">de </w:t>
      </w:r>
      <w:r w:rsidR="00490262" w:rsidRPr="00B06F13">
        <w:rPr>
          <w:rFonts w:ascii="Times New Roman" w:hAnsi="Times New Roman"/>
          <w:sz w:val="24"/>
          <w:szCs w:val="24"/>
        </w:rPr>
        <w:t>belirtilen niteliklere</w:t>
      </w:r>
      <w:r w:rsidR="000A50F5" w:rsidRPr="00B06F13">
        <w:rPr>
          <w:rFonts w:ascii="Times New Roman" w:hAnsi="Times New Roman"/>
          <w:sz w:val="24"/>
          <w:szCs w:val="24"/>
        </w:rPr>
        <w:t xml:space="preserve"> sahip olmak.</w:t>
      </w:r>
    </w:p>
    <w:p w:rsidR="00B32C65" w:rsidRPr="00B06F13" w:rsidRDefault="00B32C65" w:rsidP="004F7EC9">
      <w:pPr>
        <w:pStyle w:val="AralkYok"/>
        <w:rPr>
          <w:rFonts w:ascii="Times New Roman" w:hAnsi="Times New Roman"/>
          <w:sz w:val="24"/>
          <w:szCs w:val="24"/>
          <w:lang w:eastAsia="tr-TR"/>
        </w:rPr>
      </w:pPr>
    </w:p>
    <w:p w:rsidR="003B6E48" w:rsidRPr="00B06F13" w:rsidRDefault="00852C2A" w:rsidP="004F7EC9">
      <w:pPr>
        <w:pStyle w:val="AralkYok"/>
        <w:rPr>
          <w:rFonts w:ascii="Times New Roman" w:hAnsi="Times New Roman"/>
          <w:b/>
          <w:bCs/>
          <w:sz w:val="24"/>
          <w:szCs w:val="24"/>
        </w:rPr>
      </w:pPr>
      <w:r w:rsidRPr="00B06F13">
        <w:rPr>
          <w:rFonts w:ascii="Times New Roman" w:hAnsi="Times New Roman"/>
          <w:b/>
          <w:sz w:val="24"/>
          <w:szCs w:val="24"/>
          <w:lang w:eastAsia="tr-TR"/>
        </w:rPr>
        <w:tab/>
      </w:r>
      <w:r w:rsidR="00A912D7" w:rsidRPr="00B06F13">
        <w:rPr>
          <w:rFonts w:ascii="Times New Roman" w:hAnsi="Times New Roman"/>
          <w:b/>
          <w:sz w:val="24"/>
          <w:szCs w:val="24"/>
          <w:lang w:eastAsia="tr-TR"/>
        </w:rPr>
        <w:t xml:space="preserve">Taşınır </w:t>
      </w:r>
      <w:r w:rsidR="006D7399" w:rsidRPr="00F20EBF">
        <w:rPr>
          <w:rFonts w:ascii="Times New Roman" w:hAnsi="Times New Roman"/>
          <w:b/>
          <w:sz w:val="24"/>
          <w:szCs w:val="24"/>
          <w:lang w:eastAsia="tr-TR"/>
        </w:rPr>
        <w:t>Kayıt Yetkilisi İle Taşınır Kontrol Yetkilisi,</w:t>
      </w:r>
      <w:r w:rsidR="006D7399">
        <w:rPr>
          <w:rFonts w:ascii="Times New Roman" w:hAnsi="Times New Roman"/>
          <w:b/>
          <w:sz w:val="24"/>
          <w:szCs w:val="24"/>
          <w:lang w:eastAsia="tr-TR"/>
        </w:rPr>
        <w:t xml:space="preserve"> </w:t>
      </w:r>
      <w:r w:rsidR="00A912D7" w:rsidRPr="00B06F13">
        <w:rPr>
          <w:rFonts w:ascii="Times New Roman" w:hAnsi="Times New Roman"/>
          <w:b/>
          <w:sz w:val="24"/>
          <w:szCs w:val="24"/>
          <w:lang w:eastAsia="tr-TR"/>
        </w:rPr>
        <w:t>Mute</w:t>
      </w:r>
      <w:r w:rsidR="00A912D7" w:rsidRPr="00B06F13">
        <w:rPr>
          <w:rFonts w:ascii="Times New Roman" w:hAnsi="Times New Roman"/>
          <w:b/>
          <w:sz w:val="24"/>
          <w:szCs w:val="24"/>
        </w:rPr>
        <w:t xml:space="preserve">met Ve Ayniyat </w:t>
      </w:r>
      <w:r w:rsidR="00845832" w:rsidRPr="00B06F13">
        <w:rPr>
          <w:rFonts w:ascii="Times New Roman" w:hAnsi="Times New Roman"/>
          <w:b/>
          <w:sz w:val="24"/>
          <w:szCs w:val="24"/>
        </w:rPr>
        <w:t>Demirbaş Memurunun</w:t>
      </w:r>
      <w:r w:rsidR="00845832">
        <w:rPr>
          <w:rFonts w:ascii="Times New Roman" w:hAnsi="Times New Roman"/>
          <w:b/>
          <w:sz w:val="24"/>
          <w:szCs w:val="24"/>
        </w:rPr>
        <w:t xml:space="preserve"> </w:t>
      </w:r>
      <w:r w:rsidR="00A912D7" w:rsidRPr="00B06F13">
        <w:rPr>
          <w:rFonts w:ascii="Times New Roman" w:hAnsi="Times New Roman"/>
          <w:b/>
          <w:sz w:val="24"/>
          <w:szCs w:val="24"/>
        </w:rPr>
        <w:t xml:space="preserve">Görev, Yetki,  Sorumluluk Ve Nitelikleri </w:t>
      </w:r>
      <w:r w:rsidR="00A912D7" w:rsidRPr="00B06F13">
        <w:rPr>
          <w:rFonts w:ascii="Times New Roman" w:hAnsi="Times New Roman"/>
          <w:b/>
          <w:bCs/>
          <w:sz w:val="24"/>
          <w:szCs w:val="24"/>
        </w:rPr>
        <w:t xml:space="preserve"> </w:t>
      </w:r>
    </w:p>
    <w:p w:rsidR="00E94D9A" w:rsidRPr="00B06F13" w:rsidRDefault="00852C2A" w:rsidP="004F7EC9">
      <w:pPr>
        <w:pStyle w:val="AralkYok"/>
        <w:rPr>
          <w:rFonts w:ascii="Times New Roman" w:hAnsi="Times New Roman"/>
          <w:sz w:val="24"/>
          <w:szCs w:val="24"/>
        </w:rPr>
      </w:pPr>
      <w:r w:rsidRPr="00B06F13">
        <w:rPr>
          <w:rFonts w:ascii="Times New Roman" w:hAnsi="Times New Roman"/>
          <w:b/>
          <w:bCs/>
          <w:sz w:val="24"/>
          <w:szCs w:val="24"/>
        </w:rPr>
        <w:tab/>
      </w:r>
      <w:r w:rsidR="00E94D9A" w:rsidRPr="00B06F13">
        <w:rPr>
          <w:rFonts w:ascii="Times New Roman" w:hAnsi="Times New Roman"/>
          <w:b/>
          <w:bCs/>
          <w:sz w:val="24"/>
          <w:szCs w:val="24"/>
        </w:rPr>
        <w:t xml:space="preserve">MADDE </w:t>
      </w:r>
      <w:r w:rsidR="00414F1D">
        <w:rPr>
          <w:rFonts w:ascii="Times New Roman" w:hAnsi="Times New Roman"/>
          <w:b/>
          <w:bCs/>
          <w:sz w:val="24"/>
          <w:szCs w:val="24"/>
        </w:rPr>
        <w:t>24</w:t>
      </w:r>
      <w:r w:rsidR="00E94D9A" w:rsidRPr="00B06F13">
        <w:rPr>
          <w:rFonts w:ascii="Times New Roman" w:hAnsi="Times New Roman"/>
          <w:b/>
          <w:bCs/>
          <w:sz w:val="24"/>
          <w:szCs w:val="24"/>
        </w:rPr>
        <w:t xml:space="preserve">- </w:t>
      </w:r>
      <w:r w:rsidR="00E94D9A" w:rsidRPr="00B06F13">
        <w:rPr>
          <w:rFonts w:ascii="Times New Roman" w:hAnsi="Times New Roman"/>
          <w:bCs/>
          <w:sz w:val="24"/>
          <w:szCs w:val="24"/>
        </w:rPr>
        <w:t xml:space="preserve">(1) </w:t>
      </w:r>
      <w:r w:rsidR="00E94D9A" w:rsidRPr="00B06F13">
        <w:rPr>
          <w:rFonts w:ascii="Times New Roman" w:hAnsi="Times New Roman"/>
          <w:sz w:val="24"/>
          <w:szCs w:val="24"/>
        </w:rPr>
        <w:t xml:space="preserve">Memurlar arasından müdür tarafından görevlendirilir. </w:t>
      </w:r>
    </w:p>
    <w:p w:rsidR="00E94D9A" w:rsidRPr="00B06F13" w:rsidRDefault="00852C2A" w:rsidP="004F7EC9">
      <w:pPr>
        <w:pStyle w:val="AralkYok"/>
        <w:rPr>
          <w:rFonts w:ascii="Times New Roman" w:hAnsi="Times New Roman"/>
          <w:sz w:val="24"/>
          <w:szCs w:val="24"/>
        </w:rPr>
      </w:pPr>
      <w:r w:rsidRPr="00B06F13">
        <w:rPr>
          <w:rFonts w:ascii="Times New Roman" w:hAnsi="Times New Roman"/>
          <w:bCs/>
          <w:sz w:val="24"/>
          <w:szCs w:val="24"/>
        </w:rPr>
        <w:tab/>
      </w:r>
      <w:r w:rsidR="00E94D9A" w:rsidRPr="00B06F13">
        <w:rPr>
          <w:rFonts w:ascii="Times New Roman" w:hAnsi="Times New Roman"/>
          <w:bCs/>
          <w:sz w:val="24"/>
          <w:szCs w:val="24"/>
        </w:rPr>
        <w:t xml:space="preserve">(2) </w:t>
      </w:r>
      <w:r w:rsidR="00E94D9A" w:rsidRPr="00B06F13">
        <w:rPr>
          <w:rFonts w:ascii="Times New Roman" w:hAnsi="Times New Roman"/>
          <w:sz w:val="24"/>
          <w:szCs w:val="24"/>
        </w:rPr>
        <w:t>Müdürlük ile ilgili yıllık bütçeyi düzenlemek,</w:t>
      </w:r>
    </w:p>
    <w:p w:rsidR="00E94D9A" w:rsidRPr="00B06F13" w:rsidRDefault="00852C2A" w:rsidP="004F7EC9">
      <w:pPr>
        <w:pStyle w:val="AralkYok"/>
        <w:rPr>
          <w:rFonts w:ascii="Times New Roman" w:hAnsi="Times New Roman"/>
          <w:sz w:val="24"/>
          <w:szCs w:val="24"/>
        </w:rPr>
      </w:pPr>
      <w:r w:rsidRPr="00B06F13">
        <w:rPr>
          <w:rFonts w:ascii="Times New Roman" w:hAnsi="Times New Roman"/>
          <w:bCs/>
          <w:sz w:val="24"/>
          <w:szCs w:val="24"/>
        </w:rPr>
        <w:tab/>
      </w:r>
      <w:r w:rsidR="00E94D9A" w:rsidRPr="00B06F13">
        <w:rPr>
          <w:rFonts w:ascii="Times New Roman" w:hAnsi="Times New Roman"/>
          <w:bCs/>
          <w:sz w:val="24"/>
          <w:szCs w:val="24"/>
        </w:rPr>
        <w:t xml:space="preserve">(3) </w:t>
      </w:r>
      <w:r w:rsidR="00E94D9A" w:rsidRPr="00B06F13">
        <w:rPr>
          <w:rFonts w:ascii="Times New Roman" w:hAnsi="Times New Roman"/>
          <w:sz w:val="24"/>
          <w:szCs w:val="24"/>
        </w:rPr>
        <w:t>Gerektiğinde acil ödemeler için avans çekmek ve işlem sonucu ile fatura ve benzeri belgeleri Mali Hizmetler Müdürlüğü’ne göndererek avans kapama işlemlerini yürütmek.</w:t>
      </w:r>
    </w:p>
    <w:p w:rsidR="00E94D9A" w:rsidRPr="00B06F13" w:rsidRDefault="00852C2A" w:rsidP="004F7EC9">
      <w:pPr>
        <w:pStyle w:val="AralkYok"/>
        <w:rPr>
          <w:rFonts w:ascii="Times New Roman" w:hAnsi="Times New Roman"/>
          <w:sz w:val="24"/>
          <w:szCs w:val="24"/>
        </w:rPr>
      </w:pPr>
      <w:r w:rsidRPr="00B06F13">
        <w:rPr>
          <w:rFonts w:ascii="Times New Roman" w:hAnsi="Times New Roman"/>
          <w:bCs/>
          <w:sz w:val="24"/>
          <w:szCs w:val="24"/>
        </w:rPr>
        <w:tab/>
      </w:r>
      <w:r w:rsidR="00E94D9A" w:rsidRPr="00B06F13">
        <w:rPr>
          <w:rFonts w:ascii="Times New Roman" w:hAnsi="Times New Roman"/>
          <w:bCs/>
          <w:sz w:val="24"/>
          <w:szCs w:val="24"/>
        </w:rPr>
        <w:t xml:space="preserve">(4) </w:t>
      </w:r>
      <w:r w:rsidR="00E94D9A" w:rsidRPr="00B06F13">
        <w:rPr>
          <w:rFonts w:ascii="Times New Roman" w:hAnsi="Times New Roman"/>
          <w:sz w:val="24"/>
          <w:szCs w:val="24"/>
        </w:rPr>
        <w:t>Demirbaş eşya, ayniyat işleri, devir teslim ve imha işleri ilgili defter ve kayıt cetvellerini düzenli bir şekilde tutup muhafaza etmek.</w:t>
      </w:r>
    </w:p>
    <w:p w:rsidR="00E94D9A" w:rsidRPr="00B06F13" w:rsidRDefault="00852C2A" w:rsidP="004F7EC9">
      <w:pPr>
        <w:pStyle w:val="AralkYok"/>
        <w:rPr>
          <w:rFonts w:ascii="Times New Roman" w:hAnsi="Times New Roman"/>
          <w:sz w:val="24"/>
          <w:szCs w:val="24"/>
        </w:rPr>
      </w:pPr>
      <w:r w:rsidRPr="00B06F13">
        <w:rPr>
          <w:rFonts w:ascii="Times New Roman" w:hAnsi="Times New Roman"/>
          <w:bCs/>
          <w:sz w:val="24"/>
          <w:szCs w:val="24"/>
        </w:rPr>
        <w:tab/>
      </w:r>
      <w:r w:rsidR="00E94D9A" w:rsidRPr="00B06F13">
        <w:rPr>
          <w:rFonts w:ascii="Times New Roman" w:hAnsi="Times New Roman"/>
          <w:bCs/>
          <w:sz w:val="24"/>
          <w:szCs w:val="24"/>
        </w:rPr>
        <w:t xml:space="preserve">(5) </w:t>
      </w:r>
      <w:r w:rsidR="00E94D9A" w:rsidRPr="00B06F13">
        <w:rPr>
          <w:rFonts w:ascii="Times New Roman" w:hAnsi="Times New Roman"/>
          <w:sz w:val="24"/>
          <w:szCs w:val="24"/>
        </w:rPr>
        <w:t>Hurdaya ayrılan, terkini veya sarfı gereken malzeme var ise; takip ve terkin işlemlerini yapm</w:t>
      </w:r>
      <w:r w:rsidR="0022038D">
        <w:rPr>
          <w:rFonts w:ascii="Times New Roman" w:hAnsi="Times New Roman"/>
          <w:sz w:val="24"/>
          <w:szCs w:val="24"/>
        </w:rPr>
        <w:t>0</w:t>
      </w:r>
      <w:r w:rsidR="00E94D9A" w:rsidRPr="00B06F13">
        <w:rPr>
          <w:rFonts w:ascii="Times New Roman" w:hAnsi="Times New Roman"/>
          <w:sz w:val="24"/>
          <w:szCs w:val="24"/>
        </w:rPr>
        <w:t>ak.</w:t>
      </w:r>
    </w:p>
    <w:p w:rsidR="00B603E1" w:rsidRPr="00B06F13" w:rsidRDefault="00852C2A" w:rsidP="004F7EC9">
      <w:pPr>
        <w:pStyle w:val="AralkYok"/>
        <w:rPr>
          <w:rFonts w:ascii="Times New Roman" w:hAnsi="Times New Roman"/>
          <w:sz w:val="24"/>
          <w:szCs w:val="24"/>
        </w:rPr>
      </w:pPr>
      <w:r w:rsidRPr="00B06F13">
        <w:rPr>
          <w:rFonts w:ascii="Times New Roman" w:hAnsi="Times New Roman"/>
          <w:bCs/>
          <w:sz w:val="24"/>
          <w:szCs w:val="24"/>
        </w:rPr>
        <w:tab/>
      </w:r>
      <w:r w:rsidR="00B603E1" w:rsidRPr="00B06F13">
        <w:rPr>
          <w:rFonts w:ascii="Times New Roman" w:hAnsi="Times New Roman"/>
          <w:bCs/>
          <w:sz w:val="24"/>
          <w:szCs w:val="24"/>
        </w:rPr>
        <w:t xml:space="preserve">(6) </w:t>
      </w:r>
      <w:r w:rsidR="006D7399" w:rsidRPr="0022038D">
        <w:rPr>
          <w:rFonts w:ascii="Times New Roman" w:hAnsi="Times New Roman"/>
          <w:sz w:val="24"/>
          <w:szCs w:val="24"/>
          <w:lang w:eastAsia="tr-TR"/>
        </w:rPr>
        <w:t xml:space="preserve">Taşınır Kayıt Yetkilisi </w:t>
      </w:r>
      <w:r w:rsidR="0022038D">
        <w:rPr>
          <w:rFonts w:ascii="Times New Roman" w:hAnsi="Times New Roman"/>
          <w:sz w:val="24"/>
          <w:szCs w:val="24"/>
          <w:lang w:eastAsia="tr-TR"/>
        </w:rPr>
        <w:t>i</w:t>
      </w:r>
      <w:r w:rsidR="006D7399" w:rsidRPr="0022038D">
        <w:rPr>
          <w:rFonts w:ascii="Times New Roman" w:hAnsi="Times New Roman"/>
          <w:sz w:val="24"/>
          <w:szCs w:val="24"/>
          <w:lang w:eastAsia="tr-TR"/>
        </w:rPr>
        <w:t>le Taşınır Kontrol Yetkilisi</w:t>
      </w:r>
      <w:r w:rsidR="00B603E1" w:rsidRPr="0022038D">
        <w:rPr>
          <w:rFonts w:ascii="Times New Roman" w:hAnsi="Times New Roman"/>
          <w:sz w:val="24"/>
          <w:szCs w:val="24"/>
          <w:lang w:eastAsia="tr-TR"/>
        </w:rPr>
        <w:t xml:space="preserve">, </w:t>
      </w:r>
      <w:r w:rsidR="00B603E1" w:rsidRPr="0022038D">
        <w:rPr>
          <w:rFonts w:ascii="Times New Roman" w:hAnsi="Times New Roman"/>
          <w:sz w:val="24"/>
          <w:szCs w:val="24"/>
        </w:rPr>
        <w:t>ihtiyaç</w:t>
      </w:r>
      <w:r w:rsidR="00B603E1" w:rsidRPr="00B06F13">
        <w:rPr>
          <w:rFonts w:ascii="Times New Roman" w:hAnsi="Times New Roman"/>
          <w:sz w:val="24"/>
          <w:szCs w:val="24"/>
        </w:rPr>
        <w:t xml:space="preserve"> duyulan her türlü malzemenin araç, gerecin alımından, onarımından ve muhafaza edilmesinden de amirlerine ve müdürüne karşı sorumludur. </w:t>
      </w:r>
    </w:p>
    <w:p w:rsidR="000A50F5" w:rsidRPr="00B06F13" w:rsidRDefault="00B603E1" w:rsidP="004F7EC9">
      <w:pPr>
        <w:pStyle w:val="AralkYok"/>
        <w:rPr>
          <w:rFonts w:ascii="Times New Roman" w:hAnsi="Times New Roman"/>
          <w:sz w:val="24"/>
          <w:szCs w:val="24"/>
        </w:rPr>
      </w:pPr>
      <w:r w:rsidRPr="00B06F13">
        <w:rPr>
          <w:rFonts w:ascii="Times New Roman" w:hAnsi="Times New Roman"/>
          <w:bCs/>
          <w:sz w:val="24"/>
          <w:szCs w:val="24"/>
        </w:rPr>
        <w:tab/>
      </w:r>
      <w:r w:rsidR="000A50F5" w:rsidRPr="00B06F13">
        <w:rPr>
          <w:rFonts w:ascii="Times New Roman" w:hAnsi="Times New Roman"/>
          <w:bCs/>
          <w:sz w:val="24"/>
          <w:szCs w:val="24"/>
        </w:rPr>
        <w:t xml:space="preserve">(7) </w:t>
      </w:r>
      <w:r w:rsidR="006D7399" w:rsidRPr="0022038D">
        <w:rPr>
          <w:rFonts w:ascii="Times New Roman" w:hAnsi="Times New Roman"/>
          <w:sz w:val="24"/>
          <w:szCs w:val="24"/>
          <w:lang w:eastAsia="tr-TR"/>
        </w:rPr>
        <w:t xml:space="preserve">Taşınır Kayıt Yetkilisi </w:t>
      </w:r>
      <w:r w:rsidR="0022038D">
        <w:rPr>
          <w:rFonts w:ascii="Times New Roman" w:hAnsi="Times New Roman"/>
          <w:sz w:val="24"/>
          <w:szCs w:val="24"/>
          <w:lang w:eastAsia="tr-TR"/>
        </w:rPr>
        <w:t>i</w:t>
      </w:r>
      <w:r w:rsidR="006D7399" w:rsidRPr="0022038D">
        <w:rPr>
          <w:rFonts w:ascii="Times New Roman" w:hAnsi="Times New Roman"/>
          <w:sz w:val="24"/>
          <w:szCs w:val="24"/>
          <w:lang w:eastAsia="tr-TR"/>
        </w:rPr>
        <w:t>le Taşınır Kontrol Yetkilisi</w:t>
      </w:r>
      <w:r w:rsidR="000A50F5" w:rsidRPr="0022038D">
        <w:rPr>
          <w:rFonts w:ascii="Times New Roman" w:hAnsi="Times New Roman"/>
          <w:sz w:val="24"/>
          <w:szCs w:val="24"/>
          <w:lang w:eastAsia="tr-TR"/>
        </w:rPr>
        <w:t>, müdür</w:t>
      </w:r>
      <w:r w:rsidR="000A50F5" w:rsidRPr="00B06F13">
        <w:rPr>
          <w:rFonts w:ascii="Times New Roman" w:hAnsi="Times New Roman"/>
          <w:sz w:val="24"/>
          <w:szCs w:val="24"/>
          <w:lang w:eastAsia="tr-TR"/>
        </w:rPr>
        <w:t xml:space="preserve"> veya </w:t>
      </w:r>
      <w:proofErr w:type="spellStart"/>
      <w:r w:rsidR="000A50F5" w:rsidRPr="00B06F13">
        <w:rPr>
          <w:rFonts w:ascii="Times New Roman" w:hAnsi="Times New Roman"/>
          <w:sz w:val="24"/>
          <w:szCs w:val="24"/>
          <w:lang w:eastAsia="tr-TR"/>
        </w:rPr>
        <w:t>şef’in</w:t>
      </w:r>
      <w:proofErr w:type="spellEnd"/>
      <w:r w:rsidR="000A50F5" w:rsidRPr="00B06F13">
        <w:rPr>
          <w:rFonts w:ascii="Times New Roman" w:hAnsi="Times New Roman"/>
          <w:sz w:val="24"/>
          <w:szCs w:val="24"/>
          <w:lang w:eastAsia="tr-TR"/>
        </w:rPr>
        <w:t xml:space="preserve"> kendisine tevdi ettiği diğer görevleri yürürlükteki mevzuat hükümleri çerçevesinde tam ve eksiksiz olarak ve zamanında yapmaktan sorumludur</w:t>
      </w:r>
      <w:r w:rsidR="000A50F5" w:rsidRPr="00B06F13">
        <w:rPr>
          <w:rFonts w:ascii="Times New Roman" w:hAnsi="Times New Roman"/>
          <w:sz w:val="24"/>
          <w:szCs w:val="24"/>
        </w:rPr>
        <w:t>.</w:t>
      </w:r>
    </w:p>
    <w:p w:rsidR="000A50F5" w:rsidRPr="00B06F13" w:rsidRDefault="000A50F5" w:rsidP="004F7EC9">
      <w:pPr>
        <w:pStyle w:val="AralkYok"/>
        <w:rPr>
          <w:rFonts w:ascii="Times New Roman" w:hAnsi="Times New Roman"/>
          <w:sz w:val="24"/>
          <w:szCs w:val="24"/>
        </w:rPr>
      </w:pPr>
      <w:r w:rsidRPr="00B06F13">
        <w:rPr>
          <w:rFonts w:ascii="Times New Roman" w:hAnsi="Times New Roman"/>
          <w:sz w:val="24"/>
          <w:szCs w:val="24"/>
          <w:lang w:eastAsia="tr-TR"/>
        </w:rPr>
        <w:t xml:space="preserve">            (8) </w:t>
      </w:r>
      <w:r w:rsidR="006D7399" w:rsidRPr="006D7399">
        <w:rPr>
          <w:rFonts w:ascii="Times New Roman" w:hAnsi="Times New Roman"/>
          <w:sz w:val="24"/>
          <w:szCs w:val="24"/>
          <w:lang w:eastAsia="tr-TR"/>
        </w:rPr>
        <w:t xml:space="preserve">Taşınır </w:t>
      </w:r>
      <w:r w:rsidR="006D7399" w:rsidRPr="0022038D">
        <w:rPr>
          <w:rFonts w:ascii="Times New Roman" w:hAnsi="Times New Roman"/>
          <w:sz w:val="24"/>
          <w:szCs w:val="24"/>
          <w:lang w:eastAsia="tr-TR"/>
        </w:rPr>
        <w:t xml:space="preserve">Kayıt Yetkilisi </w:t>
      </w:r>
      <w:r w:rsidR="0022038D">
        <w:rPr>
          <w:rFonts w:ascii="Times New Roman" w:hAnsi="Times New Roman"/>
          <w:sz w:val="24"/>
          <w:szCs w:val="24"/>
          <w:lang w:eastAsia="tr-TR"/>
        </w:rPr>
        <w:t>i</w:t>
      </w:r>
      <w:r w:rsidR="006D7399" w:rsidRPr="0022038D">
        <w:rPr>
          <w:rFonts w:ascii="Times New Roman" w:hAnsi="Times New Roman"/>
          <w:sz w:val="24"/>
          <w:szCs w:val="24"/>
          <w:lang w:eastAsia="tr-TR"/>
        </w:rPr>
        <w:t>le Taşınır Kontrol Yetkilisi</w:t>
      </w:r>
      <w:r w:rsidR="006D7399" w:rsidRPr="00B06F13">
        <w:rPr>
          <w:rFonts w:ascii="Times New Roman" w:hAnsi="Times New Roman"/>
          <w:sz w:val="24"/>
          <w:szCs w:val="24"/>
          <w:lang w:eastAsia="tr-TR"/>
        </w:rPr>
        <w:t xml:space="preserve"> </w:t>
      </w:r>
      <w:r w:rsidRPr="00B06F13">
        <w:rPr>
          <w:rFonts w:ascii="Times New Roman" w:hAnsi="Times New Roman"/>
          <w:sz w:val="24"/>
          <w:szCs w:val="24"/>
          <w:lang w:eastAsia="tr-TR"/>
        </w:rPr>
        <w:t>mute</w:t>
      </w:r>
      <w:r w:rsidRPr="00B06F13">
        <w:rPr>
          <w:rFonts w:ascii="Times New Roman" w:hAnsi="Times New Roman"/>
          <w:sz w:val="24"/>
          <w:szCs w:val="24"/>
        </w:rPr>
        <w:t>met ve ayniyat demirbaş memurunun nitelikleri;</w:t>
      </w:r>
    </w:p>
    <w:p w:rsidR="000A50F5" w:rsidRPr="00B06F13" w:rsidRDefault="00F7044E" w:rsidP="004F7EC9">
      <w:pPr>
        <w:pStyle w:val="AralkYok"/>
        <w:rPr>
          <w:rFonts w:ascii="Times New Roman" w:eastAsia="Calibri" w:hAnsi="Times New Roman"/>
          <w:sz w:val="24"/>
          <w:szCs w:val="24"/>
        </w:rPr>
      </w:pPr>
      <w:r w:rsidRPr="00B06F13">
        <w:rPr>
          <w:rFonts w:ascii="Times New Roman" w:hAnsi="Times New Roman"/>
          <w:sz w:val="24"/>
          <w:szCs w:val="24"/>
          <w:lang w:eastAsia="tr-TR"/>
        </w:rPr>
        <w:tab/>
      </w:r>
      <w:r w:rsidR="000A50F5" w:rsidRPr="00B06F13">
        <w:rPr>
          <w:rFonts w:ascii="Times New Roman" w:hAnsi="Times New Roman"/>
          <w:sz w:val="24"/>
          <w:szCs w:val="24"/>
          <w:lang w:eastAsia="tr-TR"/>
        </w:rPr>
        <w:t xml:space="preserve">657 Sayılı </w:t>
      </w:r>
      <w:proofErr w:type="spellStart"/>
      <w:r w:rsidR="000A50F5" w:rsidRPr="00B06F13">
        <w:rPr>
          <w:rFonts w:ascii="Times New Roman" w:hAnsi="Times New Roman"/>
          <w:sz w:val="24"/>
          <w:szCs w:val="24"/>
          <w:lang w:eastAsia="tr-TR"/>
        </w:rPr>
        <w:t>DMK’na</w:t>
      </w:r>
      <w:proofErr w:type="spellEnd"/>
      <w:r w:rsidR="000A50F5" w:rsidRPr="00B06F13">
        <w:rPr>
          <w:rFonts w:ascii="Times New Roman" w:hAnsi="Times New Roman"/>
          <w:sz w:val="24"/>
          <w:szCs w:val="24"/>
          <w:lang w:eastAsia="tr-TR"/>
        </w:rPr>
        <w:t xml:space="preserve"> tabi ve </w:t>
      </w:r>
      <w:r w:rsidR="000A50F5" w:rsidRPr="00B06F13">
        <w:rPr>
          <w:rFonts w:ascii="Times New Roman" w:hAnsi="Times New Roman"/>
          <w:sz w:val="24"/>
          <w:szCs w:val="24"/>
        </w:rPr>
        <w:t>y</w:t>
      </w:r>
      <w:r w:rsidR="000A50F5" w:rsidRPr="00B06F13">
        <w:rPr>
          <w:rFonts w:ascii="Times New Roman" w:eastAsia="Calibri" w:hAnsi="Times New Roman"/>
          <w:sz w:val="24"/>
          <w:szCs w:val="24"/>
        </w:rPr>
        <w:t>ürürlükteki diğer ilgili mevzuat hükümlerin</w:t>
      </w:r>
      <w:r w:rsidR="000A50F5" w:rsidRPr="00B06F13">
        <w:rPr>
          <w:rFonts w:ascii="Times New Roman" w:hAnsi="Times New Roman"/>
          <w:sz w:val="24"/>
          <w:szCs w:val="24"/>
        </w:rPr>
        <w:t>de belirtilen niteliklere sahip olmak.</w:t>
      </w:r>
    </w:p>
    <w:p w:rsidR="00E94D9A" w:rsidRDefault="00E94D9A" w:rsidP="004F7EC9">
      <w:pPr>
        <w:pStyle w:val="AralkYok"/>
        <w:rPr>
          <w:rFonts w:ascii="Times New Roman" w:hAnsi="Times New Roman"/>
          <w:b/>
          <w:sz w:val="24"/>
          <w:szCs w:val="24"/>
          <w:lang w:eastAsia="tr-TR"/>
        </w:rPr>
      </w:pPr>
    </w:p>
    <w:p w:rsidR="0022038D" w:rsidRPr="00B06F13" w:rsidRDefault="0022038D" w:rsidP="004F7EC9">
      <w:pPr>
        <w:pStyle w:val="AralkYok"/>
        <w:rPr>
          <w:rFonts w:ascii="Times New Roman" w:hAnsi="Times New Roman"/>
          <w:b/>
          <w:sz w:val="24"/>
          <w:szCs w:val="24"/>
          <w:lang w:eastAsia="tr-TR"/>
        </w:rPr>
      </w:pPr>
    </w:p>
    <w:p w:rsidR="00E94D9A" w:rsidRPr="00B06F13" w:rsidRDefault="00852C2A" w:rsidP="004F7EC9">
      <w:pPr>
        <w:pStyle w:val="AralkYok"/>
        <w:rPr>
          <w:rFonts w:ascii="Times New Roman" w:hAnsi="Times New Roman"/>
          <w:sz w:val="24"/>
          <w:szCs w:val="24"/>
        </w:rPr>
      </w:pPr>
      <w:r w:rsidRPr="00B06F13">
        <w:rPr>
          <w:rFonts w:ascii="Times New Roman" w:hAnsi="Times New Roman"/>
          <w:b/>
          <w:sz w:val="24"/>
          <w:szCs w:val="24"/>
        </w:rPr>
        <w:tab/>
      </w:r>
      <w:r w:rsidR="00A912D7" w:rsidRPr="00B06F13">
        <w:rPr>
          <w:rFonts w:ascii="Times New Roman" w:hAnsi="Times New Roman"/>
          <w:b/>
          <w:sz w:val="24"/>
          <w:szCs w:val="24"/>
        </w:rPr>
        <w:t>Arşiv Görevlisinin G</w:t>
      </w:r>
      <w:r w:rsidR="00A912D7" w:rsidRPr="00B06F13">
        <w:rPr>
          <w:rFonts w:ascii="Times New Roman" w:hAnsi="Times New Roman"/>
          <w:b/>
          <w:bCs/>
          <w:sz w:val="24"/>
          <w:szCs w:val="24"/>
        </w:rPr>
        <w:t xml:space="preserve">örev, Yetki,  Sorumluluk Ve Nitelikleri  </w:t>
      </w:r>
    </w:p>
    <w:p w:rsidR="000A50F5" w:rsidRPr="00B06F13" w:rsidRDefault="00852C2A" w:rsidP="004F7EC9">
      <w:pPr>
        <w:pStyle w:val="AralkYok"/>
        <w:rPr>
          <w:rFonts w:ascii="Times New Roman" w:hAnsi="Times New Roman"/>
          <w:sz w:val="24"/>
          <w:szCs w:val="24"/>
        </w:rPr>
      </w:pPr>
      <w:r w:rsidRPr="00B06F13">
        <w:rPr>
          <w:rFonts w:ascii="Times New Roman" w:hAnsi="Times New Roman"/>
          <w:b/>
          <w:bCs/>
          <w:sz w:val="24"/>
          <w:szCs w:val="24"/>
        </w:rPr>
        <w:tab/>
      </w:r>
      <w:r w:rsidR="00E94D9A" w:rsidRPr="00B06F13">
        <w:rPr>
          <w:rFonts w:ascii="Times New Roman" w:hAnsi="Times New Roman"/>
          <w:b/>
          <w:bCs/>
          <w:sz w:val="24"/>
          <w:szCs w:val="24"/>
        </w:rPr>
        <w:t xml:space="preserve">MADDE </w:t>
      </w:r>
      <w:r w:rsidR="00414F1D">
        <w:rPr>
          <w:rFonts w:ascii="Times New Roman" w:hAnsi="Times New Roman"/>
          <w:b/>
          <w:bCs/>
          <w:sz w:val="24"/>
          <w:szCs w:val="24"/>
        </w:rPr>
        <w:t>25</w:t>
      </w:r>
      <w:r w:rsidR="00E94D9A" w:rsidRPr="00B06F13">
        <w:rPr>
          <w:rFonts w:ascii="Times New Roman" w:hAnsi="Times New Roman"/>
          <w:b/>
          <w:bCs/>
          <w:sz w:val="24"/>
          <w:szCs w:val="24"/>
        </w:rPr>
        <w:t xml:space="preserve">- </w:t>
      </w:r>
      <w:r w:rsidR="00E94D9A" w:rsidRPr="00B06F13">
        <w:rPr>
          <w:rFonts w:ascii="Times New Roman" w:hAnsi="Times New Roman"/>
          <w:bCs/>
          <w:sz w:val="24"/>
          <w:szCs w:val="24"/>
        </w:rPr>
        <w:t xml:space="preserve">(1) </w:t>
      </w:r>
      <w:r w:rsidR="000A50F5" w:rsidRPr="00B06F13">
        <w:rPr>
          <w:rFonts w:ascii="Times New Roman" w:hAnsi="Times New Roman"/>
          <w:sz w:val="24"/>
          <w:szCs w:val="24"/>
        </w:rPr>
        <w:t>Arşive giren ve çıkan tüm dosyaları numaralandırmak, tasnif etmek,</w:t>
      </w:r>
    </w:p>
    <w:p w:rsidR="000A50F5" w:rsidRPr="00B06F13" w:rsidRDefault="000A50F5" w:rsidP="004F7EC9">
      <w:pPr>
        <w:pStyle w:val="AralkYok"/>
        <w:rPr>
          <w:rFonts w:ascii="Times New Roman" w:hAnsi="Times New Roman"/>
          <w:sz w:val="24"/>
          <w:szCs w:val="24"/>
        </w:rPr>
      </w:pPr>
      <w:r w:rsidRPr="00B06F13">
        <w:rPr>
          <w:rFonts w:ascii="Times New Roman" w:hAnsi="Times New Roman"/>
          <w:bCs/>
          <w:sz w:val="24"/>
          <w:szCs w:val="24"/>
        </w:rPr>
        <w:tab/>
        <w:t xml:space="preserve">(2) </w:t>
      </w:r>
      <w:r w:rsidRPr="00B06F13">
        <w:rPr>
          <w:rFonts w:ascii="Times New Roman" w:hAnsi="Times New Roman"/>
          <w:sz w:val="24"/>
          <w:szCs w:val="24"/>
        </w:rPr>
        <w:t>Arşiv ile ilgili dosyaların zimmet karşılığı ilgilisine verilmesini ve alınmasını, ilgisi ve yetkisi olmayan, kişilere dosya ve evrak verilmemesini sağlamak.</w:t>
      </w:r>
    </w:p>
    <w:p w:rsidR="000A50F5" w:rsidRPr="00B06F13" w:rsidRDefault="000A50F5" w:rsidP="004F7EC9">
      <w:pPr>
        <w:pStyle w:val="AralkYok"/>
        <w:rPr>
          <w:rFonts w:ascii="Times New Roman" w:hAnsi="Times New Roman"/>
          <w:sz w:val="24"/>
          <w:szCs w:val="24"/>
        </w:rPr>
      </w:pPr>
      <w:r w:rsidRPr="00B06F13">
        <w:rPr>
          <w:rFonts w:ascii="Times New Roman" w:hAnsi="Times New Roman"/>
          <w:bCs/>
          <w:sz w:val="24"/>
          <w:szCs w:val="24"/>
        </w:rPr>
        <w:tab/>
        <w:t xml:space="preserve">(3) </w:t>
      </w:r>
      <w:r w:rsidRPr="00B06F13">
        <w:rPr>
          <w:rFonts w:ascii="Times New Roman" w:hAnsi="Times New Roman"/>
          <w:sz w:val="24"/>
          <w:szCs w:val="24"/>
        </w:rPr>
        <w:t>Tüm işlerinde, birim amirleri ile müdüre bilgi vermek ve bu çalışmalarının yanında şefin ve müdürün vereceği diğer görevleri de yapmak.</w:t>
      </w:r>
    </w:p>
    <w:p w:rsidR="000A50F5" w:rsidRPr="00B06F13" w:rsidRDefault="000A50F5" w:rsidP="004F7EC9">
      <w:pPr>
        <w:pStyle w:val="AralkYok"/>
        <w:rPr>
          <w:rFonts w:ascii="Times New Roman" w:hAnsi="Times New Roman"/>
          <w:sz w:val="24"/>
          <w:szCs w:val="24"/>
        </w:rPr>
      </w:pPr>
      <w:r w:rsidRPr="00B06F13">
        <w:rPr>
          <w:rFonts w:ascii="Times New Roman" w:hAnsi="Times New Roman"/>
          <w:bCs/>
          <w:sz w:val="24"/>
          <w:szCs w:val="24"/>
        </w:rPr>
        <w:tab/>
        <w:t xml:space="preserve">(4) </w:t>
      </w:r>
      <w:r w:rsidRPr="00B06F13">
        <w:rPr>
          <w:rFonts w:ascii="Times New Roman" w:hAnsi="Times New Roman"/>
          <w:sz w:val="24"/>
          <w:szCs w:val="24"/>
        </w:rPr>
        <w:t>Arşiv Görevlisi, müdürlük arşivine giren, çıkan ve arşivde bulunan tüm dosyaların düzenli bir şekilde arşivlenmesi ve muhafazasından sorumludur.</w:t>
      </w:r>
    </w:p>
    <w:p w:rsidR="000A50F5" w:rsidRPr="00B06F13" w:rsidRDefault="000A50F5" w:rsidP="004F7EC9">
      <w:pPr>
        <w:pStyle w:val="AralkYok"/>
        <w:rPr>
          <w:rFonts w:ascii="Times New Roman" w:hAnsi="Times New Roman"/>
          <w:sz w:val="24"/>
          <w:szCs w:val="24"/>
        </w:rPr>
      </w:pPr>
      <w:r w:rsidRPr="00B06F13">
        <w:rPr>
          <w:rFonts w:ascii="Times New Roman" w:hAnsi="Times New Roman"/>
          <w:sz w:val="24"/>
          <w:szCs w:val="24"/>
        </w:rPr>
        <w:tab/>
        <w:t>(5) Arşiv Görevlisinin nitelikleri;</w:t>
      </w:r>
    </w:p>
    <w:p w:rsidR="000A50F5" w:rsidRPr="00B06F13" w:rsidRDefault="00F7044E" w:rsidP="004F7EC9">
      <w:pPr>
        <w:pStyle w:val="AralkYok"/>
        <w:rPr>
          <w:rFonts w:ascii="Times New Roman" w:hAnsi="Times New Roman"/>
          <w:sz w:val="24"/>
          <w:szCs w:val="24"/>
        </w:rPr>
      </w:pPr>
      <w:r w:rsidRPr="00B06F13">
        <w:rPr>
          <w:rFonts w:ascii="Times New Roman" w:hAnsi="Times New Roman"/>
          <w:sz w:val="24"/>
          <w:szCs w:val="24"/>
          <w:lang w:eastAsia="tr-TR"/>
        </w:rPr>
        <w:tab/>
      </w:r>
      <w:r w:rsidR="000A50F5" w:rsidRPr="00B06F13">
        <w:rPr>
          <w:rFonts w:ascii="Times New Roman" w:hAnsi="Times New Roman"/>
          <w:sz w:val="24"/>
          <w:szCs w:val="24"/>
          <w:lang w:eastAsia="tr-TR"/>
        </w:rPr>
        <w:t xml:space="preserve">657 Sayılı </w:t>
      </w:r>
      <w:proofErr w:type="spellStart"/>
      <w:r w:rsidR="000A50F5" w:rsidRPr="00B06F13">
        <w:rPr>
          <w:rFonts w:ascii="Times New Roman" w:hAnsi="Times New Roman"/>
          <w:sz w:val="24"/>
          <w:szCs w:val="24"/>
          <w:lang w:eastAsia="tr-TR"/>
        </w:rPr>
        <w:t>DMK’na</w:t>
      </w:r>
      <w:proofErr w:type="spellEnd"/>
      <w:r w:rsidR="000A50F5" w:rsidRPr="00B06F13">
        <w:rPr>
          <w:rFonts w:ascii="Times New Roman" w:hAnsi="Times New Roman"/>
          <w:sz w:val="24"/>
          <w:szCs w:val="24"/>
          <w:lang w:eastAsia="tr-TR"/>
        </w:rPr>
        <w:t xml:space="preserve"> tabi ve </w:t>
      </w:r>
      <w:r w:rsidR="000A50F5" w:rsidRPr="00B06F13">
        <w:rPr>
          <w:rFonts w:ascii="Times New Roman" w:hAnsi="Times New Roman"/>
          <w:sz w:val="24"/>
          <w:szCs w:val="24"/>
        </w:rPr>
        <w:t>y</w:t>
      </w:r>
      <w:r w:rsidR="000A50F5" w:rsidRPr="00B06F13">
        <w:rPr>
          <w:rFonts w:ascii="Times New Roman" w:eastAsia="Calibri" w:hAnsi="Times New Roman"/>
          <w:sz w:val="24"/>
          <w:szCs w:val="24"/>
        </w:rPr>
        <w:t>ürürlükteki diğer ilgili mevzuat hükümlerin</w:t>
      </w:r>
      <w:r w:rsidR="000A50F5" w:rsidRPr="00B06F13">
        <w:rPr>
          <w:rFonts w:ascii="Times New Roman" w:hAnsi="Times New Roman"/>
          <w:sz w:val="24"/>
          <w:szCs w:val="24"/>
        </w:rPr>
        <w:t>de belirtilen niteliklere sahip olmak</w:t>
      </w:r>
    </w:p>
    <w:p w:rsidR="000A50F5" w:rsidRPr="00B06F13" w:rsidRDefault="000A50F5" w:rsidP="004F7EC9">
      <w:pPr>
        <w:pStyle w:val="AralkYok"/>
        <w:rPr>
          <w:rFonts w:ascii="Times New Roman" w:hAnsi="Times New Roman"/>
          <w:b/>
          <w:sz w:val="24"/>
          <w:szCs w:val="24"/>
        </w:rPr>
      </w:pPr>
    </w:p>
    <w:p w:rsidR="003B6E48" w:rsidRPr="00B06F13" w:rsidRDefault="00852C2A" w:rsidP="004F7EC9">
      <w:pPr>
        <w:pStyle w:val="AralkYok"/>
        <w:rPr>
          <w:rFonts w:ascii="Times New Roman" w:hAnsi="Times New Roman"/>
          <w:b/>
          <w:bCs/>
          <w:sz w:val="24"/>
          <w:szCs w:val="24"/>
        </w:rPr>
      </w:pPr>
      <w:r w:rsidRPr="00B06F13">
        <w:rPr>
          <w:rFonts w:ascii="Times New Roman" w:hAnsi="Times New Roman"/>
          <w:b/>
          <w:sz w:val="24"/>
          <w:szCs w:val="24"/>
        </w:rPr>
        <w:tab/>
      </w:r>
      <w:r w:rsidR="00A912D7" w:rsidRPr="00B06F13">
        <w:rPr>
          <w:rFonts w:ascii="Times New Roman" w:hAnsi="Times New Roman"/>
          <w:b/>
          <w:sz w:val="24"/>
          <w:szCs w:val="24"/>
        </w:rPr>
        <w:t xml:space="preserve">Yardımcı Hizmetler Personeli İşçi, Bekçi, Şoför, Dağıtıcı, Kurye Ve Hizmetlinin </w:t>
      </w:r>
      <w:r w:rsidR="00A912D7" w:rsidRPr="00B06F13">
        <w:rPr>
          <w:rFonts w:ascii="Times New Roman" w:hAnsi="Times New Roman"/>
          <w:b/>
          <w:sz w:val="24"/>
          <w:szCs w:val="24"/>
        </w:rPr>
        <w:tab/>
        <w:t>G</w:t>
      </w:r>
      <w:r w:rsidR="00A912D7" w:rsidRPr="00B06F13">
        <w:rPr>
          <w:rFonts w:ascii="Times New Roman" w:hAnsi="Times New Roman"/>
          <w:b/>
          <w:bCs/>
          <w:sz w:val="24"/>
          <w:szCs w:val="24"/>
        </w:rPr>
        <w:t xml:space="preserve">örev, Yetki,  Sorumluluk Ve Nitelikleri  </w:t>
      </w:r>
    </w:p>
    <w:p w:rsidR="00E94D9A" w:rsidRPr="00B06F13" w:rsidRDefault="00852C2A" w:rsidP="004F7EC9">
      <w:pPr>
        <w:pStyle w:val="AralkYok"/>
        <w:rPr>
          <w:rFonts w:ascii="Times New Roman" w:hAnsi="Times New Roman"/>
          <w:sz w:val="24"/>
          <w:szCs w:val="24"/>
        </w:rPr>
      </w:pPr>
      <w:r w:rsidRPr="00B06F13">
        <w:rPr>
          <w:rFonts w:ascii="Times New Roman" w:hAnsi="Times New Roman"/>
          <w:b/>
          <w:bCs/>
          <w:sz w:val="24"/>
          <w:szCs w:val="24"/>
        </w:rPr>
        <w:tab/>
      </w:r>
      <w:r w:rsidR="00E94D9A" w:rsidRPr="00B06F13">
        <w:rPr>
          <w:rFonts w:ascii="Times New Roman" w:hAnsi="Times New Roman"/>
          <w:b/>
          <w:bCs/>
          <w:sz w:val="24"/>
          <w:szCs w:val="24"/>
        </w:rPr>
        <w:t xml:space="preserve">MADDE </w:t>
      </w:r>
      <w:r w:rsidR="00BD4439">
        <w:rPr>
          <w:rFonts w:ascii="Times New Roman" w:hAnsi="Times New Roman"/>
          <w:b/>
          <w:bCs/>
          <w:sz w:val="24"/>
          <w:szCs w:val="24"/>
        </w:rPr>
        <w:t>2</w:t>
      </w:r>
      <w:r w:rsidR="00414F1D">
        <w:rPr>
          <w:rFonts w:ascii="Times New Roman" w:hAnsi="Times New Roman"/>
          <w:b/>
          <w:bCs/>
          <w:sz w:val="24"/>
          <w:szCs w:val="24"/>
        </w:rPr>
        <w:t>6</w:t>
      </w:r>
      <w:r w:rsidR="00E94D9A" w:rsidRPr="00B06F13">
        <w:rPr>
          <w:rFonts w:ascii="Times New Roman" w:hAnsi="Times New Roman"/>
          <w:b/>
          <w:bCs/>
          <w:sz w:val="24"/>
          <w:szCs w:val="24"/>
        </w:rPr>
        <w:t xml:space="preserve"> -</w:t>
      </w:r>
      <w:r w:rsidR="00E94D9A" w:rsidRPr="00B06F13">
        <w:rPr>
          <w:rFonts w:ascii="Times New Roman" w:hAnsi="Times New Roman"/>
          <w:bCs/>
          <w:sz w:val="24"/>
          <w:szCs w:val="24"/>
        </w:rPr>
        <w:t xml:space="preserve">(1) </w:t>
      </w:r>
      <w:r w:rsidR="00E94D9A" w:rsidRPr="00B06F13">
        <w:rPr>
          <w:rFonts w:ascii="Times New Roman" w:hAnsi="Times New Roman"/>
          <w:sz w:val="24"/>
          <w:szCs w:val="24"/>
        </w:rPr>
        <w:t xml:space="preserve">Büro, bina ve çevresinin periyodik temizlik işlerini yapmak. </w:t>
      </w:r>
    </w:p>
    <w:p w:rsidR="00E94D9A" w:rsidRPr="00B06F13" w:rsidRDefault="00852C2A" w:rsidP="004F7EC9">
      <w:pPr>
        <w:pStyle w:val="AralkYok"/>
        <w:rPr>
          <w:rFonts w:ascii="Times New Roman" w:hAnsi="Times New Roman"/>
          <w:sz w:val="24"/>
          <w:szCs w:val="24"/>
        </w:rPr>
      </w:pPr>
      <w:r w:rsidRPr="00B06F13">
        <w:rPr>
          <w:rFonts w:ascii="Times New Roman" w:hAnsi="Times New Roman"/>
          <w:bCs/>
          <w:sz w:val="24"/>
          <w:szCs w:val="24"/>
        </w:rPr>
        <w:tab/>
      </w:r>
      <w:r w:rsidR="00E94D9A" w:rsidRPr="00B06F13">
        <w:rPr>
          <w:rFonts w:ascii="Times New Roman" w:hAnsi="Times New Roman"/>
          <w:bCs/>
          <w:sz w:val="24"/>
          <w:szCs w:val="24"/>
        </w:rPr>
        <w:t xml:space="preserve">(2) </w:t>
      </w:r>
      <w:r w:rsidR="00E94D9A" w:rsidRPr="00B06F13">
        <w:rPr>
          <w:rFonts w:ascii="Times New Roman" w:hAnsi="Times New Roman"/>
          <w:sz w:val="24"/>
          <w:szCs w:val="24"/>
        </w:rPr>
        <w:t xml:space="preserve">Evrak ve dosyaları ilgili yerlere götürmek, getirmek ve evrakın gizliliğini ve emniyetini sağlamak </w:t>
      </w:r>
    </w:p>
    <w:p w:rsidR="00E94D9A" w:rsidRPr="00B06F13" w:rsidRDefault="00852C2A" w:rsidP="004F7EC9">
      <w:pPr>
        <w:pStyle w:val="AralkYok"/>
        <w:rPr>
          <w:rFonts w:ascii="Times New Roman" w:hAnsi="Times New Roman"/>
          <w:sz w:val="24"/>
          <w:szCs w:val="24"/>
        </w:rPr>
      </w:pPr>
      <w:r w:rsidRPr="00B06F13">
        <w:rPr>
          <w:rFonts w:ascii="Times New Roman" w:hAnsi="Times New Roman"/>
          <w:bCs/>
          <w:sz w:val="24"/>
          <w:szCs w:val="24"/>
        </w:rPr>
        <w:tab/>
      </w:r>
      <w:r w:rsidR="00E94D9A" w:rsidRPr="00B06F13">
        <w:rPr>
          <w:rFonts w:ascii="Times New Roman" w:hAnsi="Times New Roman"/>
          <w:bCs/>
          <w:sz w:val="24"/>
          <w:szCs w:val="24"/>
        </w:rPr>
        <w:t xml:space="preserve">(3) </w:t>
      </w:r>
      <w:r w:rsidR="00A912D7">
        <w:rPr>
          <w:rFonts w:ascii="Times New Roman" w:hAnsi="Times New Roman"/>
          <w:sz w:val="24"/>
          <w:szCs w:val="24"/>
        </w:rPr>
        <w:t>Çalıştığı birimin personeline</w:t>
      </w:r>
      <w:r w:rsidR="00E94D9A" w:rsidRPr="00B06F13">
        <w:rPr>
          <w:rFonts w:ascii="Times New Roman" w:hAnsi="Times New Roman"/>
          <w:sz w:val="24"/>
          <w:szCs w:val="24"/>
        </w:rPr>
        <w:t xml:space="preserve"> yardımcı olmak. </w:t>
      </w:r>
    </w:p>
    <w:p w:rsidR="000A50F5" w:rsidRPr="00B06F13" w:rsidRDefault="00852C2A" w:rsidP="004F7EC9">
      <w:pPr>
        <w:pStyle w:val="AralkYok"/>
        <w:rPr>
          <w:rFonts w:ascii="Times New Roman" w:hAnsi="Times New Roman"/>
          <w:sz w:val="24"/>
          <w:szCs w:val="24"/>
          <w:lang w:eastAsia="tr-TR"/>
        </w:rPr>
      </w:pPr>
      <w:r w:rsidRPr="00B06F13">
        <w:rPr>
          <w:rFonts w:ascii="Times New Roman" w:hAnsi="Times New Roman"/>
          <w:sz w:val="24"/>
          <w:szCs w:val="24"/>
        </w:rPr>
        <w:tab/>
      </w:r>
      <w:r w:rsidR="000A50F5" w:rsidRPr="00B06F13">
        <w:rPr>
          <w:rFonts w:ascii="Times New Roman" w:hAnsi="Times New Roman"/>
          <w:sz w:val="24"/>
          <w:szCs w:val="24"/>
        </w:rPr>
        <w:t>(4) Amirlerince verilecek benzer görevleri yapmak,</w:t>
      </w:r>
      <w:r w:rsidR="000A50F5" w:rsidRPr="00B06F13">
        <w:rPr>
          <w:rFonts w:ascii="Times New Roman" w:hAnsi="Times New Roman"/>
          <w:sz w:val="24"/>
          <w:szCs w:val="24"/>
          <w:lang w:eastAsia="tr-TR"/>
        </w:rPr>
        <w:t xml:space="preserve">  </w:t>
      </w:r>
    </w:p>
    <w:p w:rsidR="000A50F5" w:rsidRPr="00B06F13" w:rsidRDefault="000A50F5" w:rsidP="004F7EC9">
      <w:pPr>
        <w:pStyle w:val="AralkYok"/>
        <w:rPr>
          <w:rFonts w:ascii="Times New Roman" w:hAnsi="Times New Roman"/>
          <w:sz w:val="24"/>
          <w:szCs w:val="24"/>
          <w:lang w:eastAsia="tr-TR"/>
        </w:rPr>
      </w:pPr>
      <w:r w:rsidRPr="00B06F13">
        <w:rPr>
          <w:rFonts w:ascii="Times New Roman" w:hAnsi="Times New Roman"/>
          <w:bCs/>
          <w:sz w:val="24"/>
          <w:szCs w:val="24"/>
        </w:rPr>
        <w:tab/>
        <w:t xml:space="preserve">(5) </w:t>
      </w:r>
      <w:r w:rsidRPr="00B06F13">
        <w:rPr>
          <w:rFonts w:ascii="Times New Roman" w:hAnsi="Times New Roman"/>
          <w:sz w:val="24"/>
          <w:szCs w:val="24"/>
        </w:rPr>
        <w:t>Şoför</w:t>
      </w:r>
      <w:r w:rsidRPr="00B06F13">
        <w:rPr>
          <w:rFonts w:ascii="Times New Roman" w:hAnsi="Times New Roman"/>
          <w:sz w:val="24"/>
          <w:szCs w:val="24"/>
          <w:lang w:eastAsia="tr-TR"/>
        </w:rPr>
        <w:t xml:space="preserve"> ise; </w:t>
      </w:r>
    </w:p>
    <w:p w:rsidR="000A50F5" w:rsidRPr="00B06F13" w:rsidRDefault="000A50F5" w:rsidP="004F7EC9">
      <w:pPr>
        <w:pStyle w:val="AralkYok"/>
        <w:numPr>
          <w:ilvl w:val="0"/>
          <w:numId w:val="27"/>
        </w:numPr>
        <w:rPr>
          <w:rFonts w:ascii="Times New Roman" w:hAnsi="Times New Roman"/>
          <w:sz w:val="24"/>
          <w:szCs w:val="24"/>
          <w:lang w:eastAsia="tr-TR"/>
        </w:rPr>
      </w:pPr>
      <w:r w:rsidRPr="00B06F13">
        <w:rPr>
          <w:rFonts w:ascii="Times New Roman" w:hAnsi="Times New Roman"/>
          <w:sz w:val="24"/>
          <w:szCs w:val="24"/>
          <w:lang w:eastAsia="tr-TR"/>
        </w:rPr>
        <w:t>Sorumluluğunda bulunan motorlu taşıt araçlarını verilen talimat doğrultusunda ve hizmet amaçları ile teknik ve trafik kurallarına uygun olarak kullanmak</w:t>
      </w:r>
    </w:p>
    <w:p w:rsidR="000A50F5" w:rsidRPr="00B06F13" w:rsidRDefault="000A50F5" w:rsidP="004F7EC9">
      <w:pPr>
        <w:pStyle w:val="AralkYok"/>
        <w:numPr>
          <w:ilvl w:val="0"/>
          <w:numId w:val="27"/>
        </w:numPr>
        <w:rPr>
          <w:rFonts w:ascii="Times New Roman" w:hAnsi="Times New Roman"/>
          <w:sz w:val="24"/>
          <w:szCs w:val="24"/>
          <w:lang w:eastAsia="tr-TR"/>
        </w:rPr>
      </w:pPr>
      <w:r w:rsidRPr="00B06F13">
        <w:rPr>
          <w:rFonts w:ascii="Times New Roman" w:hAnsi="Times New Roman"/>
          <w:sz w:val="24"/>
          <w:szCs w:val="24"/>
          <w:lang w:eastAsia="tr-TR"/>
        </w:rPr>
        <w:t>Taşıtların bakım, temizlik ve basit onarımını yapmak, her an kullanıma hazır şekilde bulundurmak ve taşıtların yükleme ve boşaltılmasına yardım ve nezaret etmek.</w:t>
      </w:r>
    </w:p>
    <w:p w:rsidR="000A50F5" w:rsidRPr="00B06F13" w:rsidRDefault="000A50F5" w:rsidP="004F7EC9">
      <w:pPr>
        <w:pStyle w:val="AralkYok"/>
        <w:rPr>
          <w:rFonts w:ascii="Times New Roman" w:hAnsi="Times New Roman"/>
          <w:sz w:val="24"/>
          <w:szCs w:val="24"/>
        </w:rPr>
      </w:pPr>
      <w:r w:rsidRPr="00B06F13">
        <w:rPr>
          <w:rFonts w:ascii="Times New Roman" w:hAnsi="Times New Roman"/>
          <w:sz w:val="24"/>
          <w:szCs w:val="24"/>
        </w:rPr>
        <w:tab/>
        <w:t>(6) Yardımcı Hizmetler Personelinin nitelikleri;</w:t>
      </w:r>
    </w:p>
    <w:p w:rsidR="000A50F5" w:rsidRPr="00B06F13" w:rsidRDefault="00F7044E" w:rsidP="004F7EC9">
      <w:pPr>
        <w:pStyle w:val="AralkYok"/>
        <w:rPr>
          <w:rFonts w:ascii="Times New Roman" w:hAnsi="Times New Roman"/>
          <w:sz w:val="24"/>
          <w:szCs w:val="24"/>
        </w:rPr>
      </w:pPr>
      <w:r w:rsidRPr="00B06F13">
        <w:rPr>
          <w:rFonts w:ascii="Times New Roman" w:hAnsi="Times New Roman"/>
          <w:sz w:val="24"/>
          <w:szCs w:val="24"/>
        </w:rPr>
        <w:tab/>
      </w:r>
      <w:r w:rsidR="000A50F5" w:rsidRPr="00B06F13">
        <w:rPr>
          <w:rFonts w:ascii="Times New Roman" w:hAnsi="Times New Roman"/>
          <w:sz w:val="24"/>
          <w:szCs w:val="24"/>
        </w:rPr>
        <w:t xml:space="preserve">657 sayılı </w:t>
      </w:r>
      <w:proofErr w:type="spellStart"/>
      <w:r w:rsidR="000A50F5" w:rsidRPr="00B06F13">
        <w:rPr>
          <w:rFonts w:ascii="Times New Roman" w:hAnsi="Times New Roman"/>
          <w:sz w:val="24"/>
          <w:szCs w:val="24"/>
        </w:rPr>
        <w:t>DMK’na</w:t>
      </w:r>
      <w:proofErr w:type="spellEnd"/>
      <w:r w:rsidR="000A50F5" w:rsidRPr="00B06F13">
        <w:rPr>
          <w:rFonts w:ascii="Times New Roman" w:hAnsi="Times New Roman"/>
          <w:sz w:val="24"/>
          <w:szCs w:val="24"/>
        </w:rPr>
        <w:t xml:space="preserve"> tabi memur veya 4857 İş Kanununa tabi olması ile birlikte şoför ise, gerekli sürücü belgesine de sahip olmak.  </w:t>
      </w:r>
    </w:p>
    <w:p w:rsidR="00E94D9A" w:rsidRPr="00B06F13" w:rsidRDefault="00E94D9A" w:rsidP="004F7EC9">
      <w:pPr>
        <w:pStyle w:val="AralkYok"/>
        <w:rPr>
          <w:rFonts w:ascii="Times New Roman" w:hAnsi="Times New Roman"/>
          <w:sz w:val="24"/>
          <w:szCs w:val="24"/>
        </w:rPr>
      </w:pPr>
    </w:p>
    <w:p w:rsidR="000A50F5" w:rsidRPr="00B06F13" w:rsidRDefault="00852C2A" w:rsidP="004F7EC9">
      <w:pPr>
        <w:pStyle w:val="AralkYok"/>
        <w:rPr>
          <w:rFonts w:ascii="Times New Roman" w:hAnsi="Times New Roman"/>
          <w:b/>
          <w:sz w:val="24"/>
          <w:szCs w:val="24"/>
          <w:lang w:eastAsia="tr-TR"/>
        </w:rPr>
      </w:pPr>
      <w:r w:rsidRPr="00B06F13">
        <w:rPr>
          <w:rFonts w:ascii="Times New Roman" w:hAnsi="Times New Roman"/>
          <w:b/>
          <w:sz w:val="24"/>
          <w:szCs w:val="24"/>
          <w:lang w:eastAsia="tr-TR"/>
        </w:rPr>
        <w:tab/>
      </w:r>
      <w:r w:rsidR="000A50F5" w:rsidRPr="00B06F13">
        <w:rPr>
          <w:rFonts w:ascii="Times New Roman" w:hAnsi="Times New Roman"/>
          <w:b/>
          <w:sz w:val="24"/>
          <w:szCs w:val="24"/>
          <w:lang w:eastAsia="tr-TR"/>
        </w:rPr>
        <w:t>Sözleşmeli ve diğer birim personelin görev yetki, sorumluluk ve nitelikleri</w:t>
      </w:r>
    </w:p>
    <w:p w:rsidR="000A50F5" w:rsidRPr="00B06F13" w:rsidRDefault="000A50F5" w:rsidP="004F7EC9">
      <w:pPr>
        <w:pStyle w:val="AralkYok"/>
        <w:rPr>
          <w:rFonts w:ascii="Times New Roman" w:hAnsi="Times New Roman"/>
          <w:sz w:val="24"/>
          <w:szCs w:val="24"/>
        </w:rPr>
      </w:pPr>
      <w:r w:rsidRPr="00B06F13">
        <w:rPr>
          <w:rFonts w:ascii="Times New Roman" w:hAnsi="Times New Roman"/>
          <w:bCs/>
          <w:sz w:val="24"/>
          <w:szCs w:val="24"/>
        </w:rPr>
        <w:tab/>
      </w:r>
      <w:r w:rsidRPr="00B06F13">
        <w:rPr>
          <w:rFonts w:ascii="Times New Roman" w:hAnsi="Times New Roman"/>
          <w:b/>
          <w:bCs/>
          <w:sz w:val="24"/>
          <w:szCs w:val="24"/>
        </w:rPr>
        <w:t xml:space="preserve">MADDE </w:t>
      </w:r>
      <w:r w:rsidR="00BD4439">
        <w:rPr>
          <w:rFonts w:ascii="Times New Roman" w:hAnsi="Times New Roman"/>
          <w:b/>
          <w:bCs/>
          <w:sz w:val="24"/>
          <w:szCs w:val="24"/>
        </w:rPr>
        <w:t>2</w:t>
      </w:r>
      <w:r w:rsidR="00414F1D">
        <w:rPr>
          <w:rFonts w:ascii="Times New Roman" w:hAnsi="Times New Roman"/>
          <w:b/>
          <w:bCs/>
          <w:sz w:val="24"/>
          <w:szCs w:val="24"/>
        </w:rPr>
        <w:t>7</w:t>
      </w:r>
      <w:r w:rsidRPr="00B06F13">
        <w:rPr>
          <w:rFonts w:ascii="Times New Roman" w:hAnsi="Times New Roman"/>
          <w:bCs/>
          <w:sz w:val="24"/>
          <w:szCs w:val="24"/>
        </w:rPr>
        <w:t>-(1) M</w:t>
      </w:r>
      <w:r w:rsidRPr="00B06F13">
        <w:rPr>
          <w:rFonts w:ascii="Times New Roman" w:hAnsi="Times New Roman"/>
          <w:sz w:val="24"/>
          <w:szCs w:val="24"/>
        </w:rPr>
        <w:t>üdürlükte çalışan sözleşmeli, vekil veya diğer tüm personel, yürürlükteki ilgili mevzuat hükümleri doğrultusunda tüm işlerini yerine getirmekle yükümlü olup; hiyerarşik yapıya uygun olarak, sıralı disiplin amirlerine karşı sorumlu oldukları gibi müdüre ve Belediye Başkanına karşı da doğrudan sorumludur.</w:t>
      </w:r>
    </w:p>
    <w:p w:rsidR="009961FD" w:rsidRPr="00B06F13" w:rsidRDefault="000A50F5" w:rsidP="004F7EC9">
      <w:pPr>
        <w:pStyle w:val="AralkYok"/>
        <w:rPr>
          <w:rFonts w:ascii="Times New Roman" w:hAnsi="Times New Roman"/>
          <w:bCs/>
          <w:sz w:val="24"/>
          <w:szCs w:val="24"/>
        </w:rPr>
      </w:pPr>
      <w:r w:rsidRPr="00B06F13">
        <w:rPr>
          <w:rFonts w:ascii="Times New Roman" w:hAnsi="Times New Roman"/>
          <w:sz w:val="24"/>
          <w:szCs w:val="24"/>
          <w:lang w:eastAsia="tr-TR"/>
        </w:rPr>
        <w:tab/>
      </w:r>
      <w:r w:rsidR="009961FD" w:rsidRPr="00B06F13">
        <w:rPr>
          <w:rFonts w:ascii="Times New Roman" w:hAnsi="Times New Roman"/>
          <w:sz w:val="24"/>
          <w:szCs w:val="24"/>
          <w:lang w:eastAsia="tr-TR"/>
        </w:rPr>
        <w:t xml:space="preserve">(2) </w:t>
      </w:r>
      <w:r w:rsidR="009961FD" w:rsidRPr="00845832">
        <w:rPr>
          <w:rFonts w:ascii="Times New Roman" w:hAnsi="Times New Roman"/>
          <w:sz w:val="24"/>
          <w:szCs w:val="24"/>
          <w:lang w:eastAsia="tr-TR"/>
        </w:rPr>
        <w:t>Sözleşmeli ve diğer birim personelinin</w:t>
      </w:r>
      <w:r w:rsidR="009961FD" w:rsidRPr="00B06F13">
        <w:rPr>
          <w:rFonts w:ascii="Times New Roman" w:hAnsi="Times New Roman"/>
          <w:sz w:val="24"/>
          <w:szCs w:val="24"/>
          <w:lang w:eastAsia="tr-TR"/>
        </w:rPr>
        <w:t xml:space="preserve"> nitelikleri</w:t>
      </w:r>
    </w:p>
    <w:p w:rsidR="009961FD" w:rsidRPr="00B06F13" w:rsidRDefault="009961FD" w:rsidP="004F7EC9">
      <w:pPr>
        <w:pStyle w:val="AralkYok"/>
        <w:rPr>
          <w:b/>
          <w:bCs/>
        </w:rPr>
      </w:pPr>
      <w:r w:rsidRPr="00B06F13">
        <w:rPr>
          <w:rFonts w:ascii="Times New Roman" w:hAnsi="Times New Roman"/>
          <w:sz w:val="24"/>
          <w:szCs w:val="24"/>
        </w:rPr>
        <w:tab/>
        <w:t xml:space="preserve">Sözleşmeli ve diğer birim personeli, 5393 Sayılı Belediye Yasasının 49. Maddesi </w:t>
      </w:r>
      <w:r w:rsidR="00845832" w:rsidRPr="00B06F13">
        <w:rPr>
          <w:rFonts w:ascii="Times New Roman" w:hAnsi="Times New Roman"/>
          <w:sz w:val="24"/>
          <w:szCs w:val="24"/>
        </w:rPr>
        <w:t>ve yürürlükteki</w:t>
      </w:r>
      <w:r w:rsidRPr="00B06F13">
        <w:rPr>
          <w:rFonts w:ascii="Times New Roman" w:hAnsi="Times New Roman"/>
          <w:sz w:val="24"/>
          <w:szCs w:val="24"/>
        </w:rPr>
        <w:t xml:space="preserve"> diğer ilgili mevzuatın öngördüğü niteliklere göre istihdam edilirler. </w:t>
      </w:r>
    </w:p>
    <w:p w:rsidR="000A50F5" w:rsidRPr="00B06F13" w:rsidRDefault="000A50F5" w:rsidP="004F7EC9">
      <w:pPr>
        <w:pStyle w:val="AralkYok"/>
        <w:rPr>
          <w:rFonts w:ascii="Times New Roman" w:hAnsi="Times New Roman"/>
          <w:b/>
          <w:sz w:val="24"/>
          <w:szCs w:val="24"/>
          <w:lang w:eastAsia="tr-TR"/>
        </w:rPr>
      </w:pPr>
    </w:p>
    <w:p w:rsidR="00B32C65" w:rsidRPr="00B06F13" w:rsidRDefault="000A50F5" w:rsidP="004F7EC9">
      <w:pPr>
        <w:pStyle w:val="AralkYok"/>
        <w:rPr>
          <w:rFonts w:ascii="Times New Roman" w:hAnsi="Times New Roman"/>
          <w:b/>
          <w:sz w:val="24"/>
          <w:szCs w:val="24"/>
          <w:lang w:eastAsia="tr-TR"/>
        </w:rPr>
      </w:pPr>
      <w:r w:rsidRPr="00B06F13">
        <w:rPr>
          <w:rFonts w:ascii="Times New Roman" w:hAnsi="Times New Roman"/>
          <w:b/>
          <w:sz w:val="24"/>
          <w:szCs w:val="24"/>
          <w:lang w:eastAsia="tr-TR"/>
        </w:rPr>
        <w:tab/>
      </w:r>
      <w:r w:rsidR="00B32C65" w:rsidRPr="00B06F13">
        <w:rPr>
          <w:rFonts w:ascii="Times New Roman" w:hAnsi="Times New Roman"/>
          <w:b/>
          <w:sz w:val="24"/>
          <w:szCs w:val="24"/>
          <w:lang w:eastAsia="tr-TR"/>
        </w:rPr>
        <w:t>Diğer birim personellerinin görev ve sorumlulukları</w:t>
      </w:r>
    </w:p>
    <w:p w:rsidR="00B32C65" w:rsidRPr="00B06F13" w:rsidRDefault="00852C2A" w:rsidP="004F7EC9">
      <w:pPr>
        <w:pStyle w:val="AralkYok"/>
        <w:rPr>
          <w:rFonts w:ascii="Times New Roman" w:hAnsi="Times New Roman"/>
          <w:sz w:val="24"/>
          <w:szCs w:val="24"/>
          <w:lang w:eastAsia="tr-TR"/>
        </w:rPr>
      </w:pPr>
      <w:r w:rsidRPr="00B06F13">
        <w:rPr>
          <w:rFonts w:ascii="Times New Roman" w:hAnsi="Times New Roman"/>
          <w:b/>
          <w:bCs/>
          <w:sz w:val="24"/>
          <w:szCs w:val="24"/>
        </w:rPr>
        <w:tab/>
      </w:r>
      <w:r w:rsidR="00B32C65" w:rsidRPr="00B06F13">
        <w:rPr>
          <w:rFonts w:ascii="Times New Roman" w:hAnsi="Times New Roman"/>
          <w:b/>
          <w:bCs/>
          <w:sz w:val="24"/>
          <w:szCs w:val="24"/>
        </w:rPr>
        <w:t xml:space="preserve">MADDE </w:t>
      </w:r>
      <w:r w:rsidR="00BD4439">
        <w:rPr>
          <w:rFonts w:ascii="Times New Roman" w:hAnsi="Times New Roman"/>
          <w:b/>
          <w:bCs/>
          <w:sz w:val="24"/>
          <w:szCs w:val="24"/>
        </w:rPr>
        <w:t>2</w:t>
      </w:r>
      <w:r w:rsidR="00414F1D">
        <w:rPr>
          <w:rFonts w:ascii="Times New Roman" w:hAnsi="Times New Roman"/>
          <w:b/>
          <w:bCs/>
          <w:sz w:val="24"/>
          <w:szCs w:val="24"/>
        </w:rPr>
        <w:t>8</w:t>
      </w:r>
      <w:r w:rsidR="00B32C65" w:rsidRPr="00B06F13">
        <w:rPr>
          <w:rFonts w:ascii="Times New Roman" w:hAnsi="Times New Roman"/>
          <w:b/>
          <w:bCs/>
          <w:sz w:val="24"/>
          <w:szCs w:val="24"/>
        </w:rPr>
        <w:t>-</w:t>
      </w:r>
      <w:r w:rsidR="000B7C45" w:rsidRPr="00B06F13">
        <w:rPr>
          <w:rFonts w:ascii="Times New Roman" w:hAnsi="Times New Roman"/>
          <w:b/>
          <w:bCs/>
          <w:sz w:val="24"/>
          <w:szCs w:val="24"/>
        </w:rPr>
        <w:t>(1)</w:t>
      </w:r>
      <w:r w:rsidR="00B32C65" w:rsidRPr="00B06F13">
        <w:rPr>
          <w:rFonts w:ascii="Times New Roman" w:hAnsi="Times New Roman"/>
          <w:bCs/>
          <w:sz w:val="24"/>
          <w:szCs w:val="24"/>
        </w:rPr>
        <w:t xml:space="preserve"> </w:t>
      </w:r>
      <w:r w:rsidR="00B32C65" w:rsidRPr="00B06F13">
        <w:rPr>
          <w:rFonts w:ascii="Times New Roman" w:hAnsi="Times New Roman"/>
          <w:sz w:val="24"/>
          <w:szCs w:val="24"/>
        </w:rPr>
        <w:t>Ayrıca müdürlüğümüzde çalışan tüm personel yürürlükteki mevzuat hükümleri doğrultusunda tüm işlerini zamanında, doğru ve kaliteli olarak yerine getirmekle yükümlü olup hiyerarşik yapıya uygun olarak sıralı disiplin amirlerine karşı sorumlu oldukları gibi müdüre ve Belediye Başkanına karşı doğrudan sorumludur.</w:t>
      </w:r>
      <w:r w:rsidR="00B32C65" w:rsidRPr="00B06F13">
        <w:rPr>
          <w:rFonts w:ascii="Times New Roman" w:hAnsi="Times New Roman"/>
          <w:sz w:val="24"/>
          <w:szCs w:val="24"/>
          <w:lang w:eastAsia="tr-TR"/>
        </w:rPr>
        <w:t xml:space="preserve"> </w:t>
      </w:r>
    </w:p>
    <w:p w:rsidR="00B211E3" w:rsidRDefault="00B211E3" w:rsidP="004F7EC9">
      <w:pPr>
        <w:pStyle w:val="Default"/>
        <w:spacing w:line="360" w:lineRule="auto"/>
        <w:rPr>
          <w:b/>
          <w:bCs/>
          <w:color w:val="auto"/>
        </w:rPr>
      </w:pPr>
    </w:p>
    <w:p w:rsidR="00816EB3" w:rsidRPr="00B06F13" w:rsidRDefault="00816EB3" w:rsidP="00845832">
      <w:pPr>
        <w:pStyle w:val="Default"/>
        <w:spacing w:line="360" w:lineRule="auto"/>
        <w:jc w:val="center"/>
        <w:rPr>
          <w:b/>
          <w:bCs/>
          <w:color w:val="auto"/>
        </w:rPr>
      </w:pPr>
      <w:r w:rsidRPr="00B06F13">
        <w:rPr>
          <w:b/>
          <w:bCs/>
          <w:color w:val="auto"/>
        </w:rPr>
        <w:t>DÖRDÜNCÜ BÖLÜM</w:t>
      </w:r>
    </w:p>
    <w:p w:rsidR="00816EB3" w:rsidRPr="00B06F13" w:rsidRDefault="00845832" w:rsidP="00845832">
      <w:pPr>
        <w:pStyle w:val="Balk3"/>
        <w:spacing w:before="0"/>
        <w:jc w:val="center"/>
        <w:rPr>
          <w:rFonts w:ascii="Times New Roman" w:hAnsi="Times New Roman" w:cs="Times New Roman"/>
          <w:color w:val="auto"/>
          <w:sz w:val="24"/>
          <w:szCs w:val="24"/>
        </w:rPr>
      </w:pPr>
      <w:r w:rsidRPr="00B06F13">
        <w:rPr>
          <w:rFonts w:ascii="Times New Roman" w:hAnsi="Times New Roman" w:cs="Times New Roman"/>
          <w:color w:val="auto"/>
          <w:sz w:val="24"/>
          <w:szCs w:val="24"/>
        </w:rPr>
        <w:t>Müdürlük İçi Çalışma Usulü</w:t>
      </w:r>
    </w:p>
    <w:p w:rsidR="00091A99" w:rsidRPr="00B06F13" w:rsidRDefault="00091A99" w:rsidP="004F7EC9">
      <w:pPr>
        <w:rPr>
          <w:rFonts w:ascii="Times New Roman" w:hAnsi="Times New Roman" w:cs="Times New Roman"/>
          <w:sz w:val="24"/>
          <w:szCs w:val="24"/>
        </w:rPr>
      </w:pPr>
    </w:p>
    <w:p w:rsidR="00816EB3" w:rsidRPr="00B06F13" w:rsidRDefault="00852C2A" w:rsidP="004F7EC9">
      <w:pPr>
        <w:pStyle w:val="Balk3"/>
        <w:spacing w:before="0"/>
        <w:jc w:val="both"/>
        <w:rPr>
          <w:rFonts w:ascii="Times New Roman" w:hAnsi="Times New Roman" w:cs="Times New Roman"/>
          <w:color w:val="auto"/>
          <w:sz w:val="24"/>
          <w:szCs w:val="24"/>
        </w:rPr>
      </w:pPr>
      <w:r w:rsidRPr="00B06F13">
        <w:rPr>
          <w:rFonts w:ascii="Times New Roman" w:hAnsi="Times New Roman" w:cs="Times New Roman"/>
          <w:color w:val="auto"/>
          <w:sz w:val="24"/>
          <w:szCs w:val="24"/>
        </w:rPr>
        <w:lastRenderedPageBreak/>
        <w:tab/>
      </w:r>
      <w:r w:rsidR="002D2390" w:rsidRPr="00B06F13">
        <w:rPr>
          <w:rFonts w:ascii="Times New Roman" w:hAnsi="Times New Roman" w:cs="Times New Roman"/>
          <w:color w:val="auto"/>
          <w:sz w:val="24"/>
          <w:szCs w:val="24"/>
        </w:rPr>
        <w:t xml:space="preserve">Müdürlük </w:t>
      </w:r>
      <w:r w:rsidR="00490262" w:rsidRPr="00B06F13">
        <w:rPr>
          <w:rFonts w:ascii="Times New Roman" w:hAnsi="Times New Roman" w:cs="Times New Roman"/>
          <w:color w:val="auto"/>
          <w:sz w:val="24"/>
          <w:szCs w:val="24"/>
        </w:rPr>
        <w:t>İçi Çalışma</w:t>
      </w:r>
      <w:r w:rsidR="002D2390" w:rsidRPr="00B06F13">
        <w:rPr>
          <w:rFonts w:ascii="Times New Roman" w:hAnsi="Times New Roman" w:cs="Times New Roman"/>
          <w:color w:val="auto"/>
          <w:sz w:val="24"/>
          <w:szCs w:val="24"/>
        </w:rPr>
        <w:t xml:space="preserve"> Usulü</w:t>
      </w:r>
    </w:p>
    <w:p w:rsidR="00816EB3" w:rsidRPr="00B06F13" w:rsidRDefault="00852C2A" w:rsidP="004F7EC9">
      <w:pPr>
        <w:pStyle w:val="Balk3"/>
        <w:spacing w:before="0"/>
        <w:jc w:val="both"/>
        <w:rPr>
          <w:rFonts w:ascii="Times New Roman" w:hAnsi="Times New Roman" w:cs="Times New Roman"/>
          <w:b w:val="0"/>
          <w:color w:val="auto"/>
          <w:sz w:val="24"/>
          <w:szCs w:val="24"/>
        </w:rPr>
      </w:pPr>
      <w:r w:rsidRPr="00B06F13">
        <w:rPr>
          <w:rFonts w:ascii="Times New Roman" w:hAnsi="Times New Roman" w:cs="Times New Roman"/>
          <w:color w:val="auto"/>
          <w:sz w:val="24"/>
          <w:szCs w:val="24"/>
        </w:rPr>
        <w:tab/>
      </w:r>
      <w:r w:rsidR="00816EB3" w:rsidRPr="00B06F13">
        <w:rPr>
          <w:rFonts w:ascii="Times New Roman" w:hAnsi="Times New Roman" w:cs="Times New Roman"/>
          <w:color w:val="auto"/>
          <w:sz w:val="24"/>
          <w:szCs w:val="24"/>
        </w:rPr>
        <w:t xml:space="preserve">MADDE </w:t>
      </w:r>
      <w:r w:rsidR="00414F1D">
        <w:rPr>
          <w:rFonts w:ascii="Times New Roman" w:hAnsi="Times New Roman" w:cs="Times New Roman"/>
          <w:color w:val="auto"/>
          <w:sz w:val="24"/>
          <w:szCs w:val="24"/>
        </w:rPr>
        <w:t>29</w:t>
      </w:r>
      <w:r w:rsidR="00816EB3" w:rsidRPr="00B06F13">
        <w:rPr>
          <w:rFonts w:ascii="Times New Roman" w:hAnsi="Times New Roman" w:cs="Times New Roman"/>
          <w:color w:val="auto"/>
          <w:sz w:val="24"/>
          <w:szCs w:val="24"/>
        </w:rPr>
        <w:t xml:space="preserve">- (1)  </w:t>
      </w:r>
      <w:r w:rsidR="00816EB3" w:rsidRPr="00B06F13">
        <w:rPr>
          <w:rFonts w:ascii="Times New Roman" w:hAnsi="Times New Roman" w:cs="Times New Roman"/>
          <w:b w:val="0"/>
          <w:color w:val="auto"/>
          <w:sz w:val="24"/>
          <w:szCs w:val="24"/>
        </w:rPr>
        <w:t xml:space="preserve">Hukuk İşleri Müdürlüğüne bağlı kalem şefliğinde bulunan personel arasındaki işbirliği kalem şefi tarafından sağlanır. </w:t>
      </w:r>
    </w:p>
    <w:p w:rsidR="00816EB3"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816EB3" w:rsidRPr="00B06F13">
        <w:rPr>
          <w:rFonts w:ascii="Times New Roman" w:hAnsi="Times New Roman" w:cs="Times New Roman"/>
          <w:sz w:val="24"/>
          <w:szCs w:val="24"/>
        </w:rPr>
        <w:t xml:space="preserve">(2) Müdürlüğe gelen tüm yazılar, kalem şefliğinde toplanır ve Müdüre iletilir. Müdür gelen dava dosyalarını, hukuksal görüş isteği yazılarını, diğer evrak ve </w:t>
      </w:r>
      <w:r w:rsidR="002D2390" w:rsidRPr="00B06F13">
        <w:rPr>
          <w:rFonts w:ascii="Times New Roman" w:hAnsi="Times New Roman" w:cs="Times New Roman"/>
          <w:sz w:val="24"/>
          <w:szCs w:val="24"/>
        </w:rPr>
        <w:t>yazıları Avukatlar</w:t>
      </w:r>
      <w:r w:rsidR="00816EB3" w:rsidRPr="00B06F13">
        <w:rPr>
          <w:rFonts w:ascii="Times New Roman" w:hAnsi="Times New Roman" w:cs="Times New Roman"/>
          <w:sz w:val="24"/>
          <w:szCs w:val="24"/>
        </w:rPr>
        <w:t xml:space="preserve"> arasında uzmanlıklarına göre tevzi eder. </w:t>
      </w:r>
    </w:p>
    <w:p w:rsidR="00816EB3"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816EB3" w:rsidRPr="00B06F13">
        <w:rPr>
          <w:rFonts w:ascii="Times New Roman" w:hAnsi="Times New Roman" w:cs="Times New Roman"/>
          <w:sz w:val="24"/>
          <w:szCs w:val="24"/>
        </w:rPr>
        <w:t>(</w:t>
      </w:r>
      <w:r w:rsidR="00B873DD" w:rsidRPr="00B06F13">
        <w:rPr>
          <w:rFonts w:ascii="Times New Roman" w:hAnsi="Times New Roman" w:cs="Times New Roman"/>
          <w:sz w:val="24"/>
          <w:szCs w:val="24"/>
        </w:rPr>
        <w:t>3</w:t>
      </w:r>
      <w:r w:rsidR="00816EB3" w:rsidRPr="00B06F13">
        <w:rPr>
          <w:rFonts w:ascii="Times New Roman" w:hAnsi="Times New Roman" w:cs="Times New Roman"/>
          <w:sz w:val="24"/>
          <w:szCs w:val="24"/>
        </w:rPr>
        <w:t xml:space="preserve">) Bu yazı ve dosyalar, Büro şefliğince müdürlük zimmet defterine kaydedildikten sonra </w:t>
      </w:r>
      <w:r w:rsidR="00B07927" w:rsidRPr="00B06F13">
        <w:rPr>
          <w:rFonts w:ascii="Times New Roman" w:hAnsi="Times New Roman" w:cs="Times New Roman"/>
          <w:sz w:val="24"/>
          <w:szCs w:val="24"/>
        </w:rPr>
        <w:t>ilgili Avukata</w:t>
      </w:r>
      <w:r w:rsidR="00816EB3" w:rsidRPr="00B06F13">
        <w:rPr>
          <w:rFonts w:ascii="Times New Roman" w:hAnsi="Times New Roman" w:cs="Times New Roman"/>
          <w:sz w:val="24"/>
          <w:szCs w:val="24"/>
        </w:rPr>
        <w:t xml:space="preserve"> imza karşılığı teslim edilir.</w:t>
      </w:r>
    </w:p>
    <w:p w:rsidR="00816EB3" w:rsidRPr="00B06F13" w:rsidRDefault="00852C2A" w:rsidP="004F7EC9">
      <w:pPr>
        <w:tabs>
          <w:tab w:val="left" w:pos="0"/>
        </w:tabs>
        <w:rPr>
          <w:rFonts w:ascii="Times New Roman" w:hAnsi="Times New Roman" w:cs="Times New Roman"/>
          <w:sz w:val="24"/>
          <w:szCs w:val="24"/>
        </w:rPr>
      </w:pPr>
      <w:r w:rsidRPr="00B06F13">
        <w:rPr>
          <w:rFonts w:ascii="Times New Roman" w:hAnsi="Times New Roman" w:cs="Times New Roman"/>
          <w:sz w:val="24"/>
          <w:szCs w:val="24"/>
        </w:rPr>
        <w:tab/>
      </w:r>
      <w:proofErr w:type="gramStart"/>
      <w:r w:rsidR="00816EB3" w:rsidRPr="00B06F13">
        <w:rPr>
          <w:rFonts w:ascii="Times New Roman" w:hAnsi="Times New Roman" w:cs="Times New Roman"/>
          <w:sz w:val="24"/>
          <w:szCs w:val="24"/>
        </w:rPr>
        <w:t>(</w:t>
      </w:r>
      <w:r w:rsidR="00B873DD" w:rsidRPr="00B06F13">
        <w:rPr>
          <w:rFonts w:ascii="Times New Roman" w:hAnsi="Times New Roman" w:cs="Times New Roman"/>
          <w:sz w:val="24"/>
          <w:szCs w:val="24"/>
        </w:rPr>
        <w:t>4</w:t>
      </w:r>
      <w:r w:rsidR="00816EB3" w:rsidRPr="00B06F13">
        <w:rPr>
          <w:rFonts w:ascii="Times New Roman" w:hAnsi="Times New Roman" w:cs="Times New Roman"/>
          <w:sz w:val="24"/>
          <w:szCs w:val="24"/>
        </w:rPr>
        <w:t xml:space="preserve">) Bu yönetmelikte adı geçen görevlilerin görevden ayrılma, emeklilik veya </w:t>
      </w:r>
      <w:r w:rsidR="002D2390" w:rsidRPr="00B06F13">
        <w:rPr>
          <w:rFonts w:ascii="Times New Roman" w:hAnsi="Times New Roman" w:cs="Times New Roman"/>
          <w:sz w:val="24"/>
          <w:szCs w:val="24"/>
        </w:rPr>
        <w:t>başka yerlere atanmaları</w:t>
      </w:r>
      <w:r w:rsidR="00816EB3" w:rsidRPr="00B06F13">
        <w:rPr>
          <w:rFonts w:ascii="Times New Roman" w:hAnsi="Times New Roman" w:cs="Times New Roman"/>
          <w:sz w:val="24"/>
          <w:szCs w:val="24"/>
        </w:rPr>
        <w:t xml:space="preserve"> halinde, görevlerinden ayrılabilmeleri için kendilerine verilmiş bulunan dava ve icra işleri ile diğer konulardaki dosyaları, belgeleri, her türlü yazıları, yerlerine atanmış veya bu konuda amirlerce görevlendirilmiş olanlara, bunların o günkü durumunu açıkça belirten bir çizelge düzenleyerek teslim etmeleri, devir alanların ise bu dosyaları, belgeleri her türlü yazıları inceleyerek, bunların çizelgede gösterilen durumda olduğunu belirleyerek teslim almaları zorunlu ve gereklidir.</w:t>
      </w:r>
      <w:proofErr w:type="gramEnd"/>
    </w:p>
    <w:p w:rsidR="00816EB3"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816EB3" w:rsidRPr="00B06F13">
        <w:rPr>
          <w:rFonts w:ascii="Times New Roman" w:hAnsi="Times New Roman" w:cs="Times New Roman"/>
          <w:sz w:val="24"/>
          <w:szCs w:val="24"/>
        </w:rPr>
        <w:t>(</w:t>
      </w:r>
      <w:r w:rsidR="00B873DD" w:rsidRPr="00B06F13">
        <w:rPr>
          <w:rFonts w:ascii="Times New Roman" w:hAnsi="Times New Roman" w:cs="Times New Roman"/>
          <w:sz w:val="24"/>
          <w:szCs w:val="24"/>
        </w:rPr>
        <w:t>5)</w:t>
      </w:r>
      <w:r w:rsidR="00816EB3" w:rsidRPr="00B06F13">
        <w:rPr>
          <w:rFonts w:ascii="Times New Roman" w:hAnsi="Times New Roman" w:cs="Times New Roman"/>
          <w:sz w:val="24"/>
          <w:szCs w:val="24"/>
        </w:rPr>
        <w:t xml:space="preserve"> Yukarıda adı geçen görevlilerin ölümü halinde; daha önce kendilerine verilmiş olan her türlü dava ve diğer işlerle ilgili dosyalar, belgeler ve yazılar ilgili amir tarafından son durumları düzenlenecek tutanak ile belirtilerek yeni görevliye teslim edilir.</w:t>
      </w:r>
    </w:p>
    <w:p w:rsidR="00085933" w:rsidRPr="00B06F13" w:rsidRDefault="00085933" w:rsidP="004F7EC9">
      <w:pPr>
        <w:pStyle w:val="Default"/>
        <w:rPr>
          <w:b/>
          <w:bCs/>
          <w:color w:val="auto"/>
        </w:rPr>
      </w:pPr>
    </w:p>
    <w:p w:rsidR="00B873DD" w:rsidRPr="00B06F13" w:rsidRDefault="00B873DD" w:rsidP="004F7EC9">
      <w:pPr>
        <w:pStyle w:val="Default"/>
        <w:rPr>
          <w:b/>
          <w:bCs/>
          <w:color w:val="auto"/>
        </w:rPr>
      </w:pPr>
    </w:p>
    <w:p w:rsidR="00091A99" w:rsidRPr="00B06F13" w:rsidRDefault="00091A99" w:rsidP="002D2390">
      <w:pPr>
        <w:pStyle w:val="Default"/>
        <w:jc w:val="center"/>
        <w:rPr>
          <w:color w:val="auto"/>
        </w:rPr>
      </w:pPr>
      <w:r w:rsidRPr="00B06F13">
        <w:rPr>
          <w:b/>
          <w:bCs/>
          <w:color w:val="auto"/>
        </w:rPr>
        <w:t>BEŞİNCİ BÖLÜM</w:t>
      </w:r>
    </w:p>
    <w:p w:rsidR="00822F12" w:rsidRPr="00B06F13" w:rsidRDefault="00822F12" w:rsidP="002D2390">
      <w:pPr>
        <w:pStyle w:val="AralkYok"/>
        <w:spacing w:line="360" w:lineRule="auto"/>
        <w:jc w:val="center"/>
        <w:rPr>
          <w:rFonts w:ascii="Times New Roman" w:hAnsi="Times New Roman"/>
          <w:b/>
          <w:sz w:val="24"/>
          <w:szCs w:val="24"/>
        </w:rPr>
      </w:pPr>
      <w:r w:rsidRPr="00B06F13">
        <w:rPr>
          <w:rFonts w:ascii="Times New Roman" w:hAnsi="Times New Roman"/>
          <w:b/>
          <w:bCs/>
          <w:sz w:val="24"/>
          <w:szCs w:val="24"/>
        </w:rPr>
        <w:t>Görev ve Hizmetlerin Yürütülmesi</w:t>
      </w:r>
    </w:p>
    <w:p w:rsidR="00822F12" w:rsidRPr="00B06F13" w:rsidRDefault="00852C2A" w:rsidP="004F7EC9">
      <w:pPr>
        <w:pStyle w:val="AralkYok"/>
        <w:rPr>
          <w:rFonts w:ascii="Times New Roman" w:hAnsi="Times New Roman"/>
          <w:b/>
          <w:sz w:val="24"/>
          <w:szCs w:val="24"/>
        </w:rPr>
      </w:pPr>
      <w:r w:rsidRPr="00B06F13">
        <w:rPr>
          <w:rFonts w:ascii="Times New Roman" w:hAnsi="Times New Roman"/>
          <w:b/>
          <w:sz w:val="24"/>
          <w:szCs w:val="24"/>
        </w:rPr>
        <w:tab/>
      </w:r>
      <w:r w:rsidR="002D2390" w:rsidRPr="00B06F13">
        <w:rPr>
          <w:rFonts w:ascii="Times New Roman" w:hAnsi="Times New Roman"/>
          <w:b/>
          <w:sz w:val="24"/>
          <w:szCs w:val="24"/>
        </w:rPr>
        <w:t xml:space="preserve">Görev Ve Hizmetlerin Planlanması </w:t>
      </w:r>
    </w:p>
    <w:p w:rsidR="00822F12" w:rsidRPr="00B06F13" w:rsidRDefault="00852C2A" w:rsidP="004F7EC9">
      <w:pPr>
        <w:rPr>
          <w:rFonts w:ascii="Times New Roman" w:hAnsi="Times New Roman" w:cs="Times New Roman"/>
          <w:sz w:val="24"/>
          <w:szCs w:val="24"/>
        </w:rPr>
      </w:pPr>
      <w:r w:rsidRPr="00B06F13">
        <w:rPr>
          <w:rFonts w:ascii="Times New Roman" w:hAnsi="Times New Roman" w:cs="Times New Roman"/>
          <w:b/>
          <w:bCs/>
          <w:sz w:val="24"/>
          <w:szCs w:val="24"/>
        </w:rPr>
        <w:tab/>
      </w:r>
      <w:r w:rsidR="00822F12" w:rsidRPr="00B06F13">
        <w:rPr>
          <w:rFonts w:ascii="Times New Roman" w:hAnsi="Times New Roman" w:cs="Times New Roman"/>
          <w:b/>
          <w:bCs/>
          <w:sz w:val="24"/>
          <w:szCs w:val="24"/>
        </w:rPr>
        <w:t xml:space="preserve">MADDE </w:t>
      </w:r>
      <w:r w:rsidR="00BA55E2" w:rsidRPr="00B06F13">
        <w:rPr>
          <w:rFonts w:ascii="Times New Roman" w:hAnsi="Times New Roman" w:cs="Times New Roman"/>
          <w:b/>
          <w:bCs/>
          <w:sz w:val="24"/>
          <w:szCs w:val="24"/>
        </w:rPr>
        <w:t>3</w:t>
      </w:r>
      <w:r w:rsidR="00414F1D">
        <w:rPr>
          <w:rFonts w:ascii="Times New Roman" w:hAnsi="Times New Roman" w:cs="Times New Roman"/>
          <w:b/>
          <w:bCs/>
          <w:sz w:val="24"/>
          <w:szCs w:val="24"/>
        </w:rPr>
        <w:t>0</w:t>
      </w:r>
      <w:r w:rsidR="00822F12" w:rsidRPr="00B06F13">
        <w:rPr>
          <w:rFonts w:ascii="Times New Roman" w:hAnsi="Times New Roman" w:cs="Times New Roman"/>
          <w:bCs/>
          <w:sz w:val="24"/>
          <w:szCs w:val="24"/>
        </w:rPr>
        <w:t>-(1)</w:t>
      </w:r>
      <w:r w:rsidR="00822F12" w:rsidRPr="00B06F13">
        <w:rPr>
          <w:rFonts w:ascii="Times New Roman" w:hAnsi="Times New Roman" w:cs="Times New Roman"/>
          <w:sz w:val="24"/>
          <w:szCs w:val="24"/>
        </w:rPr>
        <w:t xml:space="preserve"> Hukuk İşleri Müdürlüğündeki çalışmalar stratejik planlar, performans hedefleri yönetmeliğe uygun yapılacak </w:t>
      </w:r>
      <w:r w:rsidR="002D2390" w:rsidRPr="00B06F13">
        <w:rPr>
          <w:rFonts w:ascii="Times New Roman" w:hAnsi="Times New Roman" w:cs="Times New Roman"/>
          <w:sz w:val="24"/>
          <w:szCs w:val="24"/>
        </w:rPr>
        <w:t>plan dâhilinde</w:t>
      </w:r>
      <w:r w:rsidR="00822F12" w:rsidRPr="00B06F13">
        <w:rPr>
          <w:rFonts w:ascii="Times New Roman" w:hAnsi="Times New Roman" w:cs="Times New Roman"/>
          <w:sz w:val="24"/>
          <w:szCs w:val="24"/>
        </w:rPr>
        <w:t xml:space="preserve"> yürütülür.</w:t>
      </w:r>
    </w:p>
    <w:p w:rsidR="00822F12" w:rsidRPr="00B06F13" w:rsidRDefault="00822F12" w:rsidP="004F7EC9">
      <w:pPr>
        <w:pStyle w:val="Default"/>
        <w:rPr>
          <w:b/>
          <w:bCs/>
          <w:color w:val="auto"/>
        </w:rPr>
      </w:pPr>
      <w:r w:rsidRPr="00B06F13">
        <w:rPr>
          <w:color w:val="auto"/>
        </w:rPr>
        <w:t>Müdürlük bünyesinde yapılacak tüm işler, ihtiyaç, talep ve öneriler dikkate alınarak, müdür tarafından veya görevlendireceği personeller tarafından planlanır. Uygulanması için birim içinden yeterli sayıda personel görevlendirilerek sorumluları belirlenir. Verilen görevlerin zamanında ve kaliteli olarak yapılması sağlanır</w:t>
      </w:r>
    </w:p>
    <w:p w:rsidR="00822F12" w:rsidRPr="00B06F13" w:rsidRDefault="00822F12" w:rsidP="004F7EC9">
      <w:pPr>
        <w:pStyle w:val="AralkYok"/>
        <w:rPr>
          <w:rFonts w:ascii="Times New Roman" w:hAnsi="Times New Roman"/>
          <w:b/>
          <w:sz w:val="24"/>
          <w:szCs w:val="24"/>
        </w:rPr>
      </w:pPr>
    </w:p>
    <w:p w:rsidR="00822F12" w:rsidRPr="00B06F13" w:rsidRDefault="00852C2A" w:rsidP="004F7EC9">
      <w:pPr>
        <w:pStyle w:val="AralkYok"/>
        <w:rPr>
          <w:rFonts w:ascii="Times New Roman" w:hAnsi="Times New Roman"/>
          <w:b/>
          <w:sz w:val="24"/>
          <w:szCs w:val="24"/>
        </w:rPr>
      </w:pPr>
      <w:r w:rsidRPr="00B06F13">
        <w:rPr>
          <w:rFonts w:ascii="Times New Roman" w:hAnsi="Times New Roman"/>
          <w:b/>
          <w:sz w:val="24"/>
          <w:szCs w:val="24"/>
        </w:rPr>
        <w:tab/>
      </w:r>
      <w:r w:rsidR="002D2390" w:rsidRPr="00B06F13">
        <w:rPr>
          <w:rFonts w:ascii="Times New Roman" w:hAnsi="Times New Roman"/>
          <w:b/>
          <w:sz w:val="24"/>
          <w:szCs w:val="24"/>
        </w:rPr>
        <w:t xml:space="preserve">Görev Ve Hizmetlerin Yürütülmesi </w:t>
      </w:r>
    </w:p>
    <w:p w:rsidR="00B603E1" w:rsidRPr="00B06F13" w:rsidRDefault="00852C2A" w:rsidP="004F7EC9">
      <w:pPr>
        <w:pStyle w:val="NormalWeb"/>
        <w:spacing w:before="0" w:beforeAutospacing="0" w:after="0" w:afterAutospacing="0"/>
        <w:jc w:val="both"/>
      </w:pPr>
      <w:r w:rsidRPr="00B06F13">
        <w:rPr>
          <w:b/>
          <w:bCs/>
        </w:rPr>
        <w:tab/>
      </w:r>
      <w:r w:rsidR="00822F12" w:rsidRPr="00B06F13">
        <w:rPr>
          <w:b/>
          <w:bCs/>
        </w:rPr>
        <w:t xml:space="preserve">MADDE </w:t>
      </w:r>
      <w:r w:rsidR="00BA55E2" w:rsidRPr="00B06F13">
        <w:rPr>
          <w:b/>
          <w:bCs/>
        </w:rPr>
        <w:t>3</w:t>
      </w:r>
      <w:r w:rsidR="00414F1D">
        <w:rPr>
          <w:b/>
          <w:bCs/>
        </w:rPr>
        <w:t>1</w:t>
      </w:r>
      <w:r w:rsidR="00822F12" w:rsidRPr="00B06F13">
        <w:rPr>
          <w:b/>
          <w:bCs/>
        </w:rPr>
        <w:t xml:space="preserve"> </w:t>
      </w:r>
      <w:r w:rsidR="00BA55E2" w:rsidRPr="00B06F13">
        <w:rPr>
          <w:bCs/>
        </w:rPr>
        <w:t xml:space="preserve">–(1) </w:t>
      </w:r>
      <w:r w:rsidR="00B603E1" w:rsidRPr="00B06F13">
        <w:t>Müdürlükte görevli tüm personel, kendilerine verilen görevleri, yürürlükteki yasa ve yönetmelikler doğrultusunda, gereken özen ve süratle yerine getirmekle yükümlüdür.</w:t>
      </w:r>
    </w:p>
    <w:p w:rsidR="00B873DD" w:rsidRPr="00B06F13" w:rsidRDefault="00B873DD" w:rsidP="004F7EC9">
      <w:pPr>
        <w:pStyle w:val="Default"/>
        <w:spacing w:line="360" w:lineRule="auto"/>
        <w:rPr>
          <w:b/>
          <w:bCs/>
          <w:color w:val="auto"/>
        </w:rPr>
      </w:pPr>
    </w:p>
    <w:p w:rsidR="00091A99" w:rsidRPr="00B06F13" w:rsidRDefault="00091A99" w:rsidP="002D2390">
      <w:pPr>
        <w:pStyle w:val="Default"/>
        <w:spacing w:line="360" w:lineRule="auto"/>
        <w:jc w:val="center"/>
        <w:rPr>
          <w:color w:val="auto"/>
        </w:rPr>
      </w:pPr>
      <w:r w:rsidRPr="00B06F13">
        <w:rPr>
          <w:b/>
          <w:bCs/>
          <w:color w:val="auto"/>
        </w:rPr>
        <w:t>ALTINCI BÖLÜM</w:t>
      </w:r>
    </w:p>
    <w:p w:rsidR="00B32C65" w:rsidRPr="00B06F13" w:rsidRDefault="00B32C65" w:rsidP="002D2390">
      <w:pPr>
        <w:pStyle w:val="Default"/>
        <w:jc w:val="center"/>
        <w:rPr>
          <w:color w:val="auto"/>
        </w:rPr>
      </w:pPr>
      <w:r w:rsidRPr="00B06F13">
        <w:rPr>
          <w:b/>
          <w:bCs/>
          <w:color w:val="auto"/>
        </w:rPr>
        <w:t>İşbirliği ve Koordinasyon</w:t>
      </w:r>
    </w:p>
    <w:p w:rsidR="00B32C65" w:rsidRPr="00B06F13" w:rsidRDefault="00B32C65" w:rsidP="004F7EC9">
      <w:pPr>
        <w:pStyle w:val="Default"/>
        <w:rPr>
          <w:b/>
          <w:bCs/>
          <w:color w:val="auto"/>
        </w:rPr>
      </w:pPr>
    </w:p>
    <w:p w:rsidR="00B32C65" w:rsidRPr="00B06F13" w:rsidRDefault="00852C2A" w:rsidP="004F7EC9">
      <w:pPr>
        <w:pStyle w:val="Default"/>
        <w:rPr>
          <w:color w:val="auto"/>
        </w:rPr>
      </w:pPr>
      <w:r w:rsidRPr="00B06F13">
        <w:rPr>
          <w:b/>
          <w:bCs/>
          <w:color w:val="auto"/>
        </w:rPr>
        <w:tab/>
      </w:r>
      <w:r w:rsidR="002D2390" w:rsidRPr="00B06F13">
        <w:rPr>
          <w:b/>
          <w:bCs/>
          <w:color w:val="auto"/>
        </w:rPr>
        <w:t xml:space="preserve">Müdürlüğün Birimleri Arasında İşbirliği </w:t>
      </w:r>
    </w:p>
    <w:p w:rsidR="00B32C65" w:rsidRPr="00B06F13" w:rsidRDefault="00852C2A" w:rsidP="004F7EC9">
      <w:pPr>
        <w:pStyle w:val="Default"/>
        <w:rPr>
          <w:color w:val="auto"/>
        </w:rPr>
      </w:pPr>
      <w:r w:rsidRPr="00B06F13">
        <w:rPr>
          <w:b/>
          <w:bCs/>
          <w:color w:val="auto"/>
        </w:rPr>
        <w:tab/>
      </w:r>
      <w:r w:rsidR="00B32C65" w:rsidRPr="00B06F13">
        <w:rPr>
          <w:b/>
          <w:bCs/>
          <w:color w:val="auto"/>
        </w:rPr>
        <w:t>MADDE 3</w:t>
      </w:r>
      <w:r w:rsidR="00414F1D">
        <w:rPr>
          <w:b/>
          <w:bCs/>
          <w:color w:val="auto"/>
        </w:rPr>
        <w:t>2</w:t>
      </w:r>
      <w:r w:rsidR="00B32C65" w:rsidRPr="00B06F13">
        <w:rPr>
          <w:bCs/>
          <w:color w:val="auto"/>
        </w:rPr>
        <w:t>-</w:t>
      </w:r>
      <w:r w:rsidR="00BA55E2" w:rsidRPr="00B06F13">
        <w:rPr>
          <w:bCs/>
          <w:color w:val="auto"/>
        </w:rPr>
        <w:t>(1)</w:t>
      </w:r>
      <w:r w:rsidR="00B873DD" w:rsidRPr="00B06F13">
        <w:rPr>
          <w:bCs/>
          <w:color w:val="auto"/>
        </w:rPr>
        <w:t xml:space="preserve"> </w:t>
      </w:r>
      <w:r w:rsidR="00B32C65" w:rsidRPr="00B06F13">
        <w:rPr>
          <w:color w:val="auto"/>
        </w:rPr>
        <w:t>Müdürlük arasında işbirliği ve koordi</w:t>
      </w:r>
      <w:r w:rsidR="002D2390">
        <w:rPr>
          <w:color w:val="auto"/>
        </w:rPr>
        <w:t>nasyon müdür tarafında sağlanır</w:t>
      </w:r>
      <w:r w:rsidR="00B32C65" w:rsidRPr="00B06F13">
        <w:rPr>
          <w:color w:val="auto"/>
        </w:rPr>
        <w:t xml:space="preserve">. </w:t>
      </w:r>
      <w:r w:rsidR="002D2390" w:rsidRPr="00B06F13">
        <w:rPr>
          <w:color w:val="auto"/>
        </w:rPr>
        <w:t>Ve</w:t>
      </w:r>
      <w:r w:rsidR="00B32C65" w:rsidRPr="00B06F13">
        <w:rPr>
          <w:color w:val="auto"/>
        </w:rPr>
        <w:t xml:space="preserve"> </w:t>
      </w:r>
      <w:r w:rsidR="002D2390" w:rsidRPr="00B06F13">
        <w:rPr>
          <w:color w:val="auto"/>
        </w:rPr>
        <w:t>müdürlüğün diğer</w:t>
      </w:r>
      <w:r w:rsidR="00B32C65" w:rsidRPr="00B06F13">
        <w:rPr>
          <w:color w:val="auto"/>
        </w:rPr>
        <w:t xml:space="preserve"> birimlerle yazışmaları birim müdürünün imzası ile yürütülür </w:t>
      </w:r>
    </w:p>
    <w:p w:rsidR="00B32C65" w:rsidRPr="00B06F13" w:rsidRDefault="00B32C65" w:rsidP="004F7EC9">
      <w:pPr>
        <w:pStyle w:val="Default"/>
        <w:rPr>
          <w:b/>
          <w:bCs/>
          <w:color w:val="auto"/>
        </w:rPr>
      </w:pPr>
    </w:p>
    <w:p w:rsidR="00B32C65" w:rsidRPr="00B06F13" w:rsidRDefault="00852C2A" w:rsidP="004F7EC9">
      <w:pPr>
        <w:pStyle w:val="Default"/>
        <w:rPr>
          <w:color w:val="auto"/>
        </w:rPr>
      </w:pPr>
      <w:r w:rsidRPr="00B06F13">
        <w:rPr>
          <w:b/>
          <w:bCs/>
          <w:color w:val="auto"/>
        </w:rPr>
        <w:tab/>
      </w:r>
      <w:r w:rsidR="002D2390" w:rsidRPr="00B06F13">
        <w:rPr>
          <w:b/>
          <w:bCs/>
          <w:color w:val="auto"/>
        </w:rPr>
        <w:t xml:space="preserve">Diğer Kurum Ve Kuruluşlarla Koordinasyon </w:t>
      </w:r>
    </w:p>
    <w:p w:rsidR="00B32C65" w:rsidRPr="00B06F13" w:rsidRDefault="00852C2A" w:rsidP="004F7EC9">
      <w:pPr>
        <w:pStyle w:val="Default"/>
        <w:rPr>
          <w:color w:val="auto"/>
        </w:rPr>
      </w:pPr>
      <w:r w:rsidRPr="00B06F13">
        <w:rPr>
          <w:b/>
          <w:bCs/>
          <w:color w:val="auto"/>
        </w:rPr>
        <w:tab/>
      </w:r>
      <w:r w:rsidR="00B32C65" w:rsidRPr="00B06F13">
        <w:rPr>
          <w:b/>
          <w:bCs/>
          <w:color w:val="auto"/>
        </w:rPr>
        <w:t>MADDE 3</w:t>
      </w:r>
      <w:r w:rsidR="00414F1D">
        <w:rPr>
          <w:b/>
          <w:bCs/>
          <w:color w:val="auto"/>
        </w:rPr>
        <w:t>3</w:t>
      </w:r>
      <w:r w:rsidR="00B32C65" w:rsidRPr="00B06F13">
        <w:rPr>
          <w:b/>
          <w:bCs/>
          <w:color w:val="auto"/>
        </w:rPr>
        <w:t xml:space="preserve">- </w:t>
      </w:r>
      <w:r w:rsidR="00B32C65" w:rsidRPr="00B06F13">
        <w:rPr>
          <w:color w:val="auto"/>
        </w:rPr>
        <w:t xml:space="preserve">(1) </w:t>
      </w:r>
      <w:r w:rsidR="00822F12" w:rsidRPr="00B06F13">
        <w:rPr>
          <w:color w:val="auto"/>
        </w:rPr>
        <w:t xml:space="preserve">Hukuk işleri müdürlüğünün, Valilik ve tüm Kamu Kurum ve Kuruluşları ile </w:t>
      </w:r>
      <w:r w:rsidR="002D2390" w:rsidRPr="00B06F13">
        <w:rPr>
          <w:color w:val="auto"/>
        </w:rPr>
        <w:t>Özel ve</w:t>
      </w:r>
      <w:r w:rsidR="00822F12" w:rsidRPr="00B06F13">
        <w:rPr>
          <w:color w:val="auto"/>
        </w:rPr>
        <w:t xml:space="preserve"> Tüzel kişilerle yapacağı yazışmalar Müdürün parafı ve Belediye </w:t>
      </w:r>
      <w:r w:rsidR="002D2390" w:rsidRPr="00B06F13">
        <w:rPr>
          <w:color w:val="auto"/>
        </w:rPr>
        <w:t>Başkanının imzası</w:t>
      </w:r>
      <w:r w:rsidR="00822F12" w:rsidRPr="00B06F13">
        <w:rPr>
          <w:color w:val="auto"/>
        </w:rPr>
        <w:t xml:space="preserve"> ile yürütülür</w:t>
      </w:r>
      <w:r w:rsidR="00B32C65" w:rsidRPr="00B06F13">
        <w:rPr>
          <w:color w:val="auto"/>
        </w:rPr>
        <w:t xml:space="preserve"> </w:t>
      </w:r>
    </w:p>
    <w:p w:rsidR="00822F12" w:rsidRPr="00B06F13" w:rsidRDefault="00822F12" w:rsidP="004F7EC9">
      <w:pPr>
        <w:pStyle w:val="Default"/>
        <w:rPr>
          <w:color w:val="auto"/>
        </w:rPr>
      </w:pPr>
    </w:p>
    <w:p w:rsidR="008E5C82" w:rsidRDefault="008E5C82" w:rsidP="002D2390">
      <w:pPr>
        <w:pStyle w:val="Default"/>
        <w:spacing w:line="360" w:lineRule="auto"/>
        <w:jc w:val="center"/>
        <w:rPr>
          <w:b/>
          <w:bCs/>
          <w:color w:val="auto"/>
        </w:rPr>
      </w:pPr>
    </w:p>
    <w:p w:rsidR="00091A99" w:rsidRPr="00B06F13" w:rsidRDefault="00091A99" w:rsidP="002D2390">
      <w:pPr>
        <w:pStyle w:val="Default"/>
        <w:spacing w:line="360" w:lineRule="auto"/>
        <w:jc w:val="center"/>
        <w:rPr>
          <w:color w:val="auto"/>
        </w:rPr>
      </w:pPr>
      <w:proofErr w:type="gramStart"/>
      <w:r w:rsidRPr="00B06F13">
        <w:rPr>
          <w:b/>
          <w:bCs/>
          <w:color w:val="auto"/>
        </w:rPr>
        <w:lastRenderedPageBreak/>
        <w:t>YEDİNCİ  BÖLÜM</w:t>
      </w:r>
      <w:proofErr w:type="gramEnd"/>
    </w:p>
    <w:p w:rsidR="00B32C65" w:rsidRPr="00B06F13" w:rsidRDefault="00B32C65" w:rsidP="002D2390">
      <w:pPr>
        <w:pStyle w:val="Default"/>
        <w:spacing w:line="360" w:lineRule="auto"/>
        <w:jc w:val="center"/>
        <w:rPr>
          <w:color w:val="auto"/>
        </w:rPr>
      </w:pPr>
      <w:r w:rsidRPr="00B06F13">
        <w:rPr>
          <w:b/>
          <w:bCs/>
          <w:color w:val="auto"/>
        </w:rPr>
        <w:t>Evrak ve Arşiv İşlemleri</w:t>
      </w:r>
    </w:p>
    <w:p w:rsidR="00B32C65" w:rsidRPr="00B06F13" w:rsidRDefault="00852C2A" w:rsidP="004F7EC9">
      <w:pPr>
        <w:pStyle w:val="Default"/>
        <w:rPr>
          <w:color w:val="auto"/>
        </w:rPr>
      </w:pPr>
      <w:r w:rsidRPr="00B06F13">
        <w:rPr>
          <w:b/>
          <w:bCs/>
          <w:color w:val="auto"/>
        </w:rPr>
        <w:tab/>
      </w:r>
      <w:r w:rsidR="002D2390" w:rsidRPr="00B06F13">
        <w:rPr>
          <w:b/>
          <w:bCs/>
          <w:color w:val="auto"/>
        </w:rPr>
        <w:t xml:space="preserve">Evrak İşlemleri </w:t>
      </w:r>
    </w:p>
    <w:p w:rsidR="00B32C65" w:rsidRPr="00B06F13" w:rsidRDefault="00852C2A" w:rsidP="004F7EC9">
      <w:pPr>
        <w:pStyle w:val="Default"/>
        <w:rPr>
          <w:color w:val="auto"/>
        </w:rPr>
      </w:pPr>
      <w:r w:rsidRPr="00B06F13">
        <w:rPr>
          <w:b/>
          <w:bCs/>
          <w:color w:val="auto"/>
        </w:rPr>
        <w:tab/>
      </w:r>
      <w:r w:rsidR="00B32C65" w:rsidRPr="00B06F13">
        <w:rPr>
          <w:b/>
          <w:bCs/>
          <w:color w:val="auto"/>
        </w:rPr>
        <w:t xml:space="preserve">MADDE </w:t>
      </w:r>
      <w:r w:rsidR="00BD4439">
        <w:rPr>
          <w:b/>
          <w:bCs/>
          <w:color w:val="auto"/>
        </w:rPr>
        <w:t>3</w:t>
      </w:r>
      <w:r w:rsidR="00414F1D">
        <w:rPr>
          <w:b/>
          <w:bCs/>
          <w:color w:val="auto"/>
        </w:rPr>
        <w:t>4</w:t>
      </w:r>
      <w:r w:rsidR="00B32C65" w:rsidRPr="00B06F13">
        <w:rPr>
          <w:b/>
          <w:bCs/>
          <w:color w:val="auto"/>
        </w:rPr>
        <w:t xml:space="preserve"> </w:t>
      </w:r>
      <w:r w:rsidR="00B32C65" w:rsidRPr="00B06F13">
        <w:rPr>
          <w:color w:val="auto"/>
        </w:rPr>
        <w:t xml:space="preserve"> (1) Müdürlüğe gelen evrakın önce kaydı yapılır. Müdür tarafından ilgili personele havale edilir. Personel evrakın gereğini zamanında ve noksansız yapmakla yükümlüdür. </w:t>
      </w:r>
    </w:p>
    <w:p w:rsidR="00B32C65" w:rsidRPr="00B06F13" w:rsidRDefault="00852C2A" w:rsidP="004F7EC9">
      <w:pPr>
        <w:pStyle w:val="Default"/>
        <w:rPr>
          <w:color w:val="auto"/>
        </w:rPr>
      </w:pPr>
      <w:r w:rsidRPr="00B06F13">
        <w:rPr>
          <w:color w:val="auto"/>
        </w:rPr>
        <w:tab/>
      </w:r>
      <w:r w:rsidR="00B32C65" w:rsidRPr="00B06F13">
        <w:rPr>
          <w:color w:val="auto"/>
        </w:rPr>
        <w:t xml:space="preserve">(2)  Dış kurum ve diğer birimlere ait evraklar zimmetle ilgili Müdürlüğe teslim edilir </w:t>
      </w:r>
    </w:p>
    <w:p w:rsidR="00B32C65" w:rsidRPr="00B06F13" w:rsidRDefault="00852C2A" w:rsidP="004F7EC9">
      <w:pPr>
        <w:pStyle w:val="Default"/>
        <w:rPr>
          <w:color w:val="auto"/>
        </w:rPr>
      </w:pPr>
      <w:r w:rsidRPr="00B06F13">
        <w:rPr>
          <w:color w:val="auto"/>
        </w:rPr>
        <w:tab/>
      </w:r>
      <w:r w:rsidR="00B32C65" w:rsidRPr="00B06F13">
        <w:rPr>
          <w:color w:val="auto"/>
        </w:rPr>
        <w:t xml:space="preserve">(3)  Müdürlükler arası havale ve kayıt işlemleri,  evrak üzerinde </w:t>
      </w:r>
      <w:r w:rsidR="002D2390" w:rsidRPr="00B06F13">
        <w:rPr>
          <w:color w:val="auto"/>
        </w:rPr>
        <w:t>veya elektronik</w:t>
      </w:r>
      <w:r w:rsidR="00B32C65" w:rsidRPr="00B06F13">
        <w:rPr>
          <w:color w:val="auto"/>
        </w:rPr>
        <w:t xml:space="preserve"> ortamda yapılır. </w:t>
      </w:r>
    </w:p>
    <w:p w:rsidR="00091A99" w:rsidRPr="00B06F13" w:rsidRDefault="00091A99" w:rsidP="004F7EC9">
      <w:pPr>
        <w:rPr>
          <w:rFonts w:ascii="Times New Roman" w:hAnsi="Times New Roman" w:cs="Times New Roman"/>
          <w:b/>
          <w:sz w:val="24"/>
          <w:szCs w:val="24"/>
        </w:rPr>
      </w:pPr>
    </w:p>
    <w:p w:rsidR="00816EB3" w:rsidRPr="00B06F13" w:rsidRDefault="00852C2A" w:rsidP="004F7EC9">
      <w:pPr>
        <w:rPr>
          <w:rFonts w:ascii="Times New Roman" w:hAnsi="Times New Roman" w:cs="Times New Roman"/>
          <w:b/>
          <w:sz w:val="24"/>
          <w:szCs w:val="24"/>
        </w:rPr>
      </w:pPr>
      <w:r w:rsidRPr="00B06F13">
        <w:rPr>
          <w:rFonts w:ascii="Times New Roman" w:hAnsi="Times New Roman" w:cs="Times New Roman"/>
          <w:b/>
          <w:sz w:val="24"/>
          <w:szCs w:val="24"/>
        </w:rPr>
        <w:tab/>
      </w:r>
      <w:r w:rsidR="002D2390" w:rsidRPr="00B06F13">
        <w:rPr>
          <w:rFonts w:ascii="Times New Roman" w:hAnsi="Times New Roman" w:cs="Times New Roman"/>
          <w:b/>
          <w:sz w:val="24"/>
          <w:szCs w:val="24"/>
        </w:rPr>
        <w:t xml:space="preserve">Gelen Evraka Yapılacak İşlem </w:t>
      </w:r>
      <w:r w:rsidR="00816EB3" w:rsidRPr="00B06F13">
        <w:rPr>
          <w:rFonts w:ascii="Times New Roman" w:hAnsi="Times New Roman" w:cs="Times New Roman"/>
          <w:sz w:val="24"/>
          <w:szCs w:val="24"/>
        </w:rPr>
        <w:tab/>
        <w:t xml:space="preserve">       </w:t>
      </w:r>
    </w:p>
    <w:p w:rsidR="00816EB3" w:rsidRPr="00B06F13" w:rsidRDefault="00852C2A" w:rsidP="004F7EC9">
      <w:pPr>
        <w:pStyle w:val="GvdeMetniGirintisi"/>
        <w:tabs>
          <w:tab w:val="left" w:pos="142"/>
        </w:tabs>
        <w:ind w:left="0"/>
        <w:jc w:val="both"/>
        <w:rPr>
          <w:rFonts w:ascii="Times New Roman" w:hAnsi="Times New Roman" w:cs="Times New Roman"/>
          <w:sz w:val="24"/>
          <w:szCs w:val="24"/>
        </w:rPr>
      </w:pPr>
      <w:r w:rsidRPr="00B06F13">
        <w:rPr>
          <w:rFonts w:ascii="Times New Roman" w:hAnsi="Times New Roman" w:cs="Times New Roman"/>
          <w:b/>
          <w:sz w:val="24"/>
          <w:szCs w:val="24"/>
        </w:rPr>
        <w:tab/>
      </w:r>
      <w:r w:rsidRPr="00B06F13">
        <w:rPr>
          <w:rFonts w:ascii="Times New Roman" w:hAnsi="Times New Roman" w:cs="Times New Roman"/>
          <w:b/>
          <w:sz w:val="24"/>
          <w:szCs w:val="24"/>
        </w:rPr>
        <w:tab/>
      </w:r>
      <w:r w:rsidR="00816EB3" w:rsidRPr="00B06F13">
        <w:rPr>
          <w:rFonts w:ascii="Times New Roman" w:hAnsi="Times New Roman" w:cs="Times New Roman"/>
          <w:b/>
          <w:sz w:val="24"/>
          <w:szCs w:val="24"/>
        </w:rPr>
        <w:t xml:space="preserve">MADDE </w:t>
      </w:r>
      <w:r w:rsidR="00BD4439">
        <w:rPr>
          <w:rFonts w:ascii="Times New Roman" w:hAnsi="Times New Roman" w:cs="Times New Roman"/>
          <w:b/>
          <w:sz w:val="24"/>
          <w:szCs w:val="24"/>
        </w:rPr>
        <w:t>3</w:t>
      </w:r>
      <w:r w:rsidR="00414F1D">
        <w:rPr>
          <w:rFonts w:ascii="Times New Roman" w:hAnsi="Times New Roman" w:cs="Times New Roman"/>
          <w:b/>
          <w:sz w:val="24"/>
          <w:szCs w:val="24"/>
        </w:rPr>
        <w:t>5</w:t>
      </w:r>
      <w:r w:rsidR="00816EB3" w:rsidRPr="00B06F13">
        <w:rPr>
          <w:rFonts w:ascii="Times New Roman" w:hAnsi="Times New Roman" w:cs="Times New Roman"/>
          <w:b/>
          <w:sz w:val="24"/>
          <w:szCs w:val="24"/>
        </w:rPr>
        <w:t>-</w:t>
      </w:r>
      <w:r w:rsidR="00816EB3" w:rsidRPr="00B06F13">
        <w:rPr>
          <w:rFonts w:ascii="Times New Roman" w:hAnsi="Times New Roman" w:cs="Times New Roman"/>
          <w:sz w:val="24"/>
          <w:szCs w:val="24"/>
        </w:rPr>
        <w:t xml:space="preserve"> (1) Hukuk İşleri Müdürlüğüne gelen evraklar otomasyon </w:t>
      </w:r>
      <w:r w:rsidR="002D2390" w:rsidRPr="00B06F13">
        <w:rPr>
          <w:rFonts w:ascii="Times New Roman" w:hAnsi="Times New Roman" w:cs="Times New Roman"/>
          <w:sz w:val="24"/>
          <w:szCs w:val="24"/>
        </w:rPr>
        <w:t>programında kaydedildikten</w:t>
      </w:r>
      <w:r w:rsidR="00816EB3" w:rsidRPr="00B06F13">
        <w:rPr>
          <w:rFonts w:ascii="Times New Roman" w:hAnsi="Times New Roman" w:cs="Times New Roman"/>
          <w:sz w:val="24"/>
          <w:szCs w:val="24"/>
        </w:rPr>
        <w:t xml:space="preserve"> ve müdürce havalesi yapılarak ilgili deftere kayda alınmasından sonra, zimmet defteriyle ilgili </w:t>
      </w:r>
      <w:r w:rsidR="002D2390" w:rsidRPr="00B06F13">
        <w:rPr>
          <w:rFonts w:ascii="Times New Roman" w:hAnsi="Times New Roman" w:cs="Times New Roman"/>
          <w:sz w:val="24"/>
          <w:szCs w:val="24"/>
        </w:rPr>
        <w:t>personele dağıtımı</w:t>
      </w:r>
      <w:r w:rsidR="00816EB3" w:rsidRPr="00B06F13">
        <w:rPr>
          <w:rFonts w:ascii="Times New Roman" w:hAnsi="Times New Roman" w:cs="Times New Roman"/>
          <w:sz w:val="24"/>
          <w:szCs w:val="24"/>
        </w:rPr>
        <w:t xml:space="preserve"> sağlanır.</w:t>
      </w:r>
    </w:p>
    <w:p w:rsidR="00816EB3" w:rsidRPr="00B06F13" w:rsidRDefault="00852C2A" w:rsidP="004F7EC9">
      <w:pPr>
        <w:pStyle w:val="GvdeMetniGirintisi"/>
        <w:ind w:left="0"/>
        <w:jc w:val="both"/>
        <w:rPr>
          <w:rFonts w:ascii="Times New Roman" w:hAnsi="Times New Roman" w:cs="Times New Roman"/>
          <w:b/>
          <w:sz w:val="24"/>
          <w:szCs w:val="24"/>
        </w:rPr>
      </w:pPr>
      <w:r w:rsidRPr="00B06F13">
        <w:rPr>
          <w:rFonts w:ascii="Times New Roman" w:hAnsi="Times New Roman" w:cs="Times New Roman"/>
          <w:b/>
          <w:sz w:val="24"/>
          <w:szCs w:val="24"/>
        </w:rPr>
        <w:tab/>
      </w:r>
      <w:r w:rsidR="00816EB3" w:rsidRPr="00B06F13">
        <w:rPr>
          <w:rFonts w:ascii="Times New Roman" w:hAnsi="Times New Roman" w:cs="Times New Roman"/>
          <w:b/>
          <w:sz w:val="24"/>
          <w:szCs w:val="24"/>
        </w:rPr>
        <w:t>Giden Evraka Yapılacak İşlem</w:t>
      </w:r>
    </w:p>
    <w:p w:rsidR="00816EB3" w:rsidRPr="00B06F13" w:rsidRDefault="00852C2A" w:rsidP="004F7EC9">
      <w:pPr>
        <w:pStyle w:val="GvdeMetniGirintisi"/>
        <w:spacing w:after="0"/>
        <w:ind w:left="0"/>
        <w:jc w:val="both"/>
        <w:rPr>
          <w:rFonts w:ascii="Times New Roman" w:hAnsi="Times New Roman" w:cs="Times New Roman"/>
          <w:sz w:val="24"/>
          <w:szCs w:val="24"/>
        </w:rPr>
      </w:pPr>
      <w:r w:rsidRPr="00B06F13">
        <w:rPr>
          <w:rFonts w:ascii="Times New Roman" w:hAnsi="Times New Roman" w:cs="Times New Roman"/>
          <w:b/>
          <w:sz w:val="24"/>
          <w:szCs w:val="24"/>
        </w:rPr>
        <w:tab/>
      </w:r>
      <w:r w:rsidR="00816EB3" w:rsidRPr="00B06F13">
        <w:rPr>
          <w:rFonts w:ascii="Times New Roman" w:hAnsi="Times New Roman" w:cs="Times New Roman"/>
          <w:b/>
          <w:sz w:val="24"/>
          <w:szCs w:val="24"/>
        </w:rPr>
        <w:t xml:space="preserve">MADDE </w:t>
      </w:r>
      <w:r w:rsidR="00BD4439">
        <w:rPr>
          <w:rFonts w:ascii="Times New Roman" w:hAnsi="Times New Roman" w:cs="Times New Roman"/>
          <w:b/>
          <w:sz w:val="24"/>
          <w:szCs w:val="24"/>
        </w:rPr>
        <w:t>3</w:t>
      </w:r>
      <w:r w:rsidR="00414F1D">
        <w:rPr>
          <w:rFonts w:ascii="Times New Roman" w:hAnsi="Times New Roman" w:cs="Times New Roman"/>
          <w:b/>
          <w:sz w:val="24"/>
          <w:szCs w:val="24"/>
        </w:rPr>
        <w:t>6</w:t>
      </w:r>
      <w:r w:rsidR="00816EB3" w:rsidRPr="00B06F13">
        <w:rPr>
          <w:rFonts w:ascii="Times New Roman" w:hAnsi="Times New Roman" w:cs="Times New Roman"/>
          <w:sz w:val="24"/>
          <w:szCs w:val="24"/>
        </w:rPr>
        <w:t xml:space="preserve">- </w:t>
      </w:r>
      <w:r w:rsidR="00816EB3" w:rsidRPr="00B06F13">
        <w:rPr>
          <w:rFonts w:ascii="Times New Roman" w:hAnsi="Times New Roman" w:cs="Times New Roman"/>
          <w:sz w:val="24"/>
          <w:szCs w:val="24"/>
        </w:rPr>
        <w:tab/>
        <w:t xml:space="preserve">(1) Hukuk İşleri Müdürlüğünce cevaplandırılan yazılar otomasyon programında </w:t>
      </w:r>
      <w:r w:rsidR="002D2390" w:rsidRPr="00B06F13">
        <w:rPr>
          <w:rFonts w:ascii="Times New Roman" w:hAnsi="Times New Roman" w:cs="Times New Roman"/>
          <w:sz w:val="24"/>
          <w:szCs w:val="24"/>
        </w:rPr>
        <w:t>kaydı kapatılmak</w:t>
      </w:r>
      <w:r w:rsidR="00816EB3" w:rsidRPr="00B06F13">
        <w:rPr>
          <w:rFonts w:ascii="Times New Roman" w:hAnsi="Times New Roman" w:cs="Times New Roman"/>
          <w:sz w:val="24"/>
          <w:szCs w:val="24"/>
        </w:rPr>
        <w:t xml:space="preserve"> </w:t>
      </w:r>
      <w:r w:rsidR="00490262" w:rsidRPr="00B06F13">
        <w:rPr>
          <w:rFonts w:ascii="Times New Roman" w:hAnsi="Times New Roman" w:cs="Times New Roman"/>
          <w:sz w:val="24"/>
          <w:szCs w:val="24"/>
        </w:rPr>
        <w:t>ve dava</w:t>
      </w:r>
      <w:r w:rsidR="00816EB3" w:rsidRPr="00B06F13">
        <w:rPr>
          <w:rFonts w:ascii="Times New Roman" w:hAnsi="Times New Roman" w:cs="Times New Roman"/>
          <w:sz w:val="24"/>
          <w:szCs w:val="24"/>
        </w:rPr>
        <w:t xml:space="preserve"> konusu işler de dava defterlerine tarih ve numara ile işlenmek suretiyle ilgili </w:t>
      </w:r>
      <w:r w:rsidR="00490262" w:rsidRPr="00B06F13">
        <w:rPr>
          <w:rFonts w:ascii="Times New Roman" w:hAnsi="Times New Roman" w:cs="Times New Roman"/>
          <w:sz w:val="24"/>
          <w:szCs w:val="24"/>
        </w:rPr>
        <w:t>Müdürlük kalemine</w:t>
      </w:r>
      <w:r w:rsidR="00816EB3" w:rsidRPr="00B06F13">
        <w:rPr>
          <w:rFonts w:ascii="Times New Roman" w:hAnsi="Times New Roman" w:cs="Times New Roman"/>
          <w:sz w:val="24"/>
          <w:szCs w:val="24"/>
        </w:rPr>
        <w:t xml:space="preserve"> zimmetle </w:t>
      </w:r>
      <w:r w:rsidR="00490262" w:rsidRPr="00B06F13">
        <w:rPr>
          <w:rFonts w:ascii="Times New Roman" w:hAnsi="Times New Roman" w:cs="Times New Roman"/>
          <w:sz w:val="24"/>
          <w:szCs w:val="24"/>
        </w:rPr>
        <w:t>teslim edilir</w:t>
      </w:r>
      <w:r w:rsidR="00816EB3" w:rsidRPr="00B06F13">
        <w:rPr>
          <w:rFonts w:ascii="Times New Roman" w:hAnsi="Times New Roman" w:cs="Times New Roman"/>
          <w:sz w:val="24"/>
          <w:szCs w:val="24"/>
        </w:rPr>
        <w:t xml:space="preserve">.         </w:t>
      </w:r>
    </w:p>
    <w:p w:rsidR="00816EB3" w:rsidRPr="00B06F13" w:rsidRDefault="00852C2A" w:rsidP="004F7EC9">
      <w:pPr>
        <w:rPr>
          <w:rFonts w:ascii="Times New Roman" w:hAnsi="Times New Roman" w:cs="Times New Roman"/>
          <w:sz w:val="24"/>
          <w:szCs w:val="24"/>
        </w:rPr>
      </w:pPr>
      <w:r w:rsidRPr="00B06F13">
        <w:rPr>
          <w:rFonts w:ascii="Times New Roman" w:hAnsi="Times New Roman" w:cs="Times New Roman"/>
          <w:sz w:val="24"/>
          <w:szCs w:val="24"/>
        </w:rPr>
        <w:tab/>
      </w:r>
      <w:r w:rsidR="00816EB3" w:rsidRPr="00B06F13">
        <w:rPr>
          <w:rFonts w:ascii="Times New Roman" w:hAnsi="Times New Roman" w:cs="Times New Roman"/>
          <w:sz w:val="24"/>
          <w:szCs w:val="24"/>
        </w:rPr>
        <w:t xml:space="preserve">(2) Belediye merkez ve daire müdürlükleri, belediyeye bağlı kuruluşlara gönderilecek </w:t>
      </w:r>
      <w:r w:rsidR="00490262" w:rsidRPr="00B06F13">
        <w:rPr>
          <w:rFonts w:ascii="Times New Roman" w:hAnsi="Times New Roman" w:cs="Times New Roman"/>
          <w:sz w:val="24"/>
          <w:szCs w:val="24"/>
        </w:rPr>
        <w:t>yazılar kurye</w:t>
      </w:r>
      <w:r w:rsidR="00816EB3" w:rsidRPr="00B06F13">
        <w:rPr>
          <w:rFonts w:ascii="Times New Roman" w:hAnsi="Times New Roman" w:cs="Times New Roman"/>
          <w:sz w:val="24"/>
          <w:szCs w:val="24"/>
        </w:rPr>
        <w:t xml:space="preserve"> ile gönderilir. Zimmet mukabili ilgili müdürlük kalemine teslim edilir.</w:t>
      </w:r>
    </w:p>
    <w:p w:rsidR="00816EB3" w:rsidRPr="00B06F13" w:rsidRDefault="00816EB3" w:rsidP="004F7EC9">
      <w:pPr>
        <w:ind w:left="708"/>
        <w:rPr>
          <w:rFonts w:ascii="Times New Roman" w:hAnsi="Times New Roman" w:cs="Times New Roman"/>
          <w:b/>
          <w:sz w:val="24"/>
          <w:szCs w:val="24"/>
        </w:rPr>
      </w:pPr>
    </w:p>
    <w:p w:rsidR="00816EB3" w:rsidRPr="00B06F13" w:rsidRDefault="00852C2A" w:rsidP="004F7EC9">
      <w:pPr>
        <w:rPr>
          <w:rFonts w:ascii="Times New Roman" w:hAnsi="Times New Roman" w:cs="Times New Roman"/>
          <w:b/>
          <w:sz w:val="24"/>
          <w:szCs w:val="24"/>
        </w:rPr>
      </w:pPr>
      <w:r w:rsidRPr="00B06F13">
        <w:rPr>
          <w:rFonts w:ascii="Times New Roman" w:hAnsi="Times New Roman" w:cs="Times New Roman"/>
          <w:b/>
          <w:sz w:val="24"/>
          <w:szCs w:val="24"/>
        </w:rPr>
        <w:tab/>
      </w:r>
      <w:r w:rsidR="002D2390" w:rsidRPr="00B06F13">
        <w:rPr>
          <w:rFonts w:ascii="Times New Roman" w:hAnsi="Times New Roman" w:cs="Times New Roman"/>
          <w:b/>
          <w:sz w:val="24"/>
          <w:szCs w:val="24"/>
        </w:rPr>
        <w:t>Kullanılan Defter Ve Programlar</w:t>
      </w:r>
    </w:p>
    <w:p w:rsidR="00816EB3" w:rsidRPr="00B06F13" w:rsidRDefault="00852C2A" w:rsidP="004F7EC9">
      <w:pPr>
        <w:rPr>
          <w:rFonts w:ascii="Times New Roman" w:hAnsi="Times New Roman" w:cs="Times New Roman"/>
          <w:sz w:val="24"/>
          <w:szCs w:val="24"/>
        </w:rPr>
      </w:pPr>
      <w:r w:rsidRPr="00B06F13">
        <w:rPr>
          <w:rFonts w:ascii="Times New Roman" w:hAnsi="Times New Roman" w:cs="Times New Roman"/>
          <w:b/>
          <w:sz w:val="24"/>
          <w:szCs w:val="24"/>
        </w:rPr>
        <w:tab/>
      </w:r>
      <w:r w:rsidR="00816EB3" w:rsidRPr="00B06F13">
        <w:rPr>
          <w:rFonts w:ascii="Times New Roman" w:hAnsi="Times New Roman" w:cs="Times New Roman"/>
          <w:b/>
          <w:sz w:val="24"/>
          <w:szCs w:val="24"/>
        </w:rPr>
        <w:t xml:space="preserve">MADDE </w:t>
      </w:r>
      <w:r w:rsidR="00BD4439">
        <w:rPr>
          <w:rFonts w:ascii="Times New Roman" w:hAnsi="Times New Roman" w:cs="Times New Roman"/>
          <w:b/>
          <w:sz w:val="24"/>
          <w:szCs w:val="24"/>
        </w:rPr>
        <w:t>3</w:t>
      </w:r>
      <w:r w:rsidR="00414F1D">
        <w:rPr>
          <w:rFonts w:ascii="Times New Roman" w:hAnsi="Times New Roman" w:cs="Times New Roman"/>
          <w:b/>
          <w:sz w:val="24"/>
          <w:szCs w:val="24"/>
        </w:rPr>
        <w:t>7</w:t>
      </w:r>
      <w:r w:rsidR="00816EB3" w:rsidRPr="00B06F13">
        <w:rPr>
          <w:rFonts w:ascii="Times New Roman" w:hAnsi="Times New Roman" w:cs="Times New Roman"/>
          <w:b/>
          <w:sz w:val="24"/>
          <w:szCs w:val="24"/>
        </w:rPr>
        <w:t>-</w:t>
      </w:r>
      <w:r w:rsidR="00816EB3" w:rsidRPr="00B06F13">
        <w:rPr>
          <w:rFonts w:ascii="Times New Roman" w:hAnsi="Times New Roman" w:cs="Times New Roman"/>
          <w:sz w:val="24"/>
          <w:szCs w:val="24"/>
        </w:rPr>
        <w:t>(1) Gelen giden evraklar otomasyon programında kayıt altına alınır.</w:t>
      </w:r>
      <w:r w:rsidR="00490262">
        <w:rPr>
          <w:rFonts w:ascii="Times New Roman" w:hAnsi="Times New Roman" w:cs="Times New Roman"/>
          <w:sz w:val="24"/>
          <w:szCs w:val="24"/>
        </w:rPr>
        <w:t xml:space="preserve"> </w:t>
      </w:r>
      <w:r w:rsidR="00816EB3" w:rsidRPr="00B06F13">
        <w:rPr>
          <w:rFonts w:ascii="Times New Roman" w:hAnsi="Times New Roman" w:cs="Times New Roman"/>
          <w:sz w:val="24"/>
          <w:szCs w:val="24"/>
        </w:rPr>
        <w:t xml:space="preserve">Defter olarak; İdari Mahkeme defteri, Adli Mahkeme defteri,  </w:t>
      </w:r>
      <w:r w:rsidR="00577819" w:rsidRPr="00B06F13">
        <w:rPr>
          <w:rFonts w:ascii="Times New Roman" w:hAnsi="Times New Roman" w:cs="Times New Roman"/>
          <w:sz w:val="24"/>
          <w:szCs w:val="24"/>
        </w:rPr>
        <w:t xml:space="preserve"> icra</w:t>
      </w:r>
      <w:r w:rsidR="00816EB3" w:rsidRPr="00B06F13">
        <w:rPr>
          <w:rFonts w:ascii="Times New Roman" w:hAnsi="Times New Roman" w:cs="Times New Roman"/>
          <w:sz w:val="24"/>
          <w:szCs w:val="24"/>
        </w:rPr>
        <w:t xml:space="preserve"> defteri, Harici Zimmet defteri kullanılır.</w:t>
      </w:r>
    </w:p>
    <w:p w:rsidR="00816EB3" w:rsidRPr="00B06F13" w:rsidRDefault="00816EB3" w:rsidP="004F7EC9">
      <w:pPr>
        <w:ind w:left="-375"/>
        <w:rPr>
          <w:rFonts w:ascii="Times New Roman" w:hAnsi="Times New Roman" w:cs="Times New Roman"/>
          <w:b/>
          <w:sz w:val="24"/>
          <w:szCs w:val="24"/>
        </w:rPr>
      </w:pPr>
    </w:p>
    <w:p w:rsidR="00816EB3" w:rsidRPr="00B06F13" w:rsidRDefault="00852C2A" w:rsidP="004F7EC9">
      <w:pPr>
        <w:rPr>
          <w:rFonts w:ascii="Times New Roman" w:hAnsi="Times New Roman" w:cs="Times New Roman"/>
          <w:b/>
          <w:sz w:val="24"/>
          <w:szCs w:val="24"/>
        </w:rPr>
      </w:pPr>
      <w:r w:rsidRPr="00B06F13">
        <w:rPr>
          <w:rFonts w:ascii="Times New Roman" w:hAnsi="Times New Roman" w:cs="Times New Roman"/>
          <w:b/>
          <w:sz w:val="24"/>
          <w:szCs w:val="24"/>
        </w:rPr>
        <w:tab/>
      </w:r>
      <w:r w:rsidR="002D2390" w:rsidRPr="00B06F13">
        <w:rPr>
          <w:rFonts w:ascii="Times New Roman" w:hAnsi="Times New Roman" w:cs="Times New Roman"/>
          <w:b/>
          <w:sz w:val="24"/>
          <w:szCs w:val="24"/>
        </w:rPr>
        <w:t xml:space="preserve">Kullanılan Klasörler           </w:t>
      </w:r>
    </w:p>
    <w:p w:rsidR="00816EB3" w:rsidRPr="00B06F13" w:rsidRDefault="00852C2A" w:rsidP="004F7EC9">
      <w:pPr>
        <w:rPr>
          <w:rFonts w:ascii="Times New Roman" w:hAnsi="Times New Roman" w:cs="Times New Roman"/>
          <w:sz w:val="24"/>
          <w:szCs w:val="24"/>
        </w:rPr>
      </w:pPr>
      <w:r w:rsidRPr="00B06F13">
        <w:rPr>
          <w:rFonts w:ascii="Times New Roman" w:hAnsi="Times New Roman" w:cs="Times New Roman"/>
          <w:b/>
          <w:sz w:val="24"/>
          <w:szCs w:val="24"/>
        </w:rPr>
        <w:tab/>
      </w:r>
      <w:r w:rsidR="00816EB3" w:rsidRPr="00B06F13">
        <w:rPr>
          <w:rFonts w:ascii="Times New Roman" w:hAnsi="Times New Roman" w:cs="Times New Roman"/>
          <w:b/>
          <w:sz w:val="24"/>
          <w:szCs w:val="24"/>
        </w:rPr>
        <w:t>MADDE</w:t>
      </w:r>
      <w:r w:rsidR="00BD4439">
        <w:rPr>
          <w:rFonts w:ascii="Times New Roman" w:hAnsi="Times New Roman" w:cs="Times New Roman"/>
          <w:b/>
          <w:sz w:val="24"/>
          <w:szCs w:val="24"/>
        </w:rPr>
        <w:t xml:space="preserve"> 3</w:t>
      </w:r>
      <w:r w:rsidR="00414F1D">
        <w:rPr>
          <w:rFonts w:ascii="Times New Roman" w:hAnsi="Times New Roman" w:cs="Times New Roman"/>
          <w:b/>
          <w:sz w:val="24"/>
          <w:szCs w:val="24"/>
        </w:rPr>
        <w:t>8</w:t>
      </w:r>
      <w:r w:rsidR="00816EB3" w:rsidRPr="00B06F13">
        <w:rPr>
          <w:rFonts w:ascii="Times New Roman" w:hAnsi="Times New Roman" w:cs="Times New Roman"/>
          <w:b/>
          <w:sz w:val="24"/>
          <w:szCs w:val="24"/>
        </w:rPr>
        <w:t>-</w:t>
      </w:r>
      <w:r w:rsidR="00816EB3" w:rsidRPr="00B06F13">
        <w:rPr>
          <w:rFonts w:ascii="Times New Roman" w:hAnsi="Times New Roman" w:cs="Times New Roman"/>
          <w:sz w:val="24"/>
          <w:szCs w:val="24"/>
        </w:rPr>
        <w:t xml:space="preserve"> (1) Başkanlık yazıları,</w:t>
      </w:r>
      <w:r w:rsidR="005A5C06">
        <w:rPr>
          <w:rFonts w:ascii="Times New Roman" w:hAnsi="Times New Roman" w:cs="Times New Roman"/>
          <w:sz w:val="24"/>
          <w:szCs w:val="24"/>
        </w:rPr>
        <w:t xml:space="preserve"> </w:t>
      </w:r>
      <w:proofErr w:type="gramStart"/>
      <w:r w:rsidR="00816EB3" w:rsidRPr="00B06F13">
        <w:rPr>
          <w:rFonts w:ascii="Times New Roman" w:hAnsi="Times New Roman" w:cs="Times New Roman"/>
          <w:sz w:val="24"/>
          <w:szCs w:val="24"/>
        </w:rPr>
        <w:t>vekalet</w:t>
      </w:r>
      <w:proofErr w:type="gramEnd"/>
      <w:r w:rsidR="00816EB3" w:rsidRPr="00B06F13">
        <w:rPr>
          <w:rFonts w:ascii="Times New Roman" w:hAnsi="Times New Roman" w:cs="Times New Roman"/>
          <w:sz w:val="24"/>
          <w:szCs w:val="24"/>
        </w:rPr>
        <w:t>, karar, avukatlara ait görüş, bütçe,</w:t>
      </w:r>
      <w:r w:rsidR="00490262">
        <w:rPr>
          <w:rFonts w:ascii="Times New Roman" w:hAnsi="Times New Roman" w:cs="Times New Roman"/>
          <w:sz w:val="24"/>
          <w:szCs w:val="24"/>
        </w:rPr>
        <w:t xml:space="preserve"> </w:t>
      </w:r>
      <w:r w:rsidR="00816EB3" w:rsidRPr="00B06F13">
        <w:rPr>
          <w:rFonts w:ascii="Times New Roman" w:hAnsi="Times New Roman" w:cs="Times New Roman"/>
          <w:sz w:val="24"/>
          <w:szCs w:val="24"/>
        </w:rPr>
        <w:t>vekalet ücreti,</w:t>
      </w:r>
      <w:r w:rsidR="00490262">
        <w:rPr>
          <w:rFonts w:ascii="Times New Roman" w:hAnsi="Times New Roman" w:cs="Times New Roman"/>
          <w:sz w:val="24"/>
          <w:szCs w:val="24"/>
        </w:rPr>
        <w:t xml:space="preserve"> </w:t>
      </w:r>
      <w:r w:rsidR="00816EB3" w:rsidRPr="00B06F13">
        <w:rPr>
          <w:rFonts w:ascii="Times New Roman" w:hAnsi="Times New Roman" w:cs="Times New Roman"/>
          <w:sz w:val="24"/>
          <w:szCs w:val="24"/>
        </w:rPr>
        <w:t>maaş,</w:t>
      </w:r>
      <w:r w:rsidR="00490262">
        <w:rPr>
          <w:rFonts w:ascii="Times New Roman" w:hAnsi="Times New Roman" w:cs="Times New Roman"/>
          <w:sz w:val="24"/>
          <w:szCs w:val="24"/>
        </w:rPr>
        <w:t xml:space="preserve"> </w:t>
      </w:r>
      <w:r w:rsidR="00816EB3" w:rsidRPr="00B06F13">
        <w:rPr>
          <w:rFonts w:ascii="Times New Roman" w:hAnsi="Times New Roman" w:cs="Times New Roman"/>
          <w:sz w:val="24"/>
          <w:szCs w:val="24"/>
        </w:rPr>
        <w:t>toplam kalite,</w:t>
      </w:r>
      <w:r w:rsidR="00490262">
        <w:rPr>
          <w:rFonts w:ascii="Times New Roman" w:hAnsi="Times New Roman" w:cs="Times New Roman"/>
          <w:sz w:val="24"/>
          <w:szCs w:val="24"/>
        </w:rPr>
        <w:t xml:space="preserve"> </w:t>
      </w:r>
      <w:r w:rsidR="00816EB3" w:rsidRPr="00B06F13">
        <w:rPr>
          <w:rFonts w:ascii="Times New Roman" w:hAnsi="Times New Roman" w:cs="Times New Roman"/>
          <w:sz w:val="24"/>
          <w:szCs w:val="24"/>
        </w:rPr>
        <w:t>satın alma, mahkeme avansları,</w:t>
      </w:r>
      <w:r w:rsidR="00490262">
        <w:rPr>
          <w:rFonts w:ascii="Times New Roman" w:hAnsi="Times New Roman" w:cs="Times New Roman"/>
          <w:sz w:val="24"/>
          <w:szCs w:val="24"/>
        </w:rPr>
        <w:t xml:space="preserve"> </w:t>
      </w:r>
      <w:r w:rsidR="00816EB3" w:rsidRPr="00B06F13">
        <w:rPr>
          <w:rFonts w:ascii="Times New Roman" w:hAnsi="Times New Roman" w:cs="Times New Roman"/>
          <w:sz w:val="24"/>
          <w:szCs w:val="24"/>
        </w:rPr>
        <w:t>yıllık izin, yönetmelik ve genelgeler, teftiş, inceleme ve soruşturma, 4483 yasa uyarınca yapılan incelemeler, ödeme emri, meclis kararları klasörleri ile ihtiyaca binaen oluşturulacak yeni klasörler oluşturulur.</w:t>
      </w:r>
    </w:p>
    <w:p w:rsidR="00B32C65" w:rsidRPr="00B06F13" w:rsidRDefault="00852C2A" w:rsidP="004F7EC9">
      <w:pPr>
        <w:pStyle w:val="AralkYok"/>
        <w:rPr>
          <w:rFonts w:ascii="Times New Roman" w:hAnsi="Times New Roman"/>
          <w:b/>
          <w:sz w:val="24"/>
          <w:szCs w:val="24"/>
        </w:rPr>
      </w:pPr>
      <w:r w:rsidRPr="00B06F13">
        <w:rPr>
          <w:rFonts w:ascii="Times New Roman" w:hAnsi="Times New Roman"/>
          <w:sz w:val="24"/>
          <w:szCs w:val="24"/>
        </w:rPr>
        <w:tab/>
      </w:r>
      <w:r w:rsidR="00816EB3" w:rsidRPr="00B06F13">
        <w:rPr>
          <w:rFonts w:ascii="Times New Roman" w:hAnsi="Times New Roman"/>
          <w:sz w:val="24"/>
          <w:szCs w:val="24"/>
        </w:rPr>
        <w:t xml:space="preserve">( 2 ) Hukuk işleri müdürlüğünde görev yapan tüm personel hakkında göreve başlama onayından itibaren almış oldukları izin, rapor ve kademe ilerlemeleri ile ödüllendirme ve cezalandırmalarına ilişkin belgeleri kapsayan şahsi gölge </w:t>
      </w:r>
      <w:r w:rsidR="00490262" w:rsidRPr="00B06F13">
        <w:rPr>
          <w:rFonts w:ascii="Times New Roman" w:hAnsi="Times New Roman"/>
          <w:sz w:val="24"/>
          <w:szCs w:val="24"/>
        </w:rPr>
        <w:t>klasörleri oluşturulur</w:t>
      </w:r>
    </w:p>
    <w:p w:rsidR="00816EB3" w:rsidRPr="00B06F13" w:rsidRDefault="00816EB3" w:rsidP="004F7EC9">
      <w:pPr>
        <w:pStyle w:val="AralkYok"/>
        <w:rPr>
          <w:rFonts w:ascii="Times New Roman" w:hAnsi="Times New Roman"/>
          <w:b/>
          <w:sz w:val="24"/>
          <w:szCs w:val="24"/>
        </w:rPr>
      </w:pPr>
    </w:p>
    <w:p w:rsidR="00B32C65" w:rsidRPr="00B06F13" w:rsidRDefault="00852C2A" w:rsidP="004F7EC9">
      <w:pPr>
        <w:pStyle w:val="AralkYok"/>
        <w:rPr>
          <w:rFonts w:ascii="Times New Roman" w:hAnsi="Times New Roman"/>
          <w:b/>
          <w:sz w:val="24"/>
          <w:szCs w:val="24"/>
        </w:rPr>
      </w:pPr>
      <w:r w:rsidRPr="00B06F13">
        <w:rPr>
          <w:rFonts w:ascii="Times New Roman" w:hAnsi="Times New Roman"/>
          <w:b/>
          <w:sz w:val="24"/>
          <w:szCs w:val="24"/>
        </w:rPr>
        <w:tab/>
      </w:r>
      <w:r w:rsidR="002D2390" w:rsidRPr="00B06F13">
        <w:rPr>
          <w:rFonts w:ascii="Times New Roman" w:hAnsi="Times New Roman"/>
          <w:b/>
          <w:sz w:val="24"/>
          <w:szCs w:val="24"/>
        </w:rPr>
        <w:t>Birim Arşivi Hizmetleri</w:t>
      </w:r>
    </w:p>
    <w:p w:rsidR="00B32C65" w:rsidRPr="00B06F13" w:rsidRDefault="00852C2A" w:rsidP="004F7EC9">
      <w:pPr>
        <w:pStyle w:val="AralkYok"/>
        <w:rPr>
          <w:rFonts w:ascii="Times New Roman" w:hAnsi="Times New Roman"/>
          <w:sz w:val="24"/>
          <w:szCs w:val="24"/>
        </w:rPr>
      </w:pPr>
      <w:r w:rsidRPr="00B06F13">
        <w:rPr>
          <w:rFonts w:ascii="Times New Roman" w:hAnsi="Times New Roman"/>
          <w:b/>
          <w:bCs/>
          <w:sz w:val="24"/>
          <w:szCs w:val="24"/>
        </w:rPr>
        <w:tab/>
      </w:r>
      <w:r w:rsidR="00B32C65" w:rsidRPr="00B06F13">
        <w:rPr>
          <w:rFonts w:ascii="Times New Roman" w:hAnsi="Times New Roman"/>
          <w:b/>
          <w:bCs/>
          <w:sz w:val="24"/>
          <w:szCs w:val="24"/>
        </w:rPr>
        <w:t xml:space="preserve">MADDE </w:t>
      </w:r>
      <w:r w:rsidR="00414F1D">
        <w:rPr>
          <w:rFonts w:ascii="Times New Roman" w:hAnsi="Times New Roman"/>
          <w:b/>
          <w:bCs/>
          <w:sz w:val="24"/>
          <w:szCs w:val="24"/>
        </w:rPr>
        <w:t>39</w:t>
      </w:r>
      <w:r w:rsidR="00B32C65" w:rsidRPr="00B06F13">
        <w:rPr>
          <w:rFonts w:ascii="Times New Roman" w:hAnsi="Times New Roman"/>
          <w:b/>
          <w:bCs/>
          <w:sz w:val="24"/>
          <w:szCs w:val="24"/>
        </w:rPr>
        <w:t>-</w:t>
      </w:r>
      <w:r w:rsidR="00B32C65" w:rsidRPr="00B06F13">
        <w:rPr>
          <w:rFonts w:ascii="Times New Roman" w:hAnsi="Times New Roman"/>
          <w:sz w:val="24"/>
          <w:szCs w:val="24"/>
        </w:rPr>
        <w:t>(1)</w:t>
      </w:r>
      <w:r w:rsidR="00B32C65" w:rsidRPr="00B06F13">
        <w:rPr>
          <w:rFonts w:ascii="Times New Roman" w:hAnsi="Times New Roman"/>
          <w:b/>
          <w:sz w:val="24"/>
          <w:szCs w:val="24"/>
        </w:rPr>
        <w:t xml:space="preserve"> </w:t>
      </w:r>
      <w:r w:rsidR="00B32C65" w:rsidRPr="00B06F13">
        <w:rPr>
          <w:rFonts w:ascii="Times New Roman" w:hAnsi="Times New Roman"/>
          <w:sz w:val="24"/>
          <w:szCs w:val="24"/>
        </w:rPr>
        <w:t xml:space="preserve">Yürürlükteki mevzuatın </w:t>
      </w:r>
      <w:r w:rsidR="002D2390" w:rsidRPr="00B06F13">
        <w:rPr>
          <w:rFonts w:ascii="Times New Roman" w:hAnsi="Times New Roman"/>
          <w:sz w:val="24"/>
          <w:szCs w:val="24"/>
        </w:rPr>
        <w:t>gerektirdiği defter ve</w:t>
      </w:r>
      <w:r w:rsidR="00B32C65" w:rsidRPr="00B06F13">
        <w:rPr>
          <w:rFonts w:ascii="Times New Roman" w:hAnsi="Times New Roman"/>
          <w:sz w:val="24"/>
          <w:szCs w:val="24"/>
        </w:rPr>
        <w:t xml:space="preserve"> dosyalar arşivde muhafazası edilir, Bu defterlerin dijital olarak bilgisayar ortamında tutulması halinde dijital yedekleme sistemiyle birlikte her sayfanın birer örneği yazılı olarak çıktı alınıp gerekli mühür, onay ve imza işlemlerinden sonra dosyalanıp birim arşivinde muhafaza edilir. </w:t>
      </w:r>
    </w:p>
    <w:p w:rsidR="00B32C65" w:rsidRPr="00B06F13" w:rsidRDefault="00852C2A" w:rsidP="004F7EC9">
      <w:pPr>
        <w:pStyle w:val="AralkYok"/>
        <w:rPr>
          <w:rFonts w:ascii="Times New Roman" w:hAnsi="Times New Roman"/>
          <w:sz w:val="24"/>
          <w:szCs w:val="24"/>
        </w:rPr>
      </w:pPr>
      <w:r w:rsidRPr="00B06F13">
        <w:rPr>
          <w:rFonts w:ascii="Times New Roman" w:hAnsi="Times New Roman"/>
          <w:sz w:val="24"/>
          <w:szCs w:val="24"/>
        </w:rPr>
        <w:tab/>
      </w:r>
      <w:r w:rsidR="00091A99" w:rsidRPr="00B06F13">
        <w:rPr>
          <w:rFonts w:ascii="Times New Roman" w:hAnsi="Times New Roman"/>
          <w:sz w:val="24"/>
          <w:szCs w:val="24"/>
        </w:rPr>
        <w:t>(</w:t>
      </w:r>
      <w:r w:rsidR="00085933" w:rsidRPr="00B06F13">
        <w:rPr>
          <w:rFonts w:ascii="Times New Roman" w:hAnsi="Times New Roman"/>
          <w:sz w:val="24"/>
          <w:szCs w:val="24"/>
        </w:rPr>
        <w:t>2</w:t>
      </w:r>
      <w:r w:rsidR="00091A99" w:rsidRPr="00B06F13">
        <w:rPr>
          <w:rFonts w:ascii="Times New Roman" w:hAnsi="Times New Roman"/>
          <w:sz w:val="24"/>
          <w:szCs w:val="24"/>
        </w:rPr>
        <w:t>)</w:t>
      </w:r>
      <w:r w:rsidR="00B44CF3" w:rsidRPr="00B06F13">
        <w:rPr>
          <w:rFonts w:ascii="Times New Roman" w:hAnsi="Times New Roman"/>
          <w:sz w:val="24"/>
          <w:szCs w:val="24"/>
        </w:rPr>
        <w:t xml:space="preserve"> </w:t>
      </w:r>
      <w:r w:rsidR="00B32C65" w:rsidRPr="00B06F13">
        <w:rPr>
          <w:rFonts w:ascii="Times New Roman" w:hAnsi="Times New Roman"/>
          <w:sz w:val="24"/>
          <w:szCs w:val="24"/>
        </w:rPr>
        <w:t xml:space="preserve">Müdürlükte tutulan ve muhafazası gereken tüm evrak ve dosyalar arşiv memuru tarafından veya müdürün görevlendireceği personel ile diğer ilgilileri tarafından Kurum Arşiv Yönetmeliği doğrultusunda müdürlük birim arşivinde muhafaza edilir ve süresi dolanlar kurum arşivine devredilir. </w:t>
      </w:r>
    </w:p>
    <w:p w:rsidR="00B32C65" w:rsidRPr="00B06F13" w:rsidRDefault="00B537F2" w:rsidP="004F7EC9">
      <w:pPr>
        <w:pStyle w:val="AralkYok"/>
        <w:rPr>
          <w:rFonts w:ascii="Times New Roman" w:hAnsi="Times New Roman"/>
          <w:sz w:val="24"/>
          <w:szCs w:val="24"/>
        </w:rPr>
      </w:pPr>
      <w:r w:rsidRPr="00B06F13">
        <w:rPr>
          <w:rFonts w:ascii="Times New Roman" w:hAnsi="Times New Roman"/>
          <w:sz w:val="24"/>
          <w:szCs w:val="24"/>
        </w:rPr>
        <w:tab/>
      </w:r>
      <w:r w:rsidR="00091A99" w:rsidRPr="00B06F13">
        <w:rPr>
          <w:rFonts w:ascii="Times New Roman" w:hAnsi="Times New Roman"/>
          <w:sz w:val="24"/>
          <w:szCs w:val="24"/>
        </w:rPr>
        <w:t>(</w:t>
      </w:r>
      <w:r w:rsidR="00085933" w:rsidRPr="00B06F13">
        <w:rPr>
          <w:rFonts w:ascii="Times New Roman" w:hAnsi="Times New Roman"/>
          <w:sz w:val="24"/>
          <w:szCs w:val="24"/>
        </w:rPr>
        <w:t>3</w:t>
      </w:r>
      <w:r w:rsidR="00091A99" w:rsidRPr="00B06F13">
        <w:rPr>
          <w:rFonts w:ascii="Times New Roman" w:hAnsi="Times New Roman"/>
          <w:sz w:val="24"/>
          <w:szCs w:val="24"/>
        </w:rPr>
        <w:t>)</w:t>
      </w:r>
      <w:r w:rsidR="00B44CF3" w:rsidRPr="00B06F13">
        <w:rPr>
          <w:rFonts w:ascii="Times New Roman" w:hAnsi="Times New Roman"/>
          <w:sz w:val="24"/>
          <w:szCs w:val="24"/>
        </w:rPr>
        <w:t xml:space="preserve"> </w:t>
      </w:r>
      <w:r w:rsidR="00B32C65" w:rsidRPr="00B06F13">
        <w:rPr>
          <w:rFonts w:ascii="Times New Roman" w:hAnsi="Times New Roman"/>
          <w:sz w:val="24"/>
          <w:szCs w:val="24"/>
        </w:rPr>
        <w:t>Arşiv ve arşivleme ile arşivdeki demirbaş eşya ve evrakın muhafazasından birim personelleri, amirlerine karşı sorumludur.</w:t>
      </w:r>
    </w:p>
    <w:p w:rsidR="00B32C65" w:rsidRPr="00B06F13" w:rsidRDefault="00B537F2" w:rsidP="004F7EC9">
      <w:pPr>
        <w:pStyle w:val="Balk3"/>
        <w:spacing w:before="0"/>
        <w:jc w:val="both"/>
        <w:rPr>
          <w:rFonts w:ascii="Times New Roman" w:hAnsi="Times New Roman" w:cs="Times New Roman"/>
          <w:b w:val="0"/>
          <w:color w:val="auto"/>
          <w:sz w:val="24"/>
          <w:szCs w:val="24"/>
        </w:rPr>
      </w:pPr>
      <w:r w:rsidRPr="00B06F13">
        <w:rPr>
          <w:rFonts w:ascii="Times New Roman" w:hAnsi="Times New Roman" w:cs="Times New Roman"/>
          <w:b w:val="0"/>
          <w:color w:val="auto"/>
          <w:sz w:val="24"/>
          <w:szCs w:val="24"/>
        </w:rPr>
        <w:lastRenderedPageBreak/>
        <w:tab/>
      </w:r>
      <w:r w:rsidR="00B32C65" w:rsidRPr="00B06F13">
        <w:rPr>
          <w:rFonts w:ascii="Times New Roman" w:hAnsi="Times New Roman" w:cs="Times New Roman"/>
          <w:b w:val="0"/>
          <w:color w:val="auto"/>
          <w:sz w:val="24"/>
          <w:szCs w:val="24"/>
        </w:rPr>
        <w:t>(</w:t>
      </w:r>
      <w:r w:rsidR="00085933" w:rsidRPr="00B06F13">
        <w:rPr>
          <w:rFonts w:ascii="Times New Roman" w:hAnsi="Times New Roman" w:cs="Times New Roman"/>
          <w:b w:val="0"/>
          <w:color w:val="auto"/>
          <w:sz w:val="24"/>
          <w:szCs w:val="24"/>
        </w:rPr>
        <w:t>4</w:t>
      </w:r>
      <w:r w:rsidR="00B32C65" w:rsidRPr="00B06F13">
        <w:rPr>
          <w:rFonts w:ascii="Times New Roman" w:hAnsi="Times New Roman" w:cs="Times New Roman"/>
          <w:b w:val="0"/>
          <w:color w:val="auto"/>
          <w:sz w:val="24"/>
          <w:szCs w:val="24"/>
        </w:rPr>
        <w:t xml:space="preserve">) Bunların saklanmasından ve istendiğinde çıkarılmasından kalem şefi ile arşiv </w:t>
      </w:r>
      <w:r w:rsidR="002D2390" w:rsidRPr="00B06F13">
        <w:rPr>
          <w:rFonts w:ascii="Times New Roman" w:hAnsi="Times New Roman" w:cs="Times New Roman"/>
          <w:b w:val="0"/>
          <w:color w:val="auto"/>
          <w:sz w:val="24"/>
          <w:szCs w:val="24"/>
        </w:rPr>
        <w:t>görevlisi sorumludur</w:t>
      </w:r>
    </w:p>
    <w:p w:rsidR="00B32C65" w:rsidRPr="00B06F13" w:rsidRDefault="00B32C65" w:rsidP="004F7EC9">
      <w:pPr>
        <w:ind w:hanging="284"/>
        <w:rPr>
          <w:rFonts w:ascii="Times New Roman" w:hAnsi="Times New Roman" w:cs="Times New Roman"/>
          <w:sz w:val="24"/>
          <w:szCs w:val="24"/>
        </w:rPr>
      </w:pPr>
    </w:p>
    <w:p w:rsidR="00B32C65" w:rsidRPr="00B06F13" w:rsidRDefault="00091A99" w:rsidP="002D2390">
      <w:pPr>
        <w:pStyle w:val="Default"/>
        <w:spacing w:line="360" w:lineRule="auto"/>
        <w:jc w:val="center"/>
        <w:rPr>
          <w:color w:val="auto"/>
        </w:rPr>
      </w:pPr>
      <w:r w:rsidRPr="00B06F13">
        <w:rPr>
          <w:b/>
          <w:bCs/>
          <w:color w:val="auto"/>
        </w:rPr>
        <w:t xml:space="preserve">SEKİZİNCİ </w:t>
      </w:r>
      <w:r w:rsidR="00B32C65" w:rsidRPr="00B06F13">
        <w:rPr>
          <w:b/>
          <w:bCs/>
          <w:color w:val="auto"/>
        </w:rPr>
        <w:t>BÖLÜM</w:t>
      </w:r>
    </w:p>
    <w:p w:rsidR="00B32C65" w:rsidRPr="00B06F13" w:rsidRDefault="00B32C65" w:rsidP="002D2390">
      <w:pPr>
        <w:pStyle w:val="Default"/>
        <w:spacing w:line="360" w:lineRule="auto"/>
        <w:jc w:val="center"/>
        <w:rPr>
          <w:rFonts w:eastAsia="Times New Roman"/>
          <w:color w:val="auto"/>
          <w:lang w:eastAsia="ar-SA"/>
        </w:rPr>
      </w:pPr>
      <w:r w:rsidRPr="00B06F13">
        <w:rPr>
          <w:b/>
          <w:bCs/>
          <w:color w:val="auto"/>
        </w:rPr>
        <w:t>Denetim, disiplin ve ödül işlemleri</w:t>
      </w:r>
    </w:p>
    <w:p w:rsidR="00E94D9A" w:rsidRPr="00B06F13" w:rsidRDefault="00B537F2" w:rsidP="004F7EC9">
      <w:pPr>
        <w:spacing w:line="360" w:lineRule="auto"/>
        <w:rPr>
          <w:rFonts w:ascii="Times New Roman" w:hAnsi="Times New Roman" w:cs="Times New Roman"/>
          <w:b/>
          <w:sz w:val="24"/>
          <w:szCs w:val="24"/>
        </w:rPr>
      </w:pPr>
      <w:r w:rsidRPr="00B06F13">
        <w:rPr>
          <w:rFonts w:ascii="Times New Roman" w:hAnsi="Times New Roman" w:cs="Times New Roman"/>
          <w:b/>
          <w:sz w:val="24"/>
          <w:szCs w:val="24"/>
        </w:rPr>
        <w:tab/>
      </w:r>
      <w:r w:rsidR="00E94D9A" w:rsidRPr="00B06F13">
        <w:rPr>
          <w:rFonts w:ascii="Times New Roman" w:hAnsi="Times New Roman" w:cs="Times New Roman"/>
          <w:b/>
          <w:sz w:val="24"/>
          <w:szCs w:val="24"/>
        </w:rPr>
        <w:t xml:space="preserve">Denetim   </w:t>
      </w:r>
    </w:p>
    <w:p w:rsidR="00E94D9A" w:rsidRPr="00B06F13" w:rsidRDefault="00B537F2" w:rsidP="004F7EC9">
      <w:pPr>
        <w:pStyle w:val="NormalWeb"/>
        <w:spacing w:before="0" w:beforeAutospacing="0" w:after="0" w:afterAutospacing="0"/>
        <w:jc w:val="both"/>
      </w:pPr>
      <w:r w:rsidRPr="00B06F13">
        <w:rPr>
          <w:b/>
          <w:bCs/>
        </w:rPr>
        <w:tab/>
      </w:r>
      <w:r w:rsidR="002D2390" w:rsidRPr="00B06F13">
        <w:rPr>
          <w:b/>
          <w:bCs/>
        </w:rPr>
        <w:t xml:space="preserve">MADDE </w:t>
      </w:r>
      <w:r w:rsidR="002D2390" w:rsidRPr="00B06F13">
        <w:rPr>
          <w:b/>
        </w:rPr>
        <w:t>4</w:t>
      </w:r>
      <w:r w:rsidR="00414F1D">
        <w:rPr>
          <w:b/>
        </w:rPr>
        <w:t>0</w:t>
      </w:r>
      <w:r w:rsidR="00B44CF3" w:rsidRPr="00B06F13">
        <w:rPr>
          <w:b/>
        </w:rPr>
        <w:t>-</w:t>
      </w:r>
      <w:r w:rsidR="00E94D9A" w:rsidRPr="00B06F13">
        <w:t xml:space="preserve">(1) Müdürlüğün bütün iş ve işlemleri başkanlık makamı ve müdürün denetiminde yürütülür. Ayrıca teftiş ve denetim görevlileri tarafından da her zaman denetim yapılabilir. </w:t>
      </w:r>
    </w:p>
    <w:p w:rsidR="00E94D9A" w:rsidRPr="00B06F13" w:rsidRDefault="00B537F2" w:rsidP="004F7EC9">
      <w:pPr>
        <w:pStyle w:val="NormalWeb"/>
        <w:spacing w:before="0" w:beforeAutospacing="0" w:after="0" w:afterAutospacing="0"/>
        <w:jc w:val="both"/>
      </w:pPr>
      <w:r w:rsidRPr="00B06F13">
        <w:tab/>
      </w:r>
      <w:r w:rsidR="00E94D9A" w:rsidRPr="00B06F13">
        <w:t xml:space="preserve">(2) Bu tür teftiş ve denetimlerde, denetimcilere yardımcı olunması </w:t>
      </w:r>
      <w:r w:rsidR="00B603E1" w:rsidRPr="00B06F13">
        <w:t xml:space="preserve">esastır </w:t>
      </w:r>
    </w:p>
    <w:p w:rsidR="00E94D9A" w:rsidRPr="00B06F13" w:rsidRDefault="00B537F2" w:rsidP="004F7EC9">
      <w:pPr>
        <w:shd w:val="clear" w:color="auto" w:fill="FFFFFF"/>
        <w:rPr>
          <w:rFonts w:ascii="Times New Roman" w:hAnsi="Times New Roman" w:cs="Times New Roman"/>
          <w:sz w:val="24"/>
          <w:szCs w:val="24"/>
        </w:rPr>
      </w:pPr>
      <w:r w:rsidRPr="00B06F13">
        <w:rPr>
          <w:rFonts w:ascii="Times New Roman" w:hAnsi="Times New Roman" w:cs="Times New Roman"/>
          <w:sz w:val="24"/>
          <w:szCs w:val="24"/>
        </w:rPr>
        <w:tab/>
      </w:r>
      <w:r w:rsidR="00E94D9A" w:rsidRPr="00B06F13">
        <w:rPr>
          <w:rFonts w:ascii="Times New Roman" w:hAnsi="Times New Roman" w:cs="Times New Roman"/>
          <w:sz w:val="24"/>
          <w:szCs w:val="24"/>
        </w:rPr>
        <w:t>(3</w:t>
      </w:r>
      <w:r w:rsidR="00B44CF3" w:rsidRPr="00B06F13">
        <w:rPr>
          <w:rFonts w:ascii="Times New Roman" w:hAnsi="Times New Roman" w:cs="Times New Roman"/>
          <w:sz w:val="24"/>
          <w:szCs w:val="24"/>
        </w:rPr>
        <w:t>)</w:t>
      </w:r>
      <w:r w:rsidR="00E94D9A" w:rsidRPr="00B06F13">
        <w:rPr>
          <w:rFonts w:ascii="Times New Roman" w:hAnsi="Times New Roman" w:cs="Times New Roman"/>
          <w:sz w:val="24"/>
          <w:szCs w:val="24"/>
        </w:rPr>
        <w:t xml:space="preserve"> Hukuk İşleri Müdürlüğü emrinde görev yapan tüm personelle ilgili disiplin ve ödül işlemleri, </w:t>
      </w:r>
      <w:r w:rsidR="000A50F5" w:rsidRPr="00B06F13">
        <w:rPr>
          <w:rFonts w:ascii="Times New Roman" w:hAnsi="Times New Roman" w:cs="Times New Roman"/>
          <w:sz w:val="24"/>
          <w:szCs w:val="24"/>
        </w:rPr>
        <w:t xml:space="preserve">yürürlükteki </w:t>
      </w:r>
      <w:r w:rsidR="00E94D9A" w:rsidRPr="00B06F13">
        <w:rPr>
          <w:rFonts w:ascii="Times New Roman" w:hAnsi="Times New Roman" w:cs="Times New Roman"/>
          <w:sz w:val="24"/>
          <w:szCs w:val="24"/>
        </w:rPr>
        <w:t>mevzuata uygun olarak yürütülür.</w:t>
      </w:r>
    </w:p>
    <w:p w:rsidR="00B32C65" w:rsidRPr="00B06F13" w:rsidRDefault="00B32C65" w:rsidP="004F7EC9">
      <w:pPr>
        <w:shd w:val="clear" w:color="auto" w:fill="FFFFFF"/>
        <w:rPr>
          <w:rFonts w:ascii="Times New Roman" w:hAnsi="Times New Roman" w:cs="Times New Roman"/>
          <w:b/>
          <w:bCs/>
          <w:sz w:val="24"/>
          <w:szCs w:val="24"/>
        </w:rPr>
      </w:pPr>
    </w:p>
    <w:p w:rsidR="00B32C65" w:rsidRPr="00B06F13" w:rsidRDefault="00091A99" w:rsidP="002D2390">
      <w:pPr>
        <w:pStyle w:val="Default"/>
        <w:spacing w:line="360" w:lineRule="auto"/>
        <w:jc w:val="center"/>
        <w:rPr>
          <w:color w:val="auto"/>
        </w:rPr>
      </w:pPr>
      <w:r w:rsidRPr="00B06F13">
        <w:rPr>
          <w:b/>
          <w:bCs/>
          <w:color w:val="auto"/>
        </w:rPr>
        <w:t>DOKUZUNCU</w:t>
      </w:r>
      <w:r w:rsidR="00B32C65" w:rsidRPr="00B06F13">
        <w:rPr>
          <w:b/>
          <w:bCs/>
          <w:color w:val="auto"/>
        </w:rPr>
        <w:t xml:space="preserve"> BÖLÜM</w:t>
      </w:r>
    </w:p>
    <w:p w:rsidR="00E94D9A" w:rsidRPr="00B06F13" w:rsidRDefault="00E94D9A" w:rsidP="002D2390">
      <w:pPr>
        <w:pStyle w:val="AralkYok"/>
        <w:spacing w:line="360" w:lineRule="auto"/>
        <w:jc w:val="center"/>
        <w:rPr>
          <w:rFonts w:ascii="Times New Roman" w:hAnsi="Times New Roman"/>
          <w:b/>
          <w:sz w:val="24"/>
          <w:szCs w:val="24"/>
        </w:rPr>
      </w:pPr>
      <w:r w:rsidRPr="00B06F13">
        <w:rPr>
          <w:rFonts w:ascii="Times New Roman" w:hAnsi="Times New Roman"/>
          <w:b/>
          <w:sz w:val="24"/>
          <w:szCs w:val="24"/>
        </w:rPr>
        <w:t>Çeşitli ve Son Hükümler</w:t>
      </w:r>
    </w:p>
    <w:p w:rsidR="00E94D9A" w:rsidRPr="00B06F13" w:rsidRDefault="00B537F2" w:rsidP="002D2390">
      <w:pPr>
        <w:pStyle w:val="Default"/>
        <w:rPr>
          <w:b/>
        </w:rPr>
      </w:pPr>
      <w:r w:rsidRPr="00B06F13">
        <w:rPr>
          <w:b/>
          <w:bCs/>
          <w:color w:val="auto"/>
        </w:rPr>
        <w:tab/>
      </w:r>
    </w:p>
    <w:p w:rsidR="005A5C06" w:rsidRDefault="00B537F2" w:rsidP="004F7EC9">
      <w:pPr>
        <w:pStyle w:val="NormalWeb"/>
        <w:spacing w:before="0" w:beforeAutospacing="0" w:after="0" w:afterAutospacing="0"/>
        <w:jc w:val="both"/>
      </w:pPr>
      <w:r w:rsidRPr="00B06F13">
        <w:rPr>
          <w:b/>
        </w:rPr>
        <w:tab/>
      </w:r>
      <w:r w:rsidR="00E94D9A" w:rsidRPr="00B06F13">
        <w:rPr>
          <w:b/>
        </w:rPr>
        <w:t>Yönetmelikte Hüküm Bulunmayan Haller</w:t>
      </w:r>
      <w:r w:rsidR="00E94D9A" w:rsidRPr="00B06F13">
        <w:t>:</w:t>
      </w:r>
    </w:p>
    <w:p w:rsidR="00E94D9A" w:rsidRPr="00B06F13" w:rsidRDefault="005A5C06" w:rsidP="004F7EC9">
      <w:pPr>
        <w:pStyle w:val="NormalWeb"/>
        <w:spacing w:before="0" w:beforeAutospacing="0" w:after="0" w:afterAutospacing="0"/>
        <w:jc w:val="both"/>
      </w:pPr>
      <w:r>
        <w:tab/>
      </w:r>
      <w:r w:rsidR="00E94D9A" w:rsidRPr="00B06F13">
        <w:rPr>
          <w:b/>
        </w:rPr>
        <w:t>MADDE</w:t>
      </w:r>
      <w:r w:rsidR="00B537F2" w:rsidRPr="00B06F13">
        <w:rPr>
          <w:b/>
        </w:rPr>
        <w:t xml:space="preserve"> </w:t>
      </w:r>
      <w:r w:rsidR="00A52D0B" w:rsidRPr="00B06F13">
        <w:rPr>
          <w:b/>
        </w:rPr>
        <w:t>4</w:t>
      </w:r>
      <w:r w:rsidR="00414F1D">
        <w:rPr>
          <w:b/>
        </w:rPr>
        <w:t>1</w:t>
      </w:r>
      <w:r w:rsidR="00B44CF3" w:rsidRPr="00B06F13">
        <w:rPr>
          <w:b/>
        </w:rPr>
        <w:t>-</w:t>
      </w:r>
      <w:r w:rsidR="00E94D9A" w:rsidRPr="00B06F13">
        <w:rPr>
          <w:b/>
        </w:rPr>
        <w:t xml:space="preserve"> </w:t>
      </w:r>
      <w:r w:rsidR="00E94D9A" w:rsidRPr="00B06F13">
        <w:t>(1) İşbu yönetmelikte hüküm bulunmayan hallerde yürürlükteki ilgili mevzuat hükümlerine uyulur.</w:t>
      </w:r>
    </w:p>
    <w:p w:rsidR="00E94D9A" w:rsidRPr="00B06F13" w:rsidRDefault="00E94D9A" w:rsidP="004F7EC9">
      <w:pPr>
        <w:pStyle w:val="NormalWeb"/>
        <w:spacing w:before="0" w:beforeAutospacing="0" w:after="0" w:afterAutospacing="0"/>
        <w:jc w:val="both"/>
        <w:rPr>
          <w:b/>
        </w:rPr>
      </w:pPr>
    </w:p>
    <w:p w:rsidR="00E94D9A" w:rsidRPr="00B06F13" w:rsidRDefault="00B537F2" w:rsidP="004F7EC9">
      <w:pPr>
        <w:pStyle w:val="NormalWeb"/>
        <w:spacing w:before="0" w:beforeAutospacing="0" w:after="0" w:afterAutospacing="0"/>
        <w:jc w:val="both"/>
      </w:pPr>
      <w:r w:rsidRPr="00B06F13">
        <w:rPr>
          <w:b/>
        </w:rPr>
        <w:tab/>
      </w:r>
      <w:r w:rsidR="00E94D9A" w:rsidRPr="00B06F13">
        <w:rPr>
          <w:b/>
        </w:rPr>
        <w:t>Yürürlük:</w:t>
      </w:r>
      <w:r w:rsidR="00E94D9A" w:rsidRPr="00B06F13">
        <w:rPr>
          <w:b/>
        </w:rPr>
        <w:br/>
      </w:r>
      <w:r w:rsidRPr="00B06F13">
        <w:rPr>
          <w:b/>
        </w:rPr>
        <w:tab/>
      </w:r>
      <w:r w:rsidR="00E94D9A" w:rsidRPr="00B06F13">
        <w:rPr>
          <w:b/>
        </w:rPr>
        <w:t>MADDE</w:t>
      </w:r>
      <w:r w:rsidRPr="00B06F13">
        <w:rPr>
          <w:b/>
        </w:rPr>
        <w:t xml:space="preserve"> </w:t>
      </w:r>
      <w:r w:rsidR="00A52D0B" w:rsidRPr="00B06F13">
        <w:rPr>
          <w:b/>
        </w:rPr>
        <w:t>4</w:t>
      </w:r>
      <w:r w:rsidR="00414F1D">
        <w:rPr>
          <w:b/>
        </w:rPr>
        <w:t>2</w:t>
      </w:r>
      <w:r w:rsidR="00B44CF3" w:rsidRPr="00B06F13">
        <w:rPr>
          <w:b/>
        </w:rPr>
        <w:t>-</w:t>
      </w:r>
      <w:r w:rsidR="00E94D9A" w:rsidRPr="00B06F13">
        <w:rPr>
          <w:b/>
        </w:rPr>
        <w:t xml:space="preserve"> </w:t>
      </w:r>
      <w:r w:rsidR="00B07927" w:rsidRPr="00B06F13">
        <w:t>(1)</w:t>
      </w:r>
      <w:r w:rsidR="00B07927" w:rsidRPr="00B06F13">
        <w:rPr>
          <w:b/>
        </w:rPr>
        <w:t xml:space="preserve"> </w:t>
      </w:r>
      <w:r w:rsidR="00B07927" w:rsidRPr="00B06F13">
        <w:t xml:space="preserve"> Bu yönetmelik, 5393 sayılı Belediye yasasının 23. maddesi doğrultusunda,  Belediye Meclisinin kabulü ve mülki idare amirine gönderildiği tarihten itibaren yürürlüğe girer.</w:t>
      </w:r>
      <w:r w:rsidR="00B07927">
        <w:t xml:space="preserve"> </w:t>
      </w:r>
      <w:r w:rsidR="00B07927" w:rsidRPr="00B07927">
        <w:t xml:space="preserve">Bu Yönetmeliğin yürürlüğe girmesi ile birlikte 14/04/2014 tarih ve 12 sayılı meclis kararı </w:t>
      </w:r>
      <w:r w:rsidR="00B07927" w:rsidRPr="00B07927">
        <w:t>i</w:t>
      </w:r>
      <w:r w:rsidR="00B07927" w:rsidRPr="00B07927">
        <w:t>le kabul edilen eski yönetmelik yürürlükten kaldırılmıştır.</w:t>
      </w:r>
    </w:p>
    <w:p w:rsidR="00E94D9A" w:rsidRPr="00B06F13" w:rsidRDefault="00E94D9A" w:rsidP="004F7EC9">
      <w:pPr>
        <w:pStyle w:val="NormalWeb"/>
        <w:spacing w:before="0" w:beforeAutospacing="0" w:after="0" w:afterAutospacing="0"/>
        <w:jc w:val="both"/>
        <w:rPr>
          <w:b/>
        </w:rPr>
      </w:pPr>
      <w:bookmarkStart w:id="0" w:name="_GoBack"/>
      <w:bookmarkEnd w:id="0"/>
    </w:p>
    <w:p w:rsidR="00E94D9A" w:rsidRPr="00B06F13" w:rsidRDefault="00B537F2" w:rsidP="004F7EC9">
      <w:pPr>
        <w:pStyle w:val="NormalWeb"/>
        <w:spacing w:before="0" w:beforeAutospacing="0" w:after="0" w:afterAutospacing="0"/>
        <w:jc w:val="both"/>
      </w:pPr>
      <w:r w:rsidRPr="00B06F13">
        <w:rPr>
          <w:b/>
        </w:rPr>
        <w:tab/>
      </w:r>
      <w:r w:rsidR="00E94D9A" w:rsidRPr="00B06F13">
        <w:rPr>
          <w:b/>
        </w:rPr>
        <w:t>Yürütme:</w:t>
      </w:r>
      <w:r w:rsidR="00E94D9A" w:rsidRPr="00B06F13">
        <w:rPr>
          <w:b/>
        </w:rPr>
        <w:br/>
      </w:r>
      <w:r w:rsidRPr="00B06F13">
        <w:rPr>
          <w:b/>
        </w:rPr>
        <w:tab/>
      </w:r>
      <w:r w:rsidR="00E94D9A" w:rsidRPr="00B06F13">
        <w:rPr>
          <w:b/>
        </w:rPr>
        <w:t>MADDE-</w:t>
      </w:r>
      <w:r w:rsidR="00705695">
        <w:rPr>
          <w:b/>
        </w:rPr>
        <w:t>4</w:t>
      </w:r>
      <w:r w:rsidR="00414F1D">
        <w:rPr>
          <w:b/>
        </w:rPr>
        <w:t>3</w:t>
      </w:r>
      <w:r w:rsidR="00B44CF3" w:rsidRPr="00B06F13">
        <w:rPr>
          <w:b/>
        </w:rPr>
        <w:t>-</w:t>
      </w:r>
      <w:r w:rsidR="00E94D9A" w:rsidRPr="00B06F13">
        <w:rPr>
          <w:b/>
        </w:rPr>
        <w:t xml:space="preserve"> (</w:t>
      </w:r>
      <w:r w:rsidR="00E94D9A" w:rsidRPr="00B06F13">
        <w:t>1)  Bu yönetmelik hükümlerini Belediye Başkanı yürütür.</w:t>
      </w:r>
    </w:p>
    <w:p w:rsidR="00E94D9A" w:rsidRPr="00B06F13" w:rsidRDefault="00E94D9A" w:rsidP="004F7EC9">
      <w:pPr>
        <w:pStyle w:val="NormalWeb"/>
        <w:spacing w:before="0" w:beforeAutospacing="0" w:after="0" w:afterAutospacing="0"/>
        <w:jc w:val="both"/>
      </w:pPr>
    </w:p>
    <w:p w:rsidR="00A17E7E" w:rsidRPr="00B06F13" w:rsidRDefault="00A17E7E" w:rsidP="004F7EC9">
      <w:pPr>
        <w:pStyle w:val="AralkYok"/>
        <w:rPr>
          <w:rFonts w:ascii="Times New Roman" w:hAnsi="Times New Roman"/>
          <w:b/>
          <w:sz w:val="24"/>
          <w:szCs w:val="24"/>
        </w:rPr>
      </w:pPr>
    </w:p>
    <w:p w:rsidR="005E61DB" w:rsidRPr="001C4BA9" w:rsidRDefault="003C3761" w:rsidP="004F7EC9">
      <w:pPr>
        <w:pStyle w:val="AralkYok"/>
        <w:rPr>
          <w:rFonts w:ascii="Times New Roman" w:hAnsi="Times New Roman"/>
          <w:sz w:val="24"/>
          <w:szCs w:val="24"/>
        </w:rPr>
      </w:pPr>
      <w:r w:rsidRPr="00B06F13">
        <w:rPr>
          <w:rFonts w:ascii="Times New Roman" w:hAnsi="Times New Roman"/>
          <w:b/>
          <w:sz w:val="24"/>
          <w:szCs w:val="24"/>
        </w:rPr>
        <w:tab/>
      </w:r>
    </w:p>
    <w:sectPr w:rsidR="005E61DB" w:rsidRPr="001C4BA9" w:rsidSect="00504182">
      <w:footerReference w:type="default" r:id="rId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DD" w:rsidRDefault="000466DD" w:rsidP="00436E31">
      <w:r>
        <w:separator/>
      </w:r>
    </w:p>
  </w:endnote>
  <w:endnote w:type="continuationSeparator" w:id="0">
    <w:p w:rsidR="000466DD" w:rsidRDefault="000466DD" w:rsidP="004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7493"/>
      <w:docPartObj>
        <w:docPartGallery w:val="Page Numbers (Bottom of Page)"/>
        <w:docPartUnique/>
      </w:docPartObj>
    </w:sdtPr>
    <w:sdtEndPr/>
    <w:sdtContent>
      <w:p w:rsidR="00BD4439" w:rsidRDefault="00177DC6">
        <w:pPr>
          <w:pStyle w:val="AltBilgi"/>
          <w:jc w:val="right"/>
        </w:pPr>
        <w:r>
          <w:rPr>
            <w:noProof/>
          </w:rPr>
          <w:fldChar w:fldCharType="begin"/>
        </w:r>
        <w:r>
          <w:rPr>
            <w:noProof/>
          </w:rPr>
          <w:instrText xml:space="preserve"> PAGE   \* MERGEFORMAT </w:instrText>
        </w:r>
        <w:r>
          <w:rPr>
            <w:noProof/>
          </w:rPr>
          <w:fldChar w:fldCharType="separate"/>
        </w:r>
        <w:r w:rsidR="00B07927">
          <w:rPr>
            <w:noProof/>
          </w:rPr>
          <w:t>11</w:t>
        </w:r>
        <w:r>
          <w:rPr>
            <w:noProof/>
          </w:rPr>
          <w:fldChar w:fldCharType="end"/>
        </w:r>
      </w:p>
    </w:sdtContent>
  </w:sdt>
  <w:p w:rsidR="00BD4439" w:rsidRDefault="00BD4439">
    <w:pPr>
      <w:pStyle w:val="AltBilgi"/>
    </w:pPr>
  </w:p>
  <w:p w:rsidR="00BD4439" w:rsidRDefault="00BD44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DD" w:rsidRDefault="000466DD" w:rsidP="00436E31">
      <w:r>
        <w:separator/>
      </w:r>
    </w:p>
  </w:footnote>
  <w:footnote w:type="continuationSeparator" w:id="0">
    <w:p w:rsidR="000466DD" w:rsidRDefault="000466DD" w:rsidP="00436E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C3"/>
    <w:multiLevelType w:val="hybridMultilevel"/>
    <w:tmpl w:val="2466BE5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2E0D60"/>
    <w:multiLevelType w:val="hybridMultilevel"/>
    <w:tmpl w:val="B4A6D784"/>
    <w:lvl w:ilvl="0" w:tplc="CBC02EF4">
      <w:start w:val="1"/>
      <w:numFmt w:val="upperLetter"/>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15:restartNumberingAfterBreak="0">
    <w:nsid w:val="08346E96"/>
    <w:multiLevelType w:val="hybridMultilevel"/>
    <w:tmpl w:val="BC92B93E"/>
    <w:lvl w:ilvl="0" w:tplc="431E5C98">
      <w:start w:val="1"/>
      <w:numFmt w:val="lowerLetter"/>
      <w:lvlText w:val="(%1)"/>
      <w:lvlJc w:val="left"/>
      <w:pPr>
        <w:ind w:left="1083" w:hanging="37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B142B47"/>
    <w:multiLevelType w:val="hybridMultilevel"/>
    <w:tmpl w:val="E81AD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0D0C4D"/>
    <w:multiLevelType w:val="hybridMultilevel"/>
    <w:tmpl w:val="28DA9C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E271749"/>
    <w:multiLevelType w:val="hybridMultilevel"/>
    <w:tmpl w:val="1F8CB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155B70"/>
    <w:multiLevelType w:val="hybridMultilevel"/>
    <w:tmpl w:val="61E29A3A"/>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7" w15:restartNumberingAfterBreak="0">
    <w:nsid w:val="231B6E6C"/>
    <w:multiLevelType w:val="hybridMultilevel"/>
    <w:tmpl w:val="D8B65DD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58E74DC"/>
    <w:multiLevelType w:val="hybridMultilevel"/>
    <w:tmpl w:val="C50AAB7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284B7540"/>
    <w:multiLevelType w:val="hybridMultilevel"/>
    <w:tmpl w:val="E83E4208"/>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28CE1818"/>
    <w:multiLevelType w:val="hybridMultilevel"/>
    <w:tmpl w:val="1268A2FE"/>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2BBB64B9"/>
    <w:multiLevelType w:val="hybridMultilevel"/>
    <w:tmpl w:val="B52004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197084"/>
    <w:multiLevelType w:val="hybridMultilevel"/>
    <w:tmpl w:val="87BCA1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3DA3609C"/>
    <w:multiLevelType w:val="hybridMultilevel"/>
    <w:tmpl w:val="F9D4D45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3E2C6BEE"/>
    <w:multiLevelType w:val="hybridMultilevel"/>
    <w:tmpl w:val="D8B65DD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3E3B0F18"/>
    <w:multiLevelType w:val="hybridMultilevel"/>
    <w:tmpl w:val="E84E8FAE"/>
    <w:lvl w:ilvl="0" w:tplc="D96EF926">
      <w:start w:val="1"/>
      <w:numFmt w:val="lowerLetter"/>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6" w15:restartNumberingAfterBreak="0">
    <w:nsid w:val="40F11E65"/>
    <w:multiLevelType w:val="hybridMultilevel"/>
    <w:tmpl w:val="76DEA8B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41A4665A"/>
    <w:multiLevelType w:val="hybridMultilevel"/>
    <w:tmpl w:val="4CC2FD74"/>
    <w:lvl w:ilvl="0" w:tplc="26005572">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4BCC1EB3"/>
    <w:multiLevelType w:val="hybridMultilevel"/>
    <w:tmpl w:val="054A4B4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551A15C8"/>
    <w:multiLevelType w:val="hybridMultilevel"/>
    <w:tmpl w:val="B874D11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56DC764D"/>
    <w:multiLevelType w:val="hybridMultilevel"/>
    <w:tmpl w:val="87D0BA6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8503E17"/>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A6B7A8F"/>
    <w:multiLevelType w:val="hybridMultilevel"/>
    <w:tmpl w:val="3C3E84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C172E80"/>
    <w:multiLevelType w:val="hybridMultilevel"/>
    <w:tmpl w:val="4BE4EF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DE31D34"/>
    <w:multiLevelType w:val="hybridMultilevel"/>
    <w:tmpl w:val="A7B0984E"/>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612F032B"/>
    <w:multiLevelType w:val="hybridMultilevel"/>
    <w:tmpl w:val="924CF71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618A3058"/>
    <w:multiLevelType w:val="hybridMultilevel"/>
    <w:tmpl w:val="CD9A4A40"/>
    <w:lvl w:ilvl="0" w:tplc="1226A13A">
      <w:start w:val="1"/>
      <w:numFmt w:val="upperRoman"/>
      <w:lvlText w:val="%1."/>
      <w:lvlJc w:val="left"/>
      <w:pPr>
        <w:ind w:left="1380" w:hanging="72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7" w15:restartNumberingAfterBreak="0">
    <w:nsid w:val="621B62E1"/>
    <w:multiLevelType w:val="hybridMultilevel"/>
    <w:tmpl w:val="1EB431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4427C49"/>
    <w:multiLevelType w:val="hybridMultilevel"/>
    <w:tmpl w:val="B274B13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15:restartNumberingAfterBreak="0">
    <w:nsid w:val="6456134A"/>
    <w:multiLevelType w:val="hybridMultilevel"/>
    <w:tmpl w:val="7910BB1E"/>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66CE4454"/>
    <w:multiLevelType w:val="hybridMultilevel"/>
    <w:tmpl w:val="F30E0748"/>
    <w:lvl w:ilvl="0" w:tplc="56F09A4C">
      <w:start w:val="1"/>
      <w:numFmt w:val="upperRoman"/>
      <w:lvlText w:val="%1."/>
      <w:lvlJc w:val="left"/>
      <w:pPr>
        <w:ind w:left="2148" w:hanging="72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1" w15:restartNumberingAfterBreak="0">
    <w:nsid w:val="67BA0585"/>
    <w:multiLevelType w:val="hybridMultilevel"/>
    <w:tmpl w:val="DA3CB5CA"/>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2" w15:restartNumberingAfterBreak="0">
    <w:nsid w:val="6D9C52AA"/>
    <w:multiLevelType w:val="hybridMultilevel"/>
    <w:tmpl w:val="FF004536"/>
    <w:lvl w:ilvl="0" w:tplc="041F0017">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6E8E1DE0"/>
    <w:multiLevelType w:val="hybridMultilevel"/>
    <w:tmpl w:val="7E76F06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205034B"/>
    <w:multiLevelType w:val="hybridMultilevel"/>
    <w:tmpl w:val="195AD4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763DA1"/>
    <w:multiLevelType w:val="multilevel"/>
    <w:tmpl w:val="03C276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B74BCF"/>
    <w:multiLevelType w:val="hybridMultilevel"/>
    <w:tmpl w:val="2564D1F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760D25ED"/>
    <w:multiLevelType w:val="hybridMultilevel"/>
    <w:tmpl w:val="CB52BBF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38" w15:restartNumberingAfterBreak="0">
    <w:nsid w:val="769C7DCF"/>
    <w:multiLevelType w:val="hybridMultilevel"/>
    <w:tmpl w:val="A7B0984E"/>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9" w15:restartNumberingAfterBreak="0">
    <w:nsid w:val="799E76B1"/>
    <w:multiLevelType w:val="hybridMultilevel"/>
    <w:tmpl w:val="7D720CE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0" w15:restartNumberingAfterBreak="0">
    <w:nsid w:val="7DCE22A4"/>
    <w:multiLevelType w:val="hybridMultilevel"/>
    <w:tmpl w:val="6470B4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D51EFE"/>
    <w:multiLevelType w:val="hybridMultilevel"/>
    <w:tmpl w:val="6A24646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0"/>
  </w:num>
  <w:num w:numId="3">
    <w:abstractNumId w:val="23"/>
  </w:num>
  <w:num w:numId="4">
    <w:abstractNumId w:val="11"/>
  </w:num>
  <w:num w:numId="5">
    <w:abstractNumId w:val="37"/>
  </w:num>
  <w:num w:numId="6">
    <w:abstractNumId w:val="19"/>
  </w:num>
  <w:num w:numId="7">
    <w:abstractNumId w:val="34"/>
  </w:num>
  <w:num w:numId="8">
    <w:abstractNumId w:val="41"/>
  </w:num>
  <w:num w:numId="9">
    <w:abstractNumId w:val="32"/>
  </w:num>
  <w:num w:numId="10">
    <w:abstractNumId w:val="22"/>
  </w:num>
  <w:num w:numId="11">
    <w:abstractNumId w:val="3"/>
  </w:num>
  <w:num w:numId="12">
    <w:abstractNumId w:val="31"/>
  </w:num>
  <w:num w:numId="13">
    <w:abstractNumId w:val="36"/>
  </w:num>
  <w:num w:numId="14">
    <w:abstractNumId w:val="2"/>
  </w:num>
  <w:num w:numId="15">
    <w:abstractNumId w:val="10"/>
  </w:num>
  <w:num w:numId="16">
    <w:abstractNumId w:val="35"/>
  </w:num>
  <w:num w:numId="17">
    <w:abstractNumId w:val="40"/>
  </w:num>
  <w:num w:numId="18">
    <w:abstractNumId w:val="5"/>
  </w:num>
  <w:num w:numId="19">
    <w:abstractNumId w:val="38"/>
  </w:num>
  <w:num w:numId="20">
    <w:abstractNumId w:val="6"/>
  </w:num>
  <w:num w:numId="21">
    <w:abstractNumId w:val="14"/>
  </w:num>
  <w:num w:numId="22">
    <w:abstractNumId w:val="7"/>
  </w:num>
  <w:num w:numId="23">
    <w:abstractNumId w:val="29"/>
  </w:num>
  <w:num w:numId="24">
    <w:abstractNumId w:val="9"/>
  </w:num>
  <w:num w:numId="25">
    <w:abstractNumId w:val="33"/>
  </w:num>
  <w:num w:numId="26">
    <w:abstractNumId w:val="0"/>
  </w:num>
  <w:num w:numId="27">
    <w:abstractNumId w:val="21"/>
  </w:num>
  <w:num w:numId="28">
    <w:abstractNumId w:val="18"/>
  </w:num>
  <w:num w:numId="29">
    <w:abstractNumId w:val="16"/>
  </w:num>
  <w:num w:numId="30">
    <w:abstractNumId w:val="28"/>
  </w:num>
  <w:num w:numId="31">
    <w:abstractNumId w:val="8"/>
  </w:num>
  <w:num w:numId="32">
    <w:abstractNumId w:val="12"/>
  </w:num>
  <w:num w:numId="33">
    <w:abstractNumId w:val="13"/>
  </w:num>
  <w:num w:numId="34">
    <w:abstractNumId w:val="39"/>
  </w:num>
  <w:num w:numId="35">
    <w:abstractNumId w:val="27"/>
  </w:num>
  <w:num w:numId="36">
    <w:abstractNumId w:val="25"/>
  </w:num>
  <w:num w:numId="37">
    <w:abstractNumId w:val="17"/>
  </w:num>
  <w:num w:numId="38">
    <w:abstractNumId w:val="30"/>
  </w:num>
  <w:num w:numId="39">
    <w:abstractNumId w:val="26"/>
  </w:num>
  <w:num w:numId="40">
    <w:abstractNumId w:val="1"/>
  </w:num>
  <w:num w:numId="41">
    <w:abstractNumId w:val="15"/>
  </w:num>
  <w:num w:numId="4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5"/>
    <w:rsid w:val="00002FD3"/>
    <w:rsid w:val="00003849"/>
    <w:rsid w:val="000122A6"/>
    <w:rsid w:val="000160E9"/>
    <w:rsid w:val="00020A78"/>
    <w:rsid w:val="00023DB7"/>
    <w:rsid w:val="00026D7B"/>
    <w:rsid w:val="00044AA4"/>
    <w:rsid w:val="000466DD"/>
    <w:rsid w:val="0005683B"/>
    <w:rsid w:val="00056EE4"/>
    <w:rsid w:val="00061A6A"/>
    <w:rsid w:val="00063229"/>
    <w:rsid w:val="00065C3B"/>
    <w:rsid w:val="00067DC4"/>
    <w:rsid w:val="00070AE2"/>
    <w:rsid w:val="00073326"/>
    <w:rsid w:val="00075EAE"/>
    <w:rsid w:val="000768DC"/>
    <w:rsid w:val="0008060B"/>
    <w:rsid w:val="00085933"/>
    <w:rsid w:val="00091A99"/>
    <w:rsid w:val="000A50F5"/>
    <w:rsid w:val="000B2AE2"/>
    <w:rsid w:val="000B4572"/>
    <w:rsid w:val="000B6DB2"/>
    <w:rsid w:val="000B7C45"/>
    <w:rsid w:val="000C4C7D"/>
    <w:rsid w:val="000D547B"/>
    <w:rsid w:val="000E0298"/>
    <w:rsid w:val="000E102A"/>
    <w:rsid w:val="000F0E6E"/>
    <w:rsid w:val="000F2010"/>
    <w:rsid w:val="000F3CFD"/>
    <w:rsid w:val="000F5535"/>
    <w:rsid w:val="00101529"/>
    <w:rsid w:val="00101A4C"/>
    <w:rsid w:val="00101DC1"/>
    <w:rsid w:val="00116D05"/>
    <w:rsid w:val="00126140"/>
    <w:rsid w:val="00136ECA"/>
    <w:rsid w:val="001404E5"/>
    <w:rsid w:val="00142A9B"/>
    <w:rsid w:val="00147D6F"/>
    <w:rsid w:val="00147F5A"/>
    <w:rsid w:val="001665EB"/>
    <w:rsid w:val="00166728"/>
    <w:rsid w:val="00171B24"/>
    <w:rsid w:val="00177DC6"/>
    <w:rsid w:val="00182010"/>
    <w:rsid w:val="00191366"/>
    <w:rsid w:val="00195095"/>
    <w:rsid w:val="00195E7C"/>
    <w:rsid w:val="001A2F02"/>
    <w:rsid w:val="001A5011"/>
    <w:rsid w:val="001A63C7"/>
    <w:rsid w:val="001A71EC"/>
    <w:rsid w:val="001B1364"/>
    <w:rsid w:val="001B6D59"/>
    <w:rsid w:val="001C16E0"/>
    <w:rsid w:val="001C4081"/>
    <w:rsid w:val="001D1261"/>
    <w:rsid w:val="001D585F"/>
    <w:rsid w:val="001E11F5"/>
    <w:rsid w:val="001E6052"/>
    <w:rsid w:val="001E6683"/>
    <w:rsid w:val="001E692A"/>
    <w:rsid w:val="001F1E44"/>
    <w:rsid w:val="00201304"/>
    <w:rsid w:val="0020236B"/>
    <w:rsid w:val="00202F7F"/>
    <w:rsid w:val="0022038D"/>
    <w:rsid w:val="002215A0"/>
    <w:rsid w:val="00227A10"/>
    <w:rsid w:val="00233BBA"/>
    <w:rsid w:val="00235DA7"/>
    <w:rsid w:val="00237AC1"/>
    <w:rsid w:val="00247461"/>
    <w:rsid w:val="00254C23"/>
    <w:rsid w:val="002664C7"/>
    <w:rsid w:val="00270CA8"/>
    <w:rsid w:val="002711BB"/>
    <w:rsid w:val="00273A65"/>
    <w:rsid w:val="002861D7"/>
    <w:rsid w:val="00293BD5"/>
    <w:rsid w:val="002942A2"/>
    <w:rsid w:val="002952F4"/>
    <w:rsid w:val="002967E3"/>
    <w:rsid w:val="00296BFF"/>
    <w:rsid w:val="00296CA2"/>
    <w:rsid w:val="002A36F7"/>
    <w:rsid w:val="002A5166"/>
    <w:rsid w:val="002B3462"/>
    <w:rsid w:val="002B3CBA"/>
    <w:rsid w:val="002C526E"/>
    <w:rsid w:val="002D0A06"/>
    <w:rsid w:val="002D180B"/>
    <w:rsid w:val="002D2390"/>
    <w:rsid w:val="002D2AF5"/>
    <w:rsid w:val="002D41BB"/>
    <w:rsid w:val="002D44BD"/>
    <w:rsid w:val="002D714C"/>
    <w:rsid w:val="002D7D2C"/>
    <w:rsid w:val="002F063B"/>
    <w:rsid w:val="002F1128"/>
    <w:rsid w:val="002F1B99"/>
    <w:rsid w:val="002F3D04"/>
    <w:rsid w:val="002F5321"/>
    <w:rsid w:val="00304104"/>
    <w:rsid w:val="00310826"/>
    <w:rsid w:val="00312563"/>
    <w:rsid w:val="00316A9B"/>
    <w:rsid w:val="003218AA"/>
    <w:rsid w:val="00323FAD"/>
    <w:rsid w:val="00330D83"/>
    <w:rsid w:val="00343137"/>
    <w:rsid w:val="003477B5"/>
    <w:rsid w:val="00353F62"/>
    <w:rsid w:val="00356ED8"/>
    <w:rsid w:val="0037113E"/>
    <w:rsid w:val="0038398F"/>
    <w:rsid w:val="003847E1"/>
    <w:rsid w:val="003870E7"/>
    <w:rsid w:val="00397AF1"/>
    <w:rsid w:val="003A3A48"/>
    <w:rsid w:val="003A4EDD"/>
    <w:rsid w:val="003B3E71"/>
    <w:rsid w:val="003B47F1"/>
    <w:rsid w:val="003B4E29"/>
    <w:rsid w:val="003B6E48"/>
    <w:rsid w:val="003C3761"/>
    <w:rsid w:val="003D0290"/>
    <w:rsid w:val="003D0E91"/>
    <w:rsid w:val="003E2473"/>
    <w:rsid w:val="003E58C1"/>
    <w:rsid w:val="003F25E0"/>
    <w:rsid w:val="003F6121"/>
    <w:rsid w:val="003F7E9A"/>
    <w:rsid w:val="004006E4"/>
    <w:rsid w:val="00401E6E"/>
    <w:rsid w:val="00405243"/>
    <w:rsid w:val="00405D5E"/>
    <w:rsid w:val="00410068"/>
    <w:rsid w:val="00414F1D"/>
    <w:rsid w:val="00420712"/>
    <w:rsid w:val="004230E3"/>
    <w:rsid w:val="0043064C"/>
    <w:rsid w:val="0043291B"/>
    <w:rsid w:val="00435B30"/>
    <w:rsid w:val="00436E31"/>
    <w:rsid w:val="00442F28"/>
    <w:rsid w:val="004433BA"/>
    <w:rsid w:val="00447786"/>
    <w:rsid w:val="00453F18"/>
    <w:rsid w:val="00460B99"/>
    <w:rsid w:val="00462666"/>
    <w:rsid w:val="00473427"/>
    <w:rsid w:val="00475131"/>
    <w:rsid w:val="00475784"/>
    <w:rsid w:val="00490262"/>
    <w:rsid w:val="0049109E"/>
    <w:rsid w:val="004A4607"/>
    <w:rsid w:val="004A57AD"/>
    <w:rsid w:val="004B3798"/>
    <w:rsid w:val="004B6DEF"/>
    <w:rsid w:val="004C0E69"/>
    <w:rsid w:val="004C5FA5"/>
    <w:rsid w:val="004D01E4"/>
    <w:rsid w:val="004D2E51"/>
    <w:rsid w:val="004D2FF1"/>
    <w:rsid w:val="004D5227"/>
    <w:rsid w:val="004E05B4"/>
    <w:rsid w:val="004E37AB"/>
    <w:rsid w:val="004E43F6"/>
    <w:rsid w:val="004E6BAF"/>
    <w:rsid w:val="004E6D63"/>
    <w:rsid w:val="004F1613"/>
    <w:rsid w:val="004F7EC9"/>
    <w:rsid w:val="00504182"/>
    <w:rsid w:val="00514297"/>
    <w:rsid w:val="00514792"/>
    <w:rsid w:val="0051669F"/>
    <w:rsid w:val="00516D05"/>
    <w:rsid w:val="00523879"/>
    <w:rsid w:val="00523C75"/>
    <w:rsid w:val="005269DA"/>
    <w:rsid w:val="00526DD8"/>
    <w:rsid w:val="00527238"/>
    <w:rsid w:val="00527344"/>
    <w:rsid w:val="00532E95"/>
    <w:rsid w:val="00542702"/>
    <w:rsid w:val="0054783F"/>
    <w:rsid w:val="00552F64"/>
    <w:rsid w:val="00553742"/>
    <w:rsid w:val="00554304"/>
    <w:rsid w:val="005567E7"/>
    <w:rsid w:val="00556AF6"/>
    <w:rsid w:val="00557499"/>
    <w:rsid w:val="005628A1"/>
    <w:rsid w:val="0056505C"/>
    <w:rsid w:val="0057251C"/>
    <w:rsid w:val="00572D98"/>
    <w:rsid w:val="00576600"/>
    <w:rsid w:val="00576A78"/>
    <w:rsid w:val="00577819"/>
    <w:rsid w:val="00582405"/>
    <w:rsid w:val="00582F9A"/>
    <w:rsid w:val="00587C17"/>
    <w:rsid w:val="005A1FD5"/>
    <w:rsid w:val="005A3A03"/>
    <w:rsid w:val="005A5C06"/>
    <w:rsid w:val="005A7C59"/>
    <w:rsid w:val="005B61DF"/>
    <w:rsid w:val="005B7F8C"/>
    <w:rsid w:val="005C04BF"/>
    <w:rsid w:val="005C3FCD"/>
    <w:rsid w:val="005C5C69"/>
    <w:rsid w:val="005C6889"/>
    <w:rsid w:val="005D14C1"/>
    <w:rsid w:val="005D6CCC"/>
    <w:rsid w:val="005E1B8C"/>
    <w:rsid w:val="005E546C"/>
    <w:rsid w:val="005E605B"/>
    <w:rsid w:val="005E61DB"/>
    <w:rsid w:val="005F353E"/>
    <w:rsid w:val="005F44A7"/>
    <w:rsid w:val="006004FF"/>
    <w:rsid w:val="00600C8A"/>
    <w:rsid w:val="0060213A"/>
    <w:rsid w:val="00605BDE"/>
    <w:rsid w:val="0060657D"/>
    <w:rsid w:val="006111D0"/>
    <w:rsid w:val="00620973"/>
    <w:rsid w:val="00621766"/>
    <w:rsid w:val="00621E88"/>
    <w:rsid w:val="006234BF"/>
    <w:rsid w:val="00626DF0"/>
    <w:rsid w:val="0062742B"/>
    <w:rsid w:val="00641683"/>
    <w:rsid w:val="00650748"/>
    <w:rsid w:val="00652AAD"/>
    <w:rsid w:val="00662969"/>
    <w:rsid w:val="00662B85"/>
    <w:rsid w:val="00664766"/>
    <w:rsid w:val="00667465"/>
    <w:rsid w:val="0066757C"/>
    <w:rsid w:val="0067789E"/>
    <w:rsid w:val="00686ECC"/>
    <w:rsid w:val="006955B2"/>
    <w:rsid w:val="006A03CF"/>
    <w:rsid w:val="006A07D4"/>
    <w:rsid w:val="006B4130"/>
    <w:rsid w:val="006B4708"/>
    <w:rsid w:val="006B54CE"/>
    <w:rsid w:val="006C1037"/>
    <w:rsid w:val="006C1823"/>
    <w:rsid w:val="006C3169"/>
    <w:rsid w:val="006D1AB3"/>
    <w:rsid w:val="006D1EFD"/>
    <w:rsid w:val="006D3160"/>
    <w:rsid w:val="006D37C7"/>
    <w:rsid w:val="006D56FD"/>
    <w:rsid w:val="006D5E00"/>
    <w:rsid w:val="006D6B8A"/>
    <w:rsid w:val="006D7399"/>
    <w:rsid w:val="006E10A6"/>
    <w:rsid w:val="006E207D"/>
    <w:rsid w:val="006E2D96"/>
    <w:rsid w:val="006F2C0C"/>
    <w:rsid w:val="006F3449"/>
    <w:rsid w:val="00705695"/>
    <w:rsid w:val="00705F3D"/>
    <w:rsid w:val="00707944"/>
    <w:rsid w:val="00711F8B"/>
    <w:rsid w:val="00714E29"/>
    <w:rsid w:val="00723788"/>
    <w:rsid w:val="00726649"/>
    <w:rsid w:val="00726E9E"/>
    <w:rsid w:val="00731755"/>
    <w:rsid w:val="00733949"/>
    <w:rsid w:val="00734C15"/>
    <w:rsid w:val="00736908"/>
    <w:rsid w:val="0073709B"/>
    <w:rsid w:val="007445E8"/>
    <w:rsid w:val="007453D3"/>
    <w:rsid w:val="00745ED6"/>
    <w:rsid w:val="00755DA3"/>
    <w:rsid w:val="00756ABE"/>
    <w:rsid w:val="00761CF8"/>
    <w:rsid w:val="007653FA"/>
    <w:rsid w:val="00766E2E"/>
    <w:rsid w:val="00767CE1"/>
    <w:rsid w:val="007826E6"/>
    <w:rsid w:val="00783B38"/>
    <w:rsid w:val="007A24DE"/>
    <w:rsid w:val="007A4A76"/>
    <w:rsid w:val="007B1758"/>
    <w:rsid w:val="007C1440"/>
    <w:rsid w:val="007C1636"/>
    <w:rsid w:val="007C6D50"/>
    <w:rsid w:val="007C7855"/>
    <w:rsid w:val="007D036C"/>
    <w:rsid w:val="007E2C9B"/>
    <w:rsid w:val="007E35FB"/>
    <w:rsid w:val="007E43AE"/>
    <w:rsid w:val="007E7C77"/>
    <w:rsid w:val="007F6DF9"/>
    <w:rsid w:val="00800AA2"/>
    <w:rsid w:val="00802A44"/>
    <w:rsid w:val="008034B4"/>
    <w:rsid w:val="00810AF3"/>
    <w:rsid w:val="00816EB3"/>
    <w:rsid w:val="00817AC1"/>
    <w:rsid w:val="00817B7E"/>
    <w:rsid w:val="00822F12"/>
    <w:rsid w:val="008240E8"/>
    <w:rsid w:val="008249A7"/>
    <w:rsid w:val="008426FD"/>
    <w:rsid w:val="00845832"/>
    <w:rsid w:val="00852C2A"/>
    <w:rsid w:val="0085394C"/>
    <w:rsid w:val="00853DE2"/>
    <w:rsid w:val="00854519"/>
    <w:rsid w:val="00865FE7"/>
    <w:rsid w:val="00887835"/>
    <w:rsid w:val="008A7EF7"/>
    <w:rsid w:val="008B08D4"/>
    <w:rsid w:val="008B2C89"/>
    <w:rsid w:val="008B4521"/>
    <w:rsid w:val="008B45C0"/>
    <w:rsid w:val="008B607D"/>
    <w:rsid w:val="008B71FC"/>
    <w:rsid w:val="008C16A7"/>
    <w:rsid w:val="008C5211"/>
    <w:rsid w:val="008C5452"/>
    <w:rsid w:val="008E5C82"/>
    <w:rsid w:val="008F4E6E"/>
    <w:rsid w:val="008F5037"/>
    <w:rsid w:val="008F6C89"/>
    <w:rsid w:val="00913C79"/>
    <w:rsid w:val="0091662C"/>
    <w:rsid w:val="00960DD2"/>
    <w:rsid w:val="0096191E"/>
    <w:rsid w:val="00962B99"/>
    <w:rsid w:val="00967018"/>
    <w:rsid w:val="00972875"/>
    <w:rsid w:val="00975D79"/>
    <w:rsid w:val="009824A8"/>
    <w:rsid w:val="00990EE6"/>
    <w:rsid w:val="00992D71"/>
    <w:rsid w:val="009961FD"/>
    <w:rsid w:val="009A3294"/>
    <w:rsid w:val="009B321D"/>
    <w:rsid w:val="009B7309"/>
    <w:rsid w:val="009C345A"/>
    <w:rsid w:val="009D47F7"/>
    <w:rsid w:val="009D5FA3"/>
    <w:rsid w:val="009E203B"/>
    <w:rsid w:val="009E3FB5"/>
    <w:rsid w:val="009F075A"/>
    <w:rsid w:val="009F1309"/>
    <w:rsid w:val="009F790C"/>
    <w:rsid w:val="00A05127"/>
    <w:rsid w:val="00A17299"/>
    <w:rsid w:val="00A17E7E"/>
    <w:rsid w:val="00A219CD"/>
    <w:rsid w:val="00A2627A"/>
    <w:rsid w:val="00A26468"/>
    <w:rsid w:val="00A3662F"/>
    <w:rsid w:val="00A40D13"/>
    <w:rsid w:val="00A43C75"/>
    <w:rsid w:val="00A44BDB"/>
    <w:rsid w:val="00A45E97"/>
    <w:rsid w:val="00A4674C"/>
    <w:rsid w:val="00A46E13"/>
    <w:rsid w:val="00A52D0B"/>
    <w:rsid w:val="00A57947"/>
    <w:rsid w:val="00A619D3"/>
    <w:rsid w:val="00A668FC"/>
    <w:rsid w:val="00A70941"/>
    <w:rsid w:val="00A72B99"/>
    <w:rsid w:val="00A75025"/>
    <w:rsid w:val="00A750CF"/>
    <w:rsid w:val="00A77CB0"/>
    <w:rsid w:val="00A834EE"/>
    <w:rsid w:val="00A90D5E"/>
    <w:rsid w:val="00A912D7"/>
    <w:rsid w:val="00A93988"/>
    <w:rsid w:val="00A94302"/>
    <w:rsid w:val="00A94DD1"/>
    <w:rsid w:val="00AA0C8E"/>
    <w:rsid w:val="00AA335C"/>
    <w:rsid w:val="00AA3F48"/>
    <w:rsid w:val="00AA464E"/>
    <w:rsid w:val="00AC1F85"/>
    <w:rsid w:val="00AC3270"/>
    <w:rsid w:val="00AD1FA1"/>
    <w:rsid w:val="00AD52D2"/>
    <w:rsid w:val="00AD7110"/>
    <w:rsid w:val="00AD7644"/>
    <w:rsid w:val="00AE1738"/>
    <w:rsid w:val="00AE246E"/>
    <w:rsid w:val="00AE3331"/>
    <w:rsid w:val="00AF12CA"/>
    <w:rsid w:val="00B016CB"/>
    <w:rsid w:val="00B06F13"/>
    <w:rsid w:val="00B07222"/>
    <w:rsid w:val="00B07927"/>
    <w:rsid w:val="00B112F0"/>
    <w:rsid w:val="00B113F8"/>
    <w:rsid w:val="00B136E5"/>
    <w:rsid w:val="00B211E3"/>
    <w:rsid w:val="00B24884"/>
    <w:rsid w:val="00B254DA"/>
    <w:rsid w:val="00B27FDD"/>
    <w:rsid w:val="00B32046"/>
    <w:rsid w:val="00B32C65"/>
    <w:rsid w:val="00B354E9"/>
    <w:rsid w:val="00B37EA9"/>
    <w:rsid w:val="00B44CF3"/>
    <w:rsid w:val="00B46885"/>
    <w:rsid w:val="00B537F2"/>
    <w:rsid w:val="00B603E1"/>
    <w:rsid w:val="00B63683"/>
    <w:rsid w:val="00B63727"/>
    <w:rsid w:val="00B64FF7"/>
    <w:rsid w:val="00B654CC"/>
    <w:rsid w:val="00B732D4"/>
    <w:rsid w:val="00B74E4A"/>
    <w:rsid w:val="00B7517A"/>
    <w:rsid w:val="00B873DD"/>
    <w:rsid w:val="00B9180C"/>
    <w:rsid w:val="00BA55E2"/>
    <w:rsid w:val="00BA7FDE"/>
    <w:rsid w:val="00BB50A7"/>
    <w:rsid w:val="00BB68FB"/>
    <w:rsid w:val="00BB792B"/>
    <w:rsid w:val="00BC25C3"/>
    <w:rsid w:val="00BC2FBE"/>
    <w:rsid w:val="00BC4911"/>
    <w:rsid w:val="00BC784A"/>
    <w:rsid w:val="00BD27C1"/>
    <w:rsid w:val="00BD31F0"/>
    <w:rsid w:val="00BD33DE"/>
    <w:rsid w:val="00BD4439"/>
    <w:rsid w:val="00BD6AD4"/>
    <w:rsid w:val="00BE039F"/>
    <w:rsid w:val="00BE47A5"/>
    <w:rsid w:val="00BF11D5"/>
    <w:rsid w:val="00BF18D1"/>
    <w:rsid w:val="00BF408B"/>
    <w:rsid w:val="00BF4C77"/>
    <w:rsid w:val="00C10428"/>
    <w:rsid w:val="00C1509B"/>
    <w:rsid w:val="00C208E1"/>
    <w:rsid w:val="00C32CD3"/>
    <w:rsid w:val="00C32CE4"/>
    <w:rsid w:val="00C3642E"/>
    <w:rsid w:val="00C504C5"/>
    <w:rsid w:val="00C56C4D"/>
    <w:rsid w:val="00C57EA1"/>
    <w:rsid w:val="00C626A8"/>
    <w:rsid w:val="00C6329D"/>
    <w:rsid w:val="00C64975"/>
    <w:rsid w:val="00C67CA9"/>
    <w:rsid w:val="00C67E07"/>
    <w:rsid w:val="00C74D92"/>
    <w:rsid w:val="00C7646F"/>
    <w:rsid w:val="00C9041A"/>
    <w:rsid w:val="00C93CB6"/>
    <w:rsid w:val="00C963AF"/>
    <w:rsid w:val="00CA6F6B"/>
    <w:rsid w:val="00CB1DBD"/>
    <w:rsid w:val="00CB2766"/>
    <w:rsid w:val="00CE0B74"/>
    <w:rsid w:val="00CE4D50"/>
    <w:rsid w:val="00CF22ED"/>
    <w:rsid w:val="00CF5B92"/>
    <w:rsid w:val="00D0593F"/>
    <w:rsid w:val="00D13576"/>
    <w:rsid w:val="00D14356"/>
    <w:rsid w:val="00D14AD4"/>
    <w:rsid w:val="00D177D2"/>
    <w:rsid w:val="00D20893"/>
    <w:rsid w:val="00D2657D"/>
    <w:rsid w:val="00D54A7D"/>
    <w:rsid w:val="00D55C25"/>
    <w:rsid w:val="00D578F8"/>
    <w:rsid w:val="00D57B7C"/>
    <w:rsid w:val="00D624D2"/>
    <w:rsid w:val="00D6253B"/>
    <w:rsid w:val="00D625F7"/>
    <w:rsid w:val="00D720BD"/>
    <w:rsid w:val="00D75DC4"/>
    <w:rsid w:val="00D824FC"/>
    <w:rsid w:val="00D850E8"/>
    <w:rsid w:val="00D872F2"/>
    <w:rsid w:val="00D91841"/>
    <w:rsid w:val="00DA1905"/>
    <w:rsid w:val="00DA2D55"/>
    <w:rsid w:val="00DA50EE"/>
    <w:rsid w:val="00DB2247"/>
    <w:rsid w:val="00DB51B5"/>
    <w:rsid w:val="00DC01AB"/>
    <w:rsid w:val="00DC0DDB"/>
    <w:rsid w:val="00DC2244"/>
    <w:rsid w:val="00DC41B1"/>
    <w:rsid w:val="00DC69A3"/>
    <w:rsid w:val="00DD5566"/>
    <w:rsid w:val="00DE1228"/>
    <w:rsid w:val="00DE30B0"/>
    <w:rsid w:val="00DE5E22"/>
    <w:rsid w:val="00DF1594"/>
    <w:rsid w:val="00E06B6D"/>
    <w:rsid w:val="00E10A36"/>
    <w:rsid w:val="00E22A9B"/>
    <w:rsid w:val="00E33D14"/>
    <w:rsid w:val="00E377EC"/>
    <w:rsid w:val="00E43A89"/>
    <w:rsid w:val="00E43B6C"/>
    <w:rsid w:val="00E512DB"/>
    <w:rsid w:val="00E6306A"/>
    <w:rsid w:val="00E65330"/>
    <w:rsid w:val="00E8076E"/>
    <w:rsid w:val="00E83AE4"/>
    <w:rsid w:val="00E90A8C"/>
    <w:rsid w:val="00E94D9A"/>
    <w:rsid w:val="00E950B1"/>
    <w:rsid w:val="00EA3EE3"/>
    <w:rsid w:val="00EA5FC5"/>
    <w:rsid w:val="00EB5723"/>
    <w:rsid w:val="00EC16FA"/>
    <w:rsid w:val="00EC19CF"/>
    <w:rsid w:val="00ED0FEA"/>
    <w:rsid w:val="00ED1FB1"/>
    <w:rsid w:val="00ED6182"/>
    <w:rsid w:val="00EE1805"/>
    <w:rsid w:val="00EE3F12"/>
    <w:rsid w:val="00EE4C78"/>
    <w:rsid w:val="00EE6385"/>
    <w:rsid w:val="00F07BA0"/>
    <w:rsid w:val="00F150FC"/>
    <w:rsid w:val="00F20EBF"/>
    <w:rsid w:val="00F2181C"/>
    <w:rsid w:val="00F218B6"/>
    <w:rsid w:val="00F25390"/>
    <w:rsid w:val="00F25B5D"/>
    <w:rsid w:val="00F308DA"/>
    <w:rsid w:val="00F32E64"/>
    <w:rsid w:val="00F4079D"/>
    <w:rsid w:val="00F4253E"/>
    <w:rsid w:val="00F440F2"/>
    <w:rsid w:val="00F47201"/>
    <w:rsid w:val="00F47CAE"/>
    <w:rsid w:val="00F56B18"/>
    <w:rsid w:val="00F62041"/>
    <w:rsid w:val="00F650DC"/>
    <w:rsid w:val="00F7044E"/>
    <w:rsid w:val="00F75DD0"/>
    <w:rsid w:val="00F80EDA"/>
    <w:rsid w:val="00F85DE6"/>
    <w:rsid w:val="00F86D79"/>
    <w:rsid w:val="00F9149A"/>
    <w:rsid w:val="00F94B7A"/>
    <w:rsid w:val="00FA2830"/>
    <w:rsid w:val="00FB4211"/>
    <w:rsid w:val="00FB760B"/>
    <w:rsid w:val="00FC349A"/>
    <w:rsid w:val="00FD5533"/>
    <w:rsid w:val="00FF228F"/>
    <w:rsid w:val="00FF375A"/>
    <w:rsid w:val="00FF5000"/>
    <w:rsid w:val="00FF7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5184"/>
  <w15:docId w15:val="{1B661A37-1AD6-4079-8441-E7FD3B2D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08"/>
  </w:style>
  <w:style w:type="paragraph" w:styleId="Balk1">
    <w:name w:val="heading 1"/>
    <w:basedOn w:val="Normal"/>
    <w:next w:val="Normal"/>
    <w:link w:val="Balk1Char"/>
    <w:qFormat/>
    <w:rsid w:val="00D91841"/>
    <w:pPr>
      <w:keepNext/>
      <w:spacing w:before="240" w:after="60"/>
      <w:jc w:val="left"/>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uiPriority w:val="99"/>
    <w:qFormat/>
    <w:rsid w:val="00D91841"/>
    <w:pPr>
      <w:keepNext/>
      <w:ind w:left="360"/>
      <w:outlineLvl w:val="1"/>
    </w:pPr>
    <w:rPr>
      <w:rFonts w:ascii="Times New Roman" w:eastAsia="Times New Roman" w:hAnsi="Times New Roman" w:cs="Times New Roman"/>
      <w:b/>
      <w:bCs/>
      <w:noProof/>
      <w:sz w:val="24"/>
      <w:szCs w:val="24"/>
      <w:lang w:eastAsia="tr-TR"/>
    </w:rPr>
  </w:style>
  <w:style w:type="paragraph" w:styleId="Balk3">
    <w:name w:val="heading 3"/>
    <w:basedOn w:val="Normal"/>
    <w:next w:val="Normal"/>
    <w:link w:val="Balk3Char"/>
    <w:unhideWhenUsed/>
    <w:qFormat/>
    <w:rsid w:val="00D91841"/>
    <w:pPr>
      <w:keepNext/>
      <w:keepLines/>
      <w:spacing w:before="200"/>
      <w:jc w:val="left"/>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91841"/>
    <w:pPr>
      <w:keepNext/>
      <w:jc w:val="left"/>
      <w:outlineLvl w:val="3"/>
    </w:pPr>
    <w:rPr>
      <w:rFonts w:ascii="Times New Roman" w:eastAsia="Times New Roman" w:hAnsi="Times New Roman" w:cs="Times New Roman"/>
      <w:b/>
      <w:bCs/>
      <w:noProof/>
      <w:sz w:val="24"/>
      <w:szCs w:val="24"/>
      <w:lang w:eastAsia="tr-TR"/>
    </w:rPr>
  </w:style>
  <w:style w:type="paragraph" w:styleId="Balk5">
    <w:name w:val="heading 5"/>
    <w:basedOn w:val="Normal"/>
    <w:next w:val="Normal"/>
    <w:link w:val="Balk5Char"/>
    <w:unhideWhenUsed/>
    <w:qFormat/>
    <w:rsid w:val="00D91841"/>
    <w:pPr>
      <w:keepNext/>
      <w:keepLines/>
      <w:spacing w:before="200"/>
      <w:jc w:val="left"/>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91841"/>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B32C65"/>
    <w:pPr>
      <w:keepNext/>
      <w:jc w:val="center"/>
      <w:outlineLvl w:val="6"/>
    </w:pPr>
    <w:rPr>
      <w:rFonts w:ascii="Times New Roman" w:eastAsia="Times New Roman" w:hAnsi="Times New Roman" w:cs="Times New Roman"/>
      <w:b/>
      <w:szCs w:val="20"/>
      <w:lang w:eastAsia="tr-TR"/>
    </w:rPr>
  </w:style>
  <w:style w:type="paragraph" w:styleId="Balk8">
    <w:name w:val="heading 8"/>
    <w:basedOn w:val="Normal"/>
    <w:next w:val="Normal"/>
    <w:link w:val="Balk8Char"/>
    <w:unhideWhenUsed/>
    <w:qFormat/>
    <w:rsid w:val="00D91841"/>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qFormat/>
    <w:rsid w:val="00B32C65"/>
    <w:pPr>
      <w:keepNext/>
      <w:outlineLvl w:val="8"/>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68FC"/>
    <w:pPr>
      <w:autoSpaceDE w:val="0"/>
      <w:autoSpaceDN w:val="0"/>
      <w:adjustRightInd w:val="0"/>
    </w:pPr>
    <w:rPr>
      <w:rFonts w:ascii="Times New Roman" w:hAnsi="Times New Roman" w:cs="Times New Roman"/>
      <w:color w:val="000000"/>
      <w:sz w:val="24"/>
      <w:szCs w:val="24"/>
    </w:rPr>
  </w:style>
  <w:style w:type="paragraph" w:styleId="ListeParagraf">
    <w:name w:val="List Paragraph"/>
    <w:basedOn w:val="Normal"/>
    <w:uiPriority w:val="34"/>
    <w:qFormat/>
    <w:rsid w:val="006B4708"/>
    <w:pPr>
      <w:ind w:left="720"/>
      <w:contextualSpacing/>
    </w:pPr>
  </w:style>
  <w:style w:type="paragraph" w:styleId="AralkYok">
    <w:name w:val="No Spacing"/>
    <w:link w:val="AralkYokChar"/>
    <w:uiPriority w:val="1"/>
    <w:qFormat/>
    <w:rsid w:val="006B4708"/>
    <w:rPr>
      <w:rFonts w:ascii="Calibri" w:eastAsia="Times New Roman" w:hAnsi="Calibri" w:cs="Times New Roman"/>
    </w:rPr>
  </w:style>
  <w:style w:type="character" w:customStyle="1" w:styleId="AralkYokChar">
    <w:name w:val="Aralık Yok Char"/>
    <w:basedOn w:val="VarsaylanParagrafYazTipi"/>
    <w:link w:val="AralkYok"/>
    <w:uiPriority w:val="1"/>
    <w:rsid w:val="006B4708"/>
    <w:rPr>
      <w:rFonts w:ascii="Calibri" w:eastAsia="Times New Roman" w:hAnsi="Calibri" w:cs="Times New Roman"/>
    </w:rPr>
  </w:style>
  <w:style w:type="paragraph" w:customStyle="1" w:styleId="3-NormalYaz">
    <w:name w:val="3-Normal Yazı"/>
    <w:rsid w:val="006B4708"/>
    <w:pPr>
      <w:tabs>
        <w:tab w:val="left" w:pos="566"/>
      </w:tabs>
    </w:pPr>
    <w:rPr>
      <w:rFonts w:ascii="Times New Roman" w:eastAsia="Times New Roman" w:hAnsi="Times New Roman" w:cs="Times New Roman"/>
      <w:sz w:val="19"/>
      <w:szCs w:val="20"/>
    </w:rPr>
  </w:style>
  <w:style w:type="paragraph" w:styleId="BalonMetni">
    <w:name w:val="Balloon Text"/>
    <w:basedOn w:val="Normal"/>
    <w:link w:val="BalonMetniChar"/>
    <w:semiHidden/>
    <w:unhideWhenUsed/>
    <w:rsid w:val="00641683"/>
    <w:rPr>
      <w:rFonts w:ascii="Tahoma" w:hAnsi="Tahoma" w:cs="Tahoma"/>
      <w:sz w:val="16"/>
      <w:szCs w:val="16"/>
    </w:rPr>
  </w:style>
  <w:style w:type="character" w:customStyle="1" w:styleId="BalonMetniChar">
    <w:name w:val="Balon Metni Char"/>
    <w:basedOn w:val="VarsaylanParagrafYazTipi"/>
    <w:link w:val="BalonMetni"/>
    <w:uiPriority w:val="99"/>
    <w:semiHidden/>
    <w:rsid w:val="00641683"/>
    <w:rPr>
      <w:rFonts w:ascii="Tahoma" w:hAnsi="Tahoma" w:cs="Tahoma"/>
      <w:sz w:val="16"/>
      <w:szCs w:val="16"/>
    </w:rPr>
  </w:style>
  <w:style w:type="paragraph" w:styleId="stBilgi">
    <w:name w:val="header"/>
    <w:basedOn w:val="Normal"/>
    <w:link w:val="stBilgiChar"/>
    <w:uiPriority w:val="99"/>
    <w:unhideWhenUsed/>
    <w:rsid w:val="00436E31"/>
    <w:pPr>
      <w:tabs>
        <w:tab w:val="center" w:pos="4536"/>
        <w:tab w:val="right" w:pos="9072"/>
      </w:tabs>
    </w:pPr>
  </w:style>
  <w:style w:type="character" w:customStyle="1" w:styleId="stBilgiChar">
    <w:name w:val="Üst Bilgi Char"/>
    <w:basedOn w:val="VarsaylanParagrafYazTipi"/>
    <w:link w:val="stBilgi"/>
    <w:uiPriority w:val="99"/>
    <w:rsid w:val="00436E31"/>
  </w:style>
  <w:style w:type="paragraph" w:styleId="AltBilgi">
    <w:name w:val="footer"/>
    <w:basedOn w:val="Normal"/>
    <w:link w:val="AltBilgiChar"/>
    <w:unhideWhenUsed/>
    <w:rsid w:val="00436E31"/>
    <w:pPr>
      <w:tabs>
        <w:tab w:val="center" w:pos="4536"/>
        <w:tab w:val="right" w:pos="9072"/>
      </w:tabs>
    </w:pPr>
  </w:style>
  <w:style w:type="character" w:customStyle="1" w:styleId="AltBilgiChar">
    <w:name w:val="Alt Bilgi Char"/>
    <w:basedOn w:val="VarsaylanParagrafYazTipi"/>
    <w:link w:val="AltBilgi"/>
    <w:uiPriority w:val="99"/>
    <w:rsid w:val="00436E31"/>
  </w:style>
  <w:style w:type="character" w:customStyle="1" w:styleId="Balk1Char">
    <w:name w:val="Başlık 1 Char"/>
    <w:basedOn w:val="VarsaylanParagrafYazTipi"/>
    <w:link w:val="Balk1"/>
    <w:rsid w:val="00D91841"/>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uiPriority w:val="99"/>
    <w:rsid w:val="00D91841"/>
    <w:rPr>
      <w:rFonts w:ascii="Times New Roman" w:eastAsia="Times New Roman" w:hAnsi="Times New Roman" w:cs="Times New Roman"/>
      <w:b/>
      <w:bCs/>
      <w:noProof/>
      <w:sz w:val="24"/>
      <w:szCs w:val="24"/>
      <w:lang w:eastAsia="tr-TR"/>
    </w:rPr>
  </w:style>
  <w:style w:type="character" w:customStyle="1" w:styleId="Balk3Char">
    <w:name w:val="Başlık 3 Char"/>
    <w:basedOn w:val="VarsaylanParagrafYazTipi"/>
    <w:link w:val="Balk3"/>
    <w:rsid w:val="00D9184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D91841"/>
    <w:rPr>
      <w:rFonts w:ascii="Times New Roman" w:eastAsia="Times New Roman" w:hAnsi="Times New Roman" w:cs="Times New Roman"/>
      <w:b/>
      <w:bCs/>
      <w:noProof/>
      <w:sz w:val="24"/>
      <w:szCs w:val="24"/>
      <w:lang w:eastAsia="tr-TR"/>
    </w:rPr>
  </w:style>
  <w:style w:type="character" w:customStyle="1" w:styleId="Balk5Char">
    <w:name w:val="Başlık 5 Char"/>
    <w:basedOn w:val="VarsaylanParagrafYazTipi"/>
    <w:link w:val="Balk5"/>
    <w:rsid w:val="00D9184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91841"/>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D91841"/>
    <w:rPr>
      <w:rFonts w:asciiTheme="majorHAnsi" w:eastAsiaTheme="majorEastAsia" w:hAnsiTheme="majorHAnsi" w:cstheme="majorBidi"/>
      <w:color w:val="404040" w:themeColor="text1" w:themeTint="BF"/>
      <w:sz w:val="20"/>
      <w:szCs w:val="20"/>
    </w:rPr>
  </w:style>
  <w:style w:type="character" w:styleId="Kpr">
    <w:name w:val="Hyperlink"/>
    <w:basedOn w:val="VarsaylanParagrafYazTipi"/>
    <w:uiPriority w:val="99"/>
    <w:unhideWhenUsed/>
    <w:rsid w:val="00D91841"/>
    <w:rPr>
      <w:color w:val="0000FF" w:themeColor="hyperlink"/>
      <w:u w:val="single"/>
    </w:rPr>
  </w:style>
  <w:style w:type="paragraph" w:styleId="NormalWeb">
    <w:name w:val="Normal (Web)"/>
    <w:basedOn w:val="Normal"/>
    <w:link w:val="NormalWebChar"/>
    <w:uiPriority w:val="99"/>
    <w:unhideWhenUsed/>
    <w:rsid w:val="00D91841"/>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D91841"/>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1841"/>
    <w:rPr>
      <w:b/>
      <w:bCs/>
    </w:rPr>
  </w:style>
  <w:style w:type="paragraph" w:styleId="GvdeMetni">
    <w:name w:val="Body Text"/>
    <w:basedOn w:val="Normal"/>
    <w:link w:val="GvdeMetniChar"/>
    <w:rsid w:val="00D91841"/>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D91841"/>
    <w:rPr>
      <w:rFonts w:ascii="Times New Roman" w:eastAsia="Times New Roman" w:hAnsi="Times New Roman" w:cs="Times New Roman"/>
      <w:b/>
      <w:bCs/>
      <w:sz w:val="24"/>
      <w:szCs w:val="24"/>
      <w:lang w:eastAsia="tr-TR"/>
    </w:rPr>
  </w:style>
  <w:style w:type="character" w:customStyle="1" w:styleId="BalonMetniChar1">
    <w:name w:val="Balon Metni Char1"/>
    <w:basedOn w:val="VarsaylanParagrafYazTipi"/>
    <w:uiPriority w:val="99"/>
    <w:semiHidden/>
    <w:rsid w:val="00D91841"/>
    <w:rPr>
      <w:rFonts w:ascii="Tahoma" w:hAnsi="Tahoma" w:cs="Tahoma"/>
      <w:sz w:val="16"/>
      <w:szCs w:val="16"/>
    </w:rPr>
  </w:style>
  <w:style w:type="table" w:customStyle="1" w:styleId="AkKlavuz1">
    <w:name w:val="Açık Kılavuz1"/>
    <w:basedOn w:val="NormalTablo"/>
    <w:uiPriority w:val="62"/>
    <w:rsid w:val="00D91841"/>
    <w:pPr>
      <w:jc w:val="left"/>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2">
    <w:name w:val="style2"/>
    <w:basedOn w:val="Normal"/>
    <w:rsid w:val="00D91841"/>
    <w:pPr>
      <w:spacing w:before="100" w:beforeAutospacing="1" w:after="100" w:afterAutospacing="1"/>
      <w:jc w:val="left"/>
    </w:pPr>
    <w:rPr>
      <w:rFonts w:ascii="Arial" w:eastAsia="Times New Roman" w:hAnsi="Arial" w:cs="Arial"/>
      <w:sz w:val="24"/>
      <w:szCs w:val="24"/>
      <w:lang w:eastAsia="tr-TR"/>
    </w:rPr>
  </w:style>
  <w:style w:type="character" w:customStyle="1" w:styleId="style21">
    <w:name w:val="style21"/>
    <w:basedOn w:val="VarsaylanParagrafYazTipi"/>
    <w:rsid w:val="00D91841"/>
    <w:rPr>
      <w:rFonts w:ascii="Arial" w:hAnsi="Arial" w:cs="Arial" w:hint="default"/>
    </w:rPr>
  </w:style>
  <w:style w:type="paragraph" w:styleId="GvdeMetniGirintisi2">
    <w:name w:val="Body Text Indent 2"/>
    <w:basedOn w:val="Normal"/>
    <w:link w:val="GvdeMetniGirintisi2Char"/>
    <w:unhideWhenUsed/>
    <w:rsid w:val="00D91841"/>
    <w:pPr>
      <w:spacing w:after="120" w:line="480" w:lineRule="auto"/>
      <w:ind w:left="283"/>
      <w:jc w:val="left"/>
    </w:pPr>
  </w:style>
  <w:style w:type="character" w:customStyle="1" w:styleId="GvdeMetniGirintisi2Char">
    <w:name w:val="Gövde Metni Girintisi 2 Char"/>
    <w:basedOn w:val="VarsaylanParagrafYazTipi"/>
    <w:link w:val="GvdeMetniGirintisi2"/>
    <w:rsid w:val="00D91841"/>
  </w:style>
  <w:style w:type="paragraph" w:styleId="GvdeMetniGirintisi">
    <w:name w:val="Body Text Indent"/>
    <w:basedOn w:val="Normal"/>
    <w:link w:val="GvdeMetniGirintisiChar"/>
    <w:unhideWhenUsed/>
    <w:rsid w:val="00D91841"/>
    <w:pPr>
      <w:spacing w:after="120"/>
      <w:ind w:left="283"/>
      <w:jc w:val="left"/>
    </w:pPr>
  </w:style>
  <w:style w:type="character" w:customStyle="1" w:styleId="GvdeMetniGirintisiChar">
    <w:name w:val="Gövde Metni Girintisi Char"/>
    <w:basedOn w:val="VarsaylanParagrafYazTipi"/>
    <w:link w:val="GvdeMetniGirintisi"/>
    <w:rsid w:val="00D91841"/>
  </w:style>
  <w:style w:type="character" w:styleId="SayfaNumaras">
    <w:name w:val="page number"/>
    <w:basedOn w:val="VarsaylanParagrafYazTipi"/>
    <w:rsid w:val="00D91841"/>
  </w:style>
  <w:style w:type="paragraph" w:styleId="Altyaz">
    <w:name w:val="Subtitle"/>
    <w:basedOn w:val="Normal"/>
    <w:next w:val="Normal"/>
    <w:link w:val="AltyazChar"/>
    <w:uiPriority w:val="11"/>
    <w:qFormat/>
    <w:rsid w:val="00D91841"/>
    <w:pPr>
      <w:spacing w:after="60"/>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uiPriority w:val="11"/>
    <w:rsid w:val="00D91841"/>
    <w:rPr>
      <w:rFonts w:ascii="Cambria" w:eastAsia="Times New Roman" w:hAnsi="Cambria" w:cs="Times New Roman"/>
      <w:sz w:val="24"/>
      <w:szCs w:val="24"/>
      <w:lang w:eastAsia="tr-TR"/>
    </w:rPr>
  </w:style>
  <w:style w:type="paragraph" w:styleId="KonuBal">
    <w:name w:val="Title"/>
    <w:basedOn w:val="Normal"/>
    <w:next w:val="Normal"/>
    <w:link w:val="KonuBalChar"/>
    <w:qFormat/>
    <w:rsid w:val="00D91841"/>
    <w:pPr>
      <w:spacing w:before="240" w:after="60"/>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D91841"/>
    <w:rPr>
      <w:rFonts w:ascii="Cambria" w:eastAsia="Times New Roman" w:hAnsi="Cambria" w:cs="Times New Roman"/>
      <w:b/>
      <w:bCs/>
      <w:kern w:val="28"/>
      <w:sz w:val="32"/>
      <w:szCs w:val="32"/>
      <w:lang w:eastAsia="tr-TR"/>
    </w:rPr>
  </w:style>
  <w:style w:type="paragraph" w:styleId="TBal">
    <w:name w:val="TOC Heading"/>
    <w:basedOn w:val="Balk1"/>
    <w:next w:val="Normal"/>
    <w:uiPriority w:val="39"/>
    <w:qFormat/>
    <w:rsid w:val="00D91841"/>
    <w:pPr>
      <w:keepLines/>
      <w:spacing w:before="480" w:after="0" w:line="276" w:lineRule="auto"/>
      <w:outlineLvl w:val="9"/>
    </w:pPr>
    <w:rPr>
      <w:rFonts w:ascii="Cambria" w:hAnsi="Cambria" w:cs="Times New Roman"/>
      <w:noProof w:val="0"/>
      <w:color w:val="365F91"/>
      <w:kern w:val="0"/>
      <w:sz w:val="28"/>
      <w:szCs w:val="28"/>
      <w:lang w:eastAsia="en-US"/>
    </w:rPr>
  </w:style>
  <w:style w:type="paragraph" w:styleId="T1">
    <w:name w:val="toc 1"/>
    <w:basedOn w:val="Normal"/>
    <w:next w:val="Normal"/>
    <w:autoRedefine/>
    <w:uiPriority w:val="39"/>
    <w:unhideWhenUsed/>
    <w:rsid w:val="00D91841"/>
    <w:pPr>
      <w:jc w:val="left"/>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D91841"/>
    <w:pPr>
      <w:tabs>
        <w:tab w:val="right" w:leader="dot" w:pos="9062"/>
      </w:tabs>
      <w:ind w:left="240"/>
      <w:jc w:val="left"/>
    </w:pPr>
    <w:rPr>
      <w:rFonts w:ascii="Times New Roman" w:eastAsia="Times New Roman" w:hAnsi="Times New Roman" w:cs="Times New Roman"/>
      <w:noProof/>
      <w:sz w:val="24"/>
      <w:szCs w:val="24"/>
      <w:lang w:eastAsia="tr-TR"/>
    </w:rPr>
  </w:style>
  <w:style w:type="paragraph" w:styleId="BelgeBalantlar">
    <w:name w:val="Document Map"/>
    <w:basedOn w:val="Normal"/>
    <w:link w:val="BelgeBalantlarChar"/>
    <w:semiHidden/>
    <w:rsid w:val="00D91841"/>
    <w:pPr>
      <w:shd w:val="clear" w:color="auto" w:fill="000080"/>
      <w:jc w:val="left"/>
    </w:pPr>
    <w:rPr>
      <w:rFonts w:ascii="Tahoma" w:eastAsia="Times New Roman" w:hAnsi="Tahoma" w:cs="Tahoma"/>
      <w:sz w:val="24"/>
      <w:szCs w:val="24"/>
      <w:lang w:eastAsia="tr-TR"/>
    </w:rPr>
  </w:style>
  <w:style w:type="character" w:customStyle="1" w:styleId="BelgeBalantlarChar">
    <w:name w:val="Belge Bağlantıları Char"/>
    <w:basedOn w:val="VarsaylanParagrafYazTipi"/>
    <w:link w:val="BelgeBalantlar"/>
    <w:semiHidden/>
    <w:rsid w:val="00D9184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D91841"/>
    <w:pPr>
      <w:widowControl w:val="0"/>
      <w:tabs>
        <w:tab w:val="left" w:pos="709"/>
      </w:tabs>
      <w:ind w:firstLine="540"/>
    </w:pPr>
    <w:rPr>
      <w:rFonts w:ascii="Times New Roman" w:eastAsia="Times New Roman" w:hAnsi="Times New Roman" w:cs="Times New Roman"/>
      <w:sz w:val="28"/>
      <w:szCs w:val="24"/>
      <w:lang w:eastAsia="tr-TR"/>
    </w:rPr>
  </w:style>
  <w:style w:type="character" w:customStyle="1" w:styleId="GvdeMetniGirintisi3Char">
    <w:name w:val="Gövde Metni Girintisi 3 Char"/>
    <w:basedOn w:val="VarsaylanParagrafYazTipi"/>
    <w:link w:val="GvdeMetniGirintisi3"/>
    <w:rsid w:val="00D91841"/>
    <w:rPr>
      <w:rFonts w:ascii="Times New Roman" w:eastAsia="Times New Roman" w:hAnsi="Times New Roman" w:cs="Times New Roman"/>
      <w:sz w:val="28"/>
      <w:szCs w:val="24"/>
      <w:lang w:eastAsia="tr-TR"/>
    </w:rPr>
  </w:style>
  <w:style w:type="paragraph" w:styleId="GvdeMetni2">
    <w:name w:val="Body Text 2"/>
    <w:basedOn w:val="Normal"/>
    <w:link w:val="GvdeMetni2Char"/>
    <w:rsid w:val="00D91841"/>
    <w:pPr>
      <w:widowControl w:val="0"/>
      <w:tabs>
        <w:tab w:val="left" w:pos="709"/>
      </w:tabs>
    </w:pPr>
    <w:rPr>
      <w:rFonts w:ascii="Times New Roman" w:eastAsia="Times New Roman" w:hAnsi="Times New Roman" w:cs="Times New Roman"/>
      <w:sz w:val="28"/>
      <w:szCs w:val="24"/>
      <w:lang w:eastAsia="tr-TR"/>
    </w:rPr>
  </w:style>
  <w:style w:type="character" w:customStyle="1" w:styleId="GvdeMetni2Char">
    <w:name w:val="Gövde Metni 2 Char"/>
    <w:basedOn w:val="VarsaylanParagrafYazTipi"/>
    <w:link w:val="GvdeMetni2"/>
    <w:rsid w:val="00D91841"/>
    <w:rPr>
      <w:rFonts w:ascii="Times New Roman" w:eastAsia="Times New Roman" w:hAnsi="Times New Roman" w:cs="Times New Roman"/>
      <w:sz w:val="28"/>
      <w:szCs w:val="24"/>
      <w:lang w:eastAsia="tr-TR"/>
    </w:rPr>
  </w:style>
  <w:style w:type="paragraph" w:styleId="GvdeMetni3">
    <w:name w:val="Body Text 3"/>
    <w:basedOn w:val="Normal"/>
    <w:link w:val="GvdeMetni3Char"/>
    <w:rsid w:val="00D91841"/>
    <w:pPr>
      <w:widowControl w:val="0"/>
      <w:tabs>
        <w:tab w:val="left" w:pos="709"/>
      </w:tabs>
    </w:pPr>
    <w:rPr>
      <w:rFonts w:ascii="Times New Roman" w:eastAsia="Times New Roman" w:hAnsi="Times New Roman" w:cs="Times New Roman"/>
      <w:b/>
      <w:bCs/>
      <w:sz w:val="28"/>
      <w:szCs w:val="20"/>
      <w:lang w:eastAsia="tr-TR"/>
    </w:rPr>
  </w:style>
  <w:style w:type="character" w:customStyle="1" w:styleId="GvdeMetni3Char">
    <w:name w:val="Gövde Metni 3 Char"/>
    <w:basedOn w:val="VarsaylanParagrafYazTipi"/>
    <w:link w:val="GvdeMetni3"/>
    <w:rsid w:val="00D91841"/>
    <w:rPr>
      <w:rFonts w:ascii="Times New Roman" w:eastAsia="Times New Roman" w:hAnsi="Times New Roman" w:cs="Times New Roman"/>
      <w:b/>
      <w:bCs/>
      <w:sz w:val="28"/>
      <w:szCs w:val="20"/>
      <w:lang w:eastAsia="tr-TR"/>
    </w:rPr>
  </w:style>
  <w:style w:type="paragraph" w:styleId="HTMLncedenBiimlendirilmi">
    <w:name w:val="HTML Preformatted"/>
    <w:basedOn w:val="Normal"/>
    <w:link w:val="HTMLncedenBiimlendirilmiChar"/>
    <w:rsid w:val="00D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D91841"/>
    <w:rPr>
      <w:rFonts w:ascii="Arial Unicode MS" w:eastAsia="Arial Unicode MS" w:hAnsi="Arial Unicode MS" w:cs="Arial Unicode MS"/>
      <w:sz w:val="20"/>
      <w:szCs w:val="20"/>
      <w:lang w:eastAsia="tr-TR"/>
    </w:rPr>
  </w:style>
  <w:style w:type="paragraph" w:customStyle="1" w:styleId="font7">
    <w:name w:val="font7"/>
    <w:basedOn w:val="Normal"/>
    <w:rsid w:val="00D91841"/>
    <w:pPr>
      <w:spacing w:before="100" w:beforeAutospacing="1" w:after="100" w:afterAutospacing="1"/>
      <w:jc w:val="left"/>
    </w:pPr>
    <w:rPr>
      <w:rFonts w:ascii="Times New Roman" w:eastAsia="Times New Roman" w:hAnsi="Times New Roman" w:cs="Times New Roman"/>
      <w:sz w:val="20"/>
      <w:szCs w:val="20"/>
      <w:lang w:eastAsia="tr-TR"/>
    </w:rPr>
  </w:style>
  <w:style w:type="character" w:customStyle="1" w:styleId="msonormal0">
    <w:name w:val="msonormal"/>
    <w:basedOn w:val="VarsaylanParagrafYazTipi"/>
    <w:rsid w:val="00D91841"/>
  </w:style>
  <w:style w:type="paragraph" w:customStyle="1" w:styleId="GvdeMetniGirintisi21">
    <w:name w:val="Gövde Metni Girintisi 21"/>
    <w:basedOn w:val="Normal"/>
    <w:rsid w:val="00D91841"/>
    <w:pPr>
      <w:widowControl w:val="0"/>
      <w:suppressAutoHyphens/>
      <w:ind w:left="360"/>
      <w:jc w:val="left"/>
    </w:pPr>
    <w:rPr>
      <w:rFonts w:ascii="Times New Roman" w:eastAsia="Lucida Sans Unicode" w:hAnsi="Times New Roman" w:cs="Times New Roman"/>
      <w:kern w:val="1"/>
      <w:sz w:val="28"/>
      <w:szCs w:val="24"/>
    </w:rPr>
  </w:style>
  <w:style w:type="paragraph" w:styleId="AklamaMetni">
    <w:name w:val="annotation text"/>
    <w:basedOn w:val="Normal"/>
    <w:link w:val="AklamaMetniChar"/>
    <w:uiPriority w:val="99"/>
    <w:semiHidden/>
    <w:unhideWhenUsed/>
    <w:rsid w:val="00D91841"/>
    <w:pPr>
      <w:spacing w:after="200"/>
      <w:jc w:val="left"/>
    </w:pPr>
    <w:rPr>
      <w:sz w:val="20"/>
      <w:szCs w:val="20"/>
    </w:rPr>
  </w:style>
  <w:style w:type="character" w:customStyle="1" w:styleId="AklamaMetniChar">
    <w:name w:val="Açıklama Metni Char"/>
    <w:basedOn w:val="VarsaylanParagrafYazTipi"/>
    <w:link w:val="AklamaMetni"/>
    <w:uiPriority w:val="99"/>
    <w:semiHidden/>
    <w:rsid w:val="00D91841"/>
    <w:rPr>
      <w:sz w:val="20"/>
      <w:szCs w:val="20"/>
    </w:rPr>
  </w:style>
  <w:style w:type="character" w:customStyle="1" w:styleId="AklamaKonusuChar">
    <w:name w:val="Açıklama Konusu Char"/>
    <w:basedOn w:val="AklamaMetniChar"/>
    <w:link w:val="AklamaKonusu"/>
    <w:uiPriority w:val="99"/>
    <w:semiHidden/>
    <w:rsid w:val="00D91841"/>
    <w:rPr>
      <w:b/>
      <w:bCs/>
      <w:sz w:val="20"/>
      <w:szCs w:val="20"/>
    </w:rPr>
  </w:style>
  <w:style w:type="paragraph" w:styleId="AklamaKonusu">
    <w:name w:val="annotation subject"/>
    <w:basedOn w:val="AklamaMetni"/>
    <w:next w:val="AklamaMetni"/>
    <w:link w:val="AklamaKonusuChar"/>
    <w:uiPriority w:val="99"/>
    <w:semiHidden/>
    <w:unhideWhenUsed/>
    <w:rsid w:val="00D91841"/>
    <w:rPr>
      <w:b/>
      <w:bCs/>
    </w:rPr>
  </w:style>
  <w:style w:type="character" w:customStyle="1" w:styleId="AklamaKonusuChar1">
    <w:name w:val="Açıklama Konusu Char1"/>
    <w:basedOn w:val="AklamaMetniChar"/>
    <w:uiPriority w:val="99"/>
    <w:semiHidden/>
    <w:rsid w:val="00D91841"/>
    <w:rPr>
      <w:b/>
      <w:bCs/>
      <w:sz w:val="20"/>
      <w:szCs w:val="20"/>
    </w:rPr>
  </w:style>
  <w:style w:type="table" w:styleId="TabloKlavuzu">
    <w:name w:val="Table Grid"/>
    <w:basedOn w:val="NormalTablo"/>
    <w:rsid w:val="00D91841"/>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1"/>
    <w:qFormat/>
    <w:rsid w:val="003B47F1"/>
    <w:rPr>
      <w:rFonts w:ascii="Calibri" w:eastAsia="Times New Roman" w:hAnsi="Calibri" w:cs="Times New Roman"/>
    </w:rPr>
  </w:style>
  <w:style w:type="paragraph" w:customStyle="1" w:styleId="msolstparagraph">
    <w:name w:val="msolıstparagraph"/>
    <w:basedOn w:val="Normal"/>
    <w:uiPriority w:val="34"/>
    <w:qFormat/>
    <w:rsid w:val="003B47F1"/>
    <w:pPr>
      <w:ind w:left="720"/>
      <w:contextualSpacing/>
    </w:pPr>
  </w:style>
  <w:style w:type="character" w:customStyle="1" w:styleId="Balk7Char">
    <w:name w:val="Başlık 7 Char"/>
    <w:basedOn w:val="VarsaylanParagrafYazTipi"/>
    <w:link w:val="Balk7"/>
    <w:rsid w:val="00B32C65"/>
    <w:rPr>
      <w:rFonts w:ascii="Times New Roman" w:eastAsia="Times New Roman" w:hAnsi="Times New Roman" w:cs="Times New Roman"/>
      <w:b/>
      <w:szCs w:val="20"/>
      <w:lang w:eastAsia="tr-TR"/>
    </w:rPr>
  </w:style>
  <w:style w:type="character" w:customStyle="1" w:styleId="Balk9Char">
    <w:name w:val="Başlık 9 Char"/>
    <w:basedOn w:val="VarsaylanParagrafYazTipi"/>
    <w:link w:val="Balk9"/>
    <w:rsid w:val="00B32C65"/>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2911">
      <w:bodyDiv w:val="1"/>
      <w:marLeft w:val="0"/>
      <w:marRight w:val="0"/>
      <w:marTop w:val="0"/>
      <w:marBottom w:val="0"/>
      <w:divBdr>
        <w:top w:val="none" w:sz="0" w:space="0" w:color="auto"/>
        <w:left w:val="none" w:sz="0" w:space="0" w:color="auto"/>
        <w:bottom w:val="none" w:sz="0" w:space="0" w:color="auto"/>
        <w:right w:val="none" w:sz="0" w:space="0" w:color="auto"/>
      </w:divBdr>
    </w:div>
    <w:div w:id="641349711">
      <w:bodyDiv w:val="1"/>
      <w:marLeft w:val="0"/>
      <w:marRight w:val="0"/>
      <w:marTop w:val="0"/>
      <w:marBottom w:val="0"/>
      <w:divBdr>
        <w:top w:val="none" w:sz="0" w:space="0" w:color="auto"/>
        <w:left w:val="none" w:sz="0" w:space="0" w:color="auto"/>
        <w:bottom w:val="none" w:sz="0" w:space="0" w:color="auto"/>
        <w:right w:val="none" w:sz="0" w:space="0" w:color="auto"/>
      </w:divBdr>
    </w:div>
    <w:div w:id="923222832">
      <w:bodyDiv w:val="1"/>
      <w:marLeft w:val="0"/>
      <w:marRight w:val="0"/>
      <w:marTop w:val="0"/>
      <w:marBottom w:val="0"/>
      <w:divBdr>
        <w:top w:val="none" w:sz="0" w:space="0" w:color="auto"/>
        <w:left w:val="none" w:sz="0" w:space="0" w:color="auto"/>
        <w:bottom w:val="none" w:sz="0" w:space="0" w:color="auto"/>
        <w:right w:val="none" w:sz="0" w:space="0" w:color="auto"/>
      </w:divBdr>
    </w:div>
    <w:div w:id="1151403710">
      <w:bodyDiv w:val="1"/>
      <w:marLeft w:val="0"/>
      <w:marRight w:val="0"/>
      <w:marTop w:val="0"/>
      <w:marBottom w:val="0"/>
      <w:divBdr>
        <w:top w:val="none" w:sz="0" w:space="0" w:color="auto"/>
        <w:left w:val="none" w:sz="0" w:space="0" w:color="auto"/>
        <w:bottom w:val="none" w:sz="0" w:space="0" w:color="auto"/>
        <w:right w:val="none" w:sz="0" w:space="0" w:color="auto"/>
      </w:divBdr>
    </w:div>
    <w:div w:id="15832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822D-0DF9-4A13-BD3E-19DDD1C9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4178</Words>
  <Characters>23820</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Kullanıcısı</cp:lastModifiedBy>
  <cp:revision>7</cp:revision>
  <cp:lastPrinted>2020-02-20T08:09:00Z</cp:lastPrinted>
  <dcterms:created xsi:type="dcterms:W3CDTF">2020-12-15T10:48:00Z</dcterms:created>
  <dcterms:modified xsi:type="dcterms:W3CDTF">2020-12-21T19:25:00Z</dcterms:modified>
</cp:coreProperties>
</file>