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41" w:rsidRDefault="00D91841" w:rsidP="00D91841">
      <w:pPr>
        <w:pStyle w:val="Default"/>
        <w:rPr>
          <w:b/>
          <w:bCs/>
          <w:sz w:val="23"/>
          <w:szCs w:val="23"/>
        </w:rPr>
      </w:pPr>
      <w:bookmarkStart w:id="0" w:name="_GoBack"/>
      <w:bookmarkEnd w:id="0"/>
    </w:p>
    <w:p w:rsidR="00D91841" w:rsidRDefault="00D91841" w:rsidP="00D91841">
      <w:pPr>
        <w:pStyle w:val="Default"/>
        <w:rPr>
          <w:sz w:val="23"/>
          <w:szCs w:val="23"/>
        </w:rPr>
      </w:pPr>
    </w:p>
    <w:p w:rsidR="007779A3" w:rsidRDefault="007779A3" w:rsidP="004A2653">
      <w:pPr>
        <w:pStyle w:val="Default"/>
        <w:jc w:val="center"/>
        <w:rPr>
          <w:b/>
          <w:bCs/>
          <w:sz w:val="32"/>
          <w:szCs w:val="32"/>
        </w:rPr>
      </w:pPr>
    </w:p>
    <w:p w:rsidR="007779A3" w:rsidRDefault="007779A3" w:rsidP="004A2653">
      <w:pPr>
        <w:pStyle w:val="Default"/>
        <w:jc w:val="center"/>
        <w:rPr>
          <w:b/>
          <w:bCs/>
          <w:sz w:val="32"/>
          <w:szCs w:val="32"/>
        </w:rPr>
      </w:pPr>
    </w:p>
    <w:p w:rsidR="00B54E6E" w:rsidRDefault="00B54E6E" w:rsidP="004A2653">
      <w:pPr>
        <w:pStyle w:val="Default"/>
        <w:jc w:val="center"/>
        <w:rPr>
          <w:b/>
          <w:bCs/>
          <w:sz w:val="32"/>
          <w:szCs w:val="32"/>
        </w:rPr>
      </w:pPr>
    </w:p>
    <w:p w:rsidR="004A2653" w:rsidRDefault="004A2653" w:rsidP="004A2653">
      <w:pPr>
        <w:pStyle w:val="Default"/>
        <w:jc w:val="center"/>
        <w:rPr>
          <w:b/>
          <w:bCs/>
          <w:sz w:val="32"/>
          <w:szCs w:val="32"/>
        </w:rPr>
      </w:pPr>
      <w:r w:rsidRPr="00BB7497">
        <w:rPr>
          <w:b/>
          <w:bCs/>
          <w:sz w:val="32"/>
          <w:szCs w:val="32"/>
        </w:rPr>
        <w:t>RUHSAT VE DENETİM</w:t>
      </w:r>
      <w:r w:rsidR="00992292">
        <w:rPr>
          <w:b/>
          <w:bCs/>
          <w:sz w:val="32"/>
          <w:szCs w:val="32"/>
        </w:rPr>
        <w:t xml:space="preserve"> </w:t>
      </w:r>
      <w:r w:rsidRPr="00BB7497">
        <w:rPr>
          <w:b/>
          <w:bCs/>
          <w:sz w:val="32"/>
          <w:szCs w:val="32"/>
        </w:rPr>
        <w:t>MÜDÜRLÜĞÜ</w:t>
      </w:r>
    </w:p>
    <w:p w:rsidR="00B54E6E" w:rsidRPr="00BB7497" w:rsidRDefault="00B54E6E" w:rsidP="004A2653">
      <w:pPr>
        <w:pStyle w:val="Default"/>
        <w:jc w:val="center"/>
        <w:rPr>
          <w:b/>
          <w:bCs/>
          <w:sz w:val="32"/>
          <w:szCs w:val="32"/>
        </w:rPr>
      </w:pPr>
    </w:p>
    <w:p w:rsidR="002C1AF1" w:rsidRPr="00BB7497" w:rsidRDefault="002C1AF1" w:rsidP="004A2653">
      <w:pPr>
        <w:pStyle w:val="Default"/>
        <w:jc w:val="center"/>
        <w:rPr>
          <w:sz w:val="32"/>
          <w:szCs w:val="32"/>
        </w:rPr>
      </w:pPr>
      <w:r w:rsidRPr="00BB7497">
        <w:rPr>
          <w:b/>
          <w:bCs/>
          <w:sz w:val="32"/>
          <w:szCs w:val="32"/>
        </w:rPr>
        <w:t>ORGANİZASYON ŞEMASI</w:t>
      </w: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800576" behindDoc="0" locked="0" layoutInCell="1" allowOverlap="1">
                <wp:simplePos x="0" y="0"/>
                <wp:positionH relativeFrom="column">
                  <wp:posOffset>1462405</wp:posOffset>
                </wp:positionH>
                <wp:positionV relativeFrom="paragraph">
                  <wp:posOffset>69215</wp:posOffset>
                </wp:positionV>
                <wp:extent cx="2571750" cy="702945"/>
                <wp:effectExtent l="18415" t="17145" r="19685" b="22860"/>
                <wp:wrapNone/>
                <wp:docPr id="1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02945"/>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445771" w:rsidRDefault="00445771" w:rsidP="004A2653">
                            <w:pPr>
                              <w:rPr>
                                <w:rFonts w:ascii="Arial" w:hAnsi="Arial" w:cs="Arial"/>
                                <w:b/>
                                <w:sz w:val="28"/>
                                <w:szCs w:val="28"/>
                              </w:rPr>
                            </w:pPr>
                          </w:p>
                          <w:p w:rsidR="00445771" w:rsidRPr="0039663F" w:rsidRDefault="00445771" w:rsidP="0009374A">
                            <w:pPr>
                              <w:jc w:val="center"/>
                              <w:rPr>
                                <w:rFonts w:ascii="Times New Roman" w:hAnsi="Times New Roman" w:cs="Times New Roman"/>
                                <w:b/>
                                <w:sz w:val="32"/>
                                <w:szCs w:val="32"/>
                              </w:rPr>
                            </w:pPr>
                            <w:r>
                              <w:rPr>
                                <w:rFonts w:ascii="Times New Roman" w:hAnsi="Times New Roman" w:cs="Times New Roman"/>
                                <w:b/>
                                <w:sz w:val="32"/>
                                <w:szCs w:val="32"/>
                              </w:rPr>
                              <w:t xml:space="preserve">BELEDİYE </w:t>
                            </w:r>
                            <w:r w:rsidRPr="0039663F">
                              <w:rPr>
                                <w:rFonts w:ascii="Times New Roman" w:hAnsi="Times New Roman" w:cs="Times New Roman"/>
                                <w:b/>
                                <w:sz w:val="32"/>
                                <w:szCs w:val="32"/>
                              </w:rPr>
                              <w:t>BAŞKAN</w:t>
                            </w:r>
                            <w:r>
                              <w:rPr>
                                <w:rFonts w:ascii="Times New Roman" w:hAnsi="Times New Roman" w:cs="Times New Roman"/>
                                <w:b/>
                                <w:sz w:val="32"/>
                                <w:szCs w:val="32"/>
                              </w:rPr>
                              <w:t>I</w:t>
                            </w:r>
                          </w:p>
                          <w:p w:rsidR="00445771" w:rsidRDefault="00445771" w:rsidP="004A2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8" o:spid="_x0000_s1026" type="#_x0000_t202" style="position:absolute;margin-left:115.15pt;margin-top:5.45pt;width:202.5pt;height:55.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" fillcolor="#c4bc96 [2414]" strokeweight="2.25pt">
                <v:fill color2="#e36c0a [2409]" rotate="t" focus="100%" type="gradient"/>
                <v:textbox>
                  <w:txbxContent>
                    <w:p w:rsidR="00445771" w:rsidRDefault="00445771" w:rsidP="004A2653">
                      <w:pPr>
                        <w:rPr>
                          <w:rFonts w:ascii="Arial" w:hAnsi="Arial" w:cs="Arial"/>
                          <w:b/>
                          <w:sz w:val="28"/>
                          <w:szCs w:val="28"/>
                        </w:rPr>
                      </w:pPr>
                    </w:p>
                    <w:p w:rsidR="00445771" w:rsidRPr="0039663F" w:rsidRDefault="00445771" w:rsidP="0009374A">
                      <w:pPr>
                        <w:jc w:val="center"/>
                        <w:rPr>
                          <w:rFonts w:ascii="Times New Roman" w:hAnsi="Times New Roman" w:cs="Times New Roman"/>
                          <w:b/>
                          <w:sz w:val="32"/>
                          <w:szCs w:val="32"/>
                        </w:rPr>
                      </w:pPr>
                      <w:r>
                        <w:rPr>
                          <w:rFonts w:ascii="Times New Roman" w:hAnsi="Times New Roman" w:cs="Times New Roman"/>
                          <w:b/>
                          <w:sz w:val="32"/>
                          <w:szCs w:val="32"/>
                        </w:rPr>
                        <w:t xml:space="preserve">BELEDİYE </w:t>
                      </w:r>
                      <w:r w:rsidRPr="0039663F">
                        <w:rPr>
                          <w:rFonts w:ascii="Times New Roman" w:hAnsi="Times New Roman" w:cs="Times New Roman"/>
                          <w:b/>
                          <w:sz w:val="32"/>
                          <w:szCs w:val="32"/>
                        </w:rPr>
                        <w:t>BAŞKAN</w:t>
                      </w:r>
                      <w:r>
                        <w:rPr>
                          <w:rFonts w:ascii="Times New Roman" w:hAnsi="Times New Roman" w:cs="Times New Roman"/>
                          <w:b/>
                          <w:sz w:val="32"/>
                          <w:szCs w:val="32"/>
                        </w:rPr>
                        <w:t>I</w:t>
                      </w:r>
                    </w:p>
                    <w:p w:rsidR="00445771" w:rsidRDefault="00445771" w:rsidP="004A2653"/>
                  </w:txbxContent>
                </v:textbox>
              </v:shape>
            </w:pict>
          </mc:Fallback>
        </mc:AlternateContent>
      </w: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801600" behindDoc="0" locked="0" layoutInCell="1" allowOverlap="1">
                <wp:simplePos x="0" y="0"/>
                <wp:positionH relativeFrom="column">
                  <wp:posOffset>2729865</wp:posOffset>
                </wp:positionH>
                <wp:positionV relativeFrom="paragraph">
                  <wp:posOffset>100330</wp:posOffset>
                </wp:positionV>
                <wp:extent cx="635" cy="304800"/>
                <wp:effectExtent l="19050" t="15240" r="18415" b="13335"/>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D05CA9" id="_x0000_t32" coordsize="21600,21600" o:spt="32" o:oned="t" path="m,l21600,21600e" filled="f">
                <v:path arrowok="t" fillok="f" o:connecttype="none"/>
                <o:lock v:ext="edit" shapetype="t"/>
              </v:shapetype>
              <v:shape id="AutoShape 139" o:spid="_x0000_s1026" type="#_x0000_t32" style="position:absolute;margin-left:214.95pt;margin-top:7.9pt;width:.0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" strokeweight="2pt"/>
            </w:pict>
          </mc:Fallback>
        </mc:AlternateContent>
      </w: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99552" behindDoc="0" locked="0" layoutInCell="1" allowOverlap="1">
                <wp:simplePos x="0" y="0"/>
                <wp:positionH relativeFrom="column">
                  <wp:posOffset>1519555</wp:posOffset>
                </wp:positionH>
                <wp:positionV relativeFrom="paragraph">
                  <wp:posOffset>69215</wp:posOffset>
                </wp:positionV>
                <wp:extent cx="2381250" cy="752475"/>
                <wp:effectExtent l="18415" t="15240" r="19685" b="2286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52475"/>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445771" w:rsidRDefault="00445771" w:rsidP="004A2653">
                            <w:pPr>
                              <w:rPr>
                                <w:rFonts w:ascii="Arial" w:hAnsi="Arial" w:cs="Arial"/>
                                <w:b/>
                                <w:sz w:val="28"/>
                                <w:szCs w:val="28"/>
                              </w:rPr>
                            </w:pPr>
                          </w:p>
                          <w:p w:rsidR="00445771" w:rsidRPr="0039663F" w:rsidRDefault="00445771" w:rsidP="0009374A">
                            <w:pPr>
                              <w:jc w:val="center"/>
                              <w:rPr>
                                <w:rFonts w:ascii="Times New Roman" w:hAnsi="Times New Roman" w:cs="Times New Roman"/>
                                <w:b/>
                                <w:sz w:val="28"/>
                                <w:szCs w:val="28"/>
                              </w:rPr>
                            </w:pPr>
                            <w:r>
                              <w:rPr>
                                <w:rFonts w:ascii="Times New Roman" w:hAnsi="Times New Roman" w:cs="Times New Roman"/>
                                <w:b/>
                                <w:sz w:val="28"/>
                                <w:szCs w:val="28"/>
                              </w:rPr>
                              <w:t xml:space="preserve">BELEDİYE </w:t>
                            </w:r>
                            <w:r w:rsidRPr="0039663F">
                              <w:rPr>
                                <w:rFonts w:ascii="Times New Roman" w:hAnsi="Times New Roman" w:cs="Times New Roman"/>
                                <w:b/>
                                <w:sz w:val="28"/>
                                <w:szCs w:val="28"/>
                              </w:rPr>
                              <w:t>BAŞKAN YARDIMCISI</w:t>
                            </w:r>
                          </w:p>
                          <w:p w:rsidR="00445771" w:rsidRDefault="00445771" w:rsidP="004A2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7" o:spid="_x0000_s1027" type="#_x0000_t202" style="position:absolute;margin-left:119.65pt;margin-top:5.45pt;width:187.5pt;height:5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" fillcolor="#c4bc96 [2414]" strokeweight="2.25pt">
                <v:fill color2="#e36c0a [2409]" rotate="t" focus="100%" type="gradient"/>
                <v:textbox>
                  <w:txbxContent>
                    <w:p w:rsidR="00445771" w:rsidRDefault="00445771" w:rsidP="004A2653">
                      <w:pPr>
                        <w:rPr>
                          <w:rFonts w:ascii="Arial" w:hAnsi="Arial" w:cs="Arial"/>
                          <w:b/>
                          <w:sz w:val="28"/>
                          <w:szCs w:val="28"/>
                        </w:rPr>
                      </w:pPr>
                    </w:p>
                    <w:p w:rsidR="00445771" w:rsidRPr="0039663F" w:rsidRDefault="00445771" w:rsidP="0009374A">
                      <w:pPr>
                        <w:jc w:val="center"/>
                        <w:rPr>
                          <w:rFonts w:ascii="Times New Roman" w:hAnsi="Times New Roman" w:cs="Times New Roman"/>
                          <w:b/>
                          <w:sz w:val="28"/>
                          <w:szCs w:val="28"/>
                        </w:rPr>
                      </w:pPr>
                      <w:r>
                        <w:rPr>
                          <w:rFonts w:ascii="Times New Roman" w:hAnsi="Times New Roman" w:cs="Times New Roman"/>
                          <w:b/>
                          <w:sz w:val="28"/>
                          <w:szCs w:val="28"/>
                        </w:rPr>
                        <w:t xml:space="preserve">BELEDİYE </w:t>
                      </w:r>
                      <w:r w:rsidRPr="0039663F">
                        <w:rPr>
                          <w:rFonts w:ascii="Times New Roman" w:hAnsi="Times New Roman" w:cs="Times New Roman"/>
                          <w:b/>
                          <w:sz w:val="28"/>
                          <w:szCs w:val="28"/>
                        </w:rPr>
                        <w:t>BAŞKAN YARDIMCISI</w:t>
                      </w:r>
                    </w:p>
                    <w:p w:rsidR="00445771" w:rsidRDefault="00445771" w:rsidP="004A2653"/>
                  </w:txbxContent>
                </v:textbox>
              </v:shape>
            </w:pict>
          </mc:Fallback>
        </mc:AlternateContent>
      </w: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98528" behindDoc="0" locked="0" layoutInCell="1" allowOverlap="1">
                <wp:simplePos x="0" y="0"/>
                <wp:positionH relativeFrom="column">
                  <wp:posOffset>2729230</wp:posOffset>
                </wp:positionH>
                <wp:positionV relativeFrom="paragraph">
                  <wp:posOffset>62230</wp:posOffset>
                </wp:positionV>
                <wp:extent cx="635" cy="276225"/>
                <wp:effectExtent l="18415" t="13335" r="19050" b="15240"/>
                <wp:wrapNone/>
                <wp:docPr id="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58CA06" id="AutoShape 136" o:spid="_x0000_s1026" type="#_x0000_t32" style="position:absolute;margin-left:214.9pt;margin-top:4.9pt;width:.05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AKIQ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" strokeweight="2pt"/>
            </w:pict>
          </mc:Fallback>
        </mc:AlternateContent>
      </w: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96480" behindDoc="0" locked="0" layoutInCell="1" allowOverlap="1">
                <wp:simplePos x="0" y="0"/>
                <wp:positionH relativeFrom="column">
                  <wp:posOffset>1652905</wp:posOffset>
                </wp:positionH>
                <wp:positionV relativeFrom="paragraph">
                  <wp:posOffset>143510</wp:posOffset>
                </wp:positionV>
                <wp:extent cx="2190750" cy="673100"/>
                <wp:effectExtent l="18415" t="15240" r="19685" b="16510"/>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73100"/>
                        </a:xfrm>
                        <a:prstGeom prst="rect">
                          <a:avLst/>
                        </a:prstGeom>
                        <a:gradFill rotWithShape="1">
                          <a:gsLst>
                            <a:gs pos="0">
                              <a:srgbClr val="FBD4B4"/>
                            </a:gs>
                            <a:gs pos="100000">
                              <a:srgbClr val="FBD4B4">
                                <a:gamma/>
                                <a:shade val="46275"/>
                                <a:invGamma/>
                              </a:srgbClr>
                            </a:gs>
                          </a:gsLst>
                          <a:lin ang="5400000" scaled="1"/>
                        </a:gradFill>
                        <a:ln w="28575">
                          <a:solidFill>
                            <a:schemeClr val="tx1">
                              <a:lumMod val="100000"/>
                              <a:lumOff val="0"/>
                            </a:schemeClr>
                          </a:solidFill>
                          <a:miter lim="800000"/>
                          <a:headEnd/>
                          <a:tailEnd/>
                        </a:ln>
                      </wps:spPr>
                      <wps:txbx>
                        <w:txbxContent>
                          <w:p w:rsidR="00445771" w:rsidRDefault="00445771" w:rsidP="004A2653">
                            <w:pPr>
                              <w:ind w:firstLine="360"/>
                              <w:rPr>
                                <w:rFonts w:ascii="Arial" w:hAnsi="Arial" w:cs="Arial"/>
                                <w:b/>
                                <w:sz w:val="24"/>
                                <w:szCs w:val="24"/>
                              </w:rPr>
                            </w:pPr>
                          </w:p>
                          <w:p w:rsidR="00445771" w:rsidRPr="0039663F" w:rsidRDefault="00445771" w:rsidP="0009374A">
                            <w:pPr>
                              <w:ind w:firstLine="360"/>
                              <w:rPr>
                                <w:rFonts w:ascii="Times New Roman" w:hAnsi="Times New Roman" w:cs="Times New Roman"/>
                                <w:b/>
                                <w:sz w:val="24"/>
                                <w:szCs w:val="24"/>
                              </w:rPr>
                            </w:pPr>
                            <w:r>
                              <w:rPr>
                                <w:rFonts w:ascii="Times New Roman" w:hAnsi="Times New Roman" w:cs="Times New Roman"/>
                                <w:b/>
                                <w:sz w:val="24"/>
                                <w:szCs w:val="24"/>
                              </w:rPr>
                              <w:t xml:space="preserve">          </w:t>
                            </w:r>
                            <w:r w:rsidRPr="0039663F">
                              <w:rPr>
                                <w:rFonts w:ascii="Times New Roman" w:hAnsi="Times New Roman" w:cs="Times New Roman"/>
                                <w:b/>
                                <w:sz w:val="24"/>
                                <w:szCs w:val="24"/>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4" o:spid="_x0000_s1028" type="#_x0000_t202" style="position:absolute;margin-left:130.15pt;margin-top:11.3pt;width:172.5pt;height:5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" fillcolor="#fbd4b4" strokecolor="black [3213]" strokeweight="2.25pt">
                <v:fill color2="#746253" rotate="t" focus="100%" type="gradient"/>
                <v:textbox>
                  <w:txbxContent>
                    <w:p w:rsidR="00445771" w:rsidRDefault="00445771" w:rsidP="004A2653">
                      <w:pPr>
                        <w:ind w:firstLine="360"/>
                        <w:rPr>
                          <w:rFonts w:ascii="Arial" w:hAnsi="Arial" w:cs="Arial"/>
                          <w:b/>
                          <w:sz w:val="24"/>
                          <w:szCs w:val="24"/>
                        </w:rPr>
                      </w:pPr>
                    </w:p>
                    <w:p w:rsidR="00445771" w:rsidRPr="0039663F" w:rsidRDefault="00445771" w:rsidP="0009374A">
                      <w:pPr>
                        <w:ind w:firstLine="360"/>
                        <w:rPr>
                          <w:rFonts w:ascii="Times New Roman" w:hAnsi="Times New Roman" w:cs="Times New Roman"/>
                          <w:b/>
                          <w:sz w:val="24"/>
                          <w:szCs w:val="24"/>
                        </w:rPr>
                      </w:pPr>
                      <w:r>
                        <w:rPr>
                          <w:rFonts w:ascii="Times New Roman" w:hAnsi="Times New Roman" w:cs="Times New Roman"/>
                          <w:b/>
                          <w:sz w:val="24"/>
                          <w:szCs w:val="24"/>
                        </w:rPr>
                        <w:t xml:space="preserve">          </w:t>
                      </w:r>
                      <w:r w:rsidRPr="0039663F">
                        <w:rPr>
                          <w:rFonts w:ascii="Times New Roman" w:hAnsi="Times New Roman" w:cs="Times New Roman"/>
                          <w:b/>
                          <w:sz w:val="24"/>
                          <w:szCs w:val="24"/>
                        </w:rPr>
                        <w:t>MÜDÜR</w:t>
                      </w:r>
                    </w:p>
                  </w:txbxContent>
                </v:textbox>
              </v:shape>
            </w:pict>
          </mc:Fallback>
        </mc:AlternateContent>
      </w: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97504" behindDoc="0" locked="0" layoutInCell="1" allowOverlap="1">
                <wp:simplePos x="0" y="0"/>
                <wp:positionH relativeFrom="column">
                  <wp:posOffset>2730500</wp:posOffset>
                </wp:positionH>
                <wp:positionV relativeFrom="paragraph">
                  <wp:posOffset>144780</wp:posOffset>
                </wp:positionV>
                <wp:extent cx="635" cy="231140"/>
                <wp:effectExtent l="19685" t="20955" r="17780" b="14605"/>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FF44C9" id="AutoShape 135" o:spid="_x0000_s1026" type="#_x0000_t32" style="position:absolute;margin-left:215pt;margin-top:11.4pt;width:.05pt;height:1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" strokeweight="2pt"/>
            </w:pict>
          </mc:Fallback>
        </mc:AlternateContent>
      </w:r>
    </w:p>
    <w:p w:rsidR="004A2653" w:rsidRDefault="004A2653" w:rsidP="004A2653">
      <w:pPr>
        <w:pStyle w:val="Default"/>
        <w:jc w:val="left"/>
        <w:rPr>
          <w:b/>
          <w:bCs/>
          <w:sz w:val="23"/>
          <w:szCs w:val="23"/>
        </w:rPr>
      </w:pP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82144" behindDoc="0" locked="0" layoutInCell="1" allowOverlap="1">
                <wp:simplePos x="0" y="0"/>
                <wp:positionH relativeFrom="column">
                  <wp:posOffset>1205230</wp:posOffset>
                </wp:positionH>
                <wp:positionV relativeFrom="paragraph">
                  <wp:posOffset>40005</wp:posOffset>
                </wp:positionV>
                <wp:extent cx="3105150" cy="6985"/>
                <wp:effectExtent l="18415" t="13970" r="19685" b="17145"/>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69DBBD" id="AutoShape 120" o:spid="_x0000_s1026" type="#_x0000_t32" style="position:absolute;margin-left:94.9pt;margin-top:3.15pt;width:244.5pt;height:.5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" strokeweight="2pt"/>
            </w:pict>
          </mc:Fallback>
        </mc:AlternateContent>
      </w:r>
      <w:r>
        <w:rPr>
          <w:b/>
          <w:bCs/>
          <w:noProof/>
          <w:sz w:val="23"/>
          <w:szCs w:val="23"/>
          <w:lang w:eastAsia="tr-TR"/>
        </w:rPr>
        <mc:AlternateContent>
          <mc:Choice Requires="wps">
            <w:drawing>
              <wp:anchor distT="0" distB="0" distL="114300" distR="114300" simplePos="0" relativeHeight="251783168" behindDoc="0" locked="0" layoutInCell="1" allowOverlap="1">
                <wp:simplePos x="0" y="0"/>
                <wp:positionH relativeFrom="column">
                  <wp:posOffset>1205230</wp:posOffset>
                </wp:positionH>
                <wp:positionV relativeFrom="paragraph">
                  <wp:posOffset>46990</wp:posOffset>
                </wp:positionV>
                <wp:extent cx="0" cy="248285"/>
                <wp:effectExtent l="18415" t="20955" r="19685" b="1651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F81E23" id="AutoShape 121" o:spid="_x0000_s1026" type="#_x0000_t32" style="position:absolute;margin-left:94.9pt;margin-top:3.7pt;width:0;height:19.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" strokeweight="2pt"/>
            </w:pict>
          </mc:Fallback>
        </mc:AlternateContent>
      </w:r>
      <w:r>
        <w:rPr>
          <w:b/>
          <w:bCs/>
          <w:noProof/>
          <w:sz w:val="23"/>
          <w:szCs w:val="23"/>
          <w:lang w:eastAsia="tr-TR"/>
        </w:rPr>
        <mc:AlternateContent>
          <mc:Choice Requires="wps">
            <w:drawing>
              <wp:anchor distT="0" distB="0" distL="114300" distR="114300" simplePos="0" relativeHeight="251781120" behindDoc="0" locked="0" layoutInCell="1" allowOverlap="1">
                <wp:simplePos x="0" y="0"/>
                <wp:positionH relativeFrom="column">
                  <wp:posOffset>4310380</wp:posOffset>
                </wp:positionH>
                <wp:positionV relativeFrom="paragraph">
                  <wp:posOffset>39370</wp:posOffset>
                </wp:positionV>
                <wp:extent cx="0" cy="248285"/>
                <wp:effectExtent l="18415" t="13335" r="19685" b="1460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D140C5" id="AutoShape 119" o:spid="_x0000_s1026" type="#_x0000_t32" style="position:absolute;margin-left:339.4pt;margin-top:3.1pt;width:0;height:19.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ry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" strokeweight="2pt"/>
            </w:pict>
          </mc:Fallback>
        </mc:AlternateContent>
      </w:r>
    </w:p>
    <w:p w:rsidR="004A2653" w:rsidRDefault="000524DA" w:rsidP="004A2653">
      <w:pPr>
        <w:pStyle w:val="Default"/>
        <w:jc w:val="left"/>
        <w:rPr>
          <w:b/>
          <w:bCs/>
          <w:sz w:val="23"/>
          <w:szCs w:val="23"/>
        </w:rPr>
      </w:pPr>
      <w:r>
        <w:rPr>
          <w:b/>
          <w:bCs/>
          <w:noProof/>
          <w:sz w:val="23"/>
          <w:szCs w:val="23"/>
          <w:lang w:eastAsia="tr-TR"/>
        </w:rPr>
        <mc:AlternateContent>
          <mc:Choice Requires="wps">
            <w:drawing>
              <wp:anchor distT="0" distB="0" distL="114300" distR="114300" simplePos="0" relativeHeight="251784192" behindDoc="0" locked="0" layoutInCell="1" allowOverlap="1">
                <wp:simplePos x="0" y="0"/>
                <wp:positionH relativeFrom="column">
                  <wp:posOffset>3386455</wp:posOffset>
                </wp:positionH>
                <wp:positionV relativeFrom="paragraph">
                  <wp:posOffset>120015</wp:posOffset>
                </wp:positionV>
                <wp:extent cx="1828800" cy="552450"/>
                <wp:effectExtent l="18415" t="14605" r="19685" b="1397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445771" w:rsidRPr="00E625C1" w:rsidRDefault="00445771" w:rsidP="00445771">
                            <w:pPr>
                              <w:jc w:val="center"/>
                              <w:rPr>
                                <w:szCs w:val="24"/>
                              </w:rPr>
                            </w:pPr>
                            <w:r w:rsidRPr="00E625C1">
                              <w:rPr>
                                <w:rFonts w:ascii="Times New Roman" w:eastAsia="Times New Roman" w:hAnsi="Times New Roman" w:cs="Times New Roman"/>
                                <w:b/>
                                <w:color w:val="000000"/>
                                <w:sz w:val="24"/>
                                <w:szCs w:val="24"/>
                                <w:lang w:eastAsia="tr-TR"/>
                              </w:rPr>
                              <w:t>Ruhsat ve Denetim Şefliği</w:t>
                            </w:r>
                          </w:p>
                          <w:p w:rsidR="00445771" w:rsidRPr="00445771" w:rsidRDefault="00445771" w:rsidP="0044577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2" o:spid="_x0000_s1029" type="#_x0000_t202" style="position:absolute;margin-left:266.65pt;margin-top:9.45pt;width:2in;height:4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" fillcolor="#ddd8c2 [2894]" strokeweight="1.75pt">
                <v:fill color2="#ddd8c2 [2894]" rotate="t" focus="100%" type="gradient"/>
                <v:textbox>
                  <w:txbxContent>
                    <w:p w:rsidR="00445771" w:rsidRPr="00E625C1" w:rsidRDefault="00445771" w:rsidP="00445771">
                      <w:pPr>
                        <w:jc w:val="center"/>
                        <w:rPr>
                          <w:szCs w:val="24"/>
                        </w:rPr>
                      </w:pPr>
                      <w:r w:rsidRPr="00E625C1">
                        <w:rPr>
                          <w:rFonts w:ascii="Times New Roman" w:eastAsia="Times New Roman" w:hAnsi="Times New Roman" w:cs="Times New Roman"/>
                          <w:b/>
                          <w:color w:val="000000"/>
                          <w:sz w:val="24"/>
                          <w:szCs w:val="24"/>
                          <w:lang w:eastAsia="tr-TR"/>
                        </w:rPr>
                        <w:t>Ruhsat ve Denetim Şefliği</w:t>
                      </w:r>
                    </w:p>
                    <w:p w:rsidR="00445771" w:rsidRPr="00445771" w:rsidRDefault="00445771" w:rsidP="00445771">
                      <w:pPr>
                        <w:rPr>
                          <w:szCs w:val="24"/>
                        </w:rPr>
                      </w:pPr>
                    </w:p>
                  </w:txbxContent>
                </v:textbox>
              </v:shape>
            </w:pict>
          </mc:Fallback>
        </mc:AlternateContent>
      </w:r>
      <w:r>
        <w:rPr>
          <w:b/>
          <w:bCs/>
          <w:noProof/>
          <w:sz w:val="23"/>
          <w:szCs w:val="23"/>
          <w:lang w:eastAsia="tr-TR"/>
        </w:rPr>
        <mc:AlternateContent>
          <mc:Choice Requires="wps">
            <w:drawing>
              <wp:anchor distT="0" distB="0" distL="114300" distR="114300" simplePos="0" relativeHeight="251795456" behindDoc="0" locked="0" layoutInCell="1" allowOverlap="1">
                <wp:simplePos x="0" y="0"/>
                <wp:positionH relativeFrom="column">
                  <wp:posOffset>338455</wp:posOffset>
                </wp:positionH>
                <wp:positionV relativeFrom="paragraph">
                  <wp:posOffset>127635</wp:posOffset>
                </wp:positionV>
                <wp:extent cx="1704975" cy="552450"/>
                <wp:effectExtent l="18415" t="12700" r="19685" b="15875"/>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445771" w:rsidRPr="00E625C1" w:rsidRDefault="00445771" w:rsidP="00445771">
                            <w:pPr>
                              <w:jc w:val="center"/>
                              <w:rPr>
                                <w:szCs w:val="24"/>
                              </w:rPr>
                            </w:pPr>
                            <w:r>
                              <w:rPr>
                                <w:rFonts w:ascii="Times New Roman" w:eastAsia="Times New Roman" w:hAnsi="Times New Roman" w:cs="Times New Roman"/>
                                <w:b/>
                                <w:color w:val="000000"/>
                                <w:sz w:val="24"/>
                                <w:szCs w:val="24"/>
                                <w:lang w:eastAsia="tr-TR"/>
                              </w:rPr>
                              <w:t>İdari İşler Büro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3" o:spid="_x0000_s1030" type="#_x0000_t202" style="position:absolute;margin-left:26.65pt;margin-top:10.05pt;width:134.25pt;height: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" fillcolor="#ddd8c2 [2894]" strokeweight="1.75pt">
                <v:fill color2="#ddd8c2 [2894]" rotate="t" focus="100%" type="gradient"/>
                <v:textbox>
                  <w:txbxContent>
                    <w:p w:rsidR="00445771" w:rsidRPr="00E625C1" w:rsidRDefault="00445771" w:rsidP="00445771">
                      <w:pPr>
                        <w:jc w:val="center"/>
                        <w:rPr>
                          <w:szCs w:val="24"/>
                        </w:rPr>
                      </w:pPr>
                      <w:r>
                        <w:rPr>
                          <w:rFonts w:ascii="Times New Roman" w:eastAsia="Times New Roman" w:hAnsi="Times New Roman" w:cs="Times New Roman"/>
                          <w:b/>
                          <w:color w:val="000000"/>
                          <w:sz w:val="24"/>
                          <w:szCs w:val="24"/>
                          <w:lang w:eastAsia="tr-TR"/>
                        </w:rPr>
                        <w:t>İdari İşler Büro Şefliği</w:t>
                      </w:r>
                    </w:p>
                  </w:txbxContent>
                </v:textbox>
              </v:shape>
            </w:pict>
          </mc:Fallback>
        </mc:AlternateContent>
      </w: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4A2653" w:rsidRDefault="004A2653" w:rsidP="004A2653">
      <w:pPr>
        <w:pStyle w:val="Default"/>
        <w:jc w:val="left"/>
        <w:rPr>
          <w:b/>
          <w:bCs/>
          <w:sz w:val="23"/>
          <w:szCs w:val="23"/>
        </w:rPr>
      </w:pPr>
    </w:p>
    <w:p w:rsidR="000F53F5" w:rsidRDefault="000F53F5" w:rsidP="00B54E6E">
      <w:pPr>
        <w:pStyle w:val="Default"/>
        <w:jc w:val="left"/>
        <w:rPr>
          <w:b/>
        </w:rPr>
      </w:pPr>
    </w:p>
    <w:p w:rsidR="000F53F5" w:rsidRDefault="000F53F5" w:rsidP="00F308DA">
      <w:pPr>
        <w:pStyle w:val="AralkYok"/>
        <w:rPr>
          <w:rFonts w:ascii="Times New Roman" w:hAnsi="Times New Roman"/>
          <w:b/>
          <w:sz w:val="24"/>
          <w:szCs w:val="24"/>
        </w:rPr>
      </w:pPr>
    </w:p>
    <w:p w:rsidR="00313D2E" w:rsidRDefault="00313D2E" w:rsidP="00F308DA">
      <w:pPr>
        <w:pStyle w:val="AralkYok"/>
        <w:rPr>
          <w:rFonts w:ascii="Times New Roman" w:hAnsi="Times New Roman"/>
          <w:b/>
          <w:sz w:val="24"/>
          <w:szCs w:val="24"/>
        </w:rPr>
      </w:pPr>
    </w:p>
    <w:p w:rsidR="00313D2E" w:rsidRDefault="00313D2E" w:rsidP="00F308DA">
      <w:pPr>
        <w:pStyle w:val="AralkYok"/>
        <w:rPr>
          <w:rFonts w:ascii="Times New Roman" w:hAnsi="Times New Roman"/>
          <w:b/>
          <w:sz w:val="24"/>
          <w:szCs w:val="24"/>
        </w:rPr>
      </w:pPr>
    </w:p>
    <w:p w:rsidR="00313D2E" w:rsidRDefault="00313D2E" w:rsidP="00F308DA">
      <w:pPr>
        <w:pStyle w:val="AralkYok"/>
        <w:rPr>
          <w:rFonts w:ascii="Times New Roman" w:hAnsi="Times New Roman"/>
          <w:b/>
          <w:sz w:val="24"/>
          <w:szCs w:val="24"/>
        </w:rPr>
      </w:pPr>
    </w:p>
    <w:p w:rsidR="00313D2E" w:rsidRDefault="00313D2E" w:rsidP="00F308DA">
      <w:pPr>
        <w:pStyle w:val="AralkYok"/>
        <w:rPr>
          <w:rFonts w:ascii="Times New Roman" w:hAnsi="Times New Roman"/>
          <w:b/>
          <w:sz w:val="24"/>
          <w:szCs w:val="24"/>
        </w:rPr>
      </w:pPr>
    </w:p>
    <w:p w:rsidR="00313D2E" w:rsidRDefault="00313D2E" w:rsidP="00F308DA">
      <w:pPr>
        <w:pStyle w:val="AralkYok"/>
        <w:rPr>
          <w:rFonts w:ascii="Times New Roman" w:hAnsi="Times New Roman"/>
          <w:b/>
          <w:sz w:val="24"/>
          <w:szCs w:val="24"/>
        </w:rPr>
      </w:pPr>
    </w:p>
    <w:p w:rsidR="00ED3457" w:rsidRDefault="00ED3457"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B54E6E" w:rsidRDefault="00B54E6E" w:rsidP="00F308DA">
      <w:pPr>
        <w:pStyle w:val="AralkYok"/>
        <w:rPr>
          <w:rFonts w:ascii="Times New Roman" w:hAnsi="Times New Roman"/>
          <w:b/>
          <w:sz w:val="24"/>
          <w:szCs w:val="24"/>
        </w:rPr>
      </w:pPr>
    </w:p>
    <w:p w:rsidR="00F308DA" w:rsidRPr="00797339" w:rsidRDefault="00F308DA" w:rsidP="00CE7BDF">
      <w:pPr>
        <w:pStyle w:val="AralkYok"/>
        <w:jc w:val="center"/>
        <w:rPr>
          <w:rFonts w:ascii="Times New Roman" w:hAnsi="Times New Roman"/>
          <w:b/>
          <w:sz w:val="24"/>
          <w:szCs w:val="24"/>
        </w:rPr>
      </w:pPr>
      <w:r w:rsidRPr="00797339">
        <w:rPr>
          <w:rFonts w:ascii="Times New Roman" w:hAnsi="Times New Roman"/>
          <w:b/>
          <w:sz w:val="24"/>
          <w:szCs w:val="24"/>
        </w:rPr>
        <w:lastRenderedPageBreak/>
        <w:t>T.C.</w:t>
      </w:r>
    </w:p>
    <w:p w:rsidR="00F308DA" w:rsidRPr="00797339" w:rsidRDefault="00E859E9" w:rsidP="00CE7BDF">
      <w:pPr>
        <w:pStyle w:val="AralkYok"/>
        <w:jc w:val="center"/>
        <w:rPr>
          <w:rFonts w:ascii="Times New Roman" w:hAnsi="Times New Roman"/>
          <w:b/>
          <w:sz w:val="24"/>
          <w:szCs w:val="24"/>
        </w:rPr>
      </w:pPr>
      <w:r>
        <w:rPr>
          <w:rFonts w:ascii="Times New Roman" w:hAnsi="Times New Roman"/>
          <w:b/>
          <w:sz w:val="24"/>
          <w:szCs w:val="24"/>
        </w:rPr>
        <w:t>PAMUKKALE</w:t>
      </w:r>
      <w:r w:rsidR="00F308DA" w:rsidRPr="00797339">
        <w:rPr>
          <w:rFonts w:ascii="Times New Roman" w:hAnsi="Times New Roman"/>
          <w:b/>
          <w:sz w:val="24"/>
          <w:szCs w:val="24"/>
        </w:rPr>
        <w:t xml:space="preserve"> BELEDİYE BAŞKANLIĞI</w:t>
      </w:r>
    </w:p>
    <w:p w:rsidR="00F308DA" w:rsidRPr="00797339" w:rsidRDefault="007E4DF2" w:rsidP="00CE7BDF">
      <w:pPr>
        <w:pStyle w:val="AralkYok"/>
        <w:jc w:val="center"/>
        <w:rPr>
          <w:rFonts w:ascii="Times New Roman" w:hAnsi="Times New Roman"/>
          <w:b/>
          <w:sz w:val="24"/>
          <w:szCs w:val="24"/>
        </w:rPr>
      </w:pPr>
      <w:r w:rsidRPr="00797339">
        <w:rPr>
          <w:rFonts w:ascii="Times New Roman" w:hAnsi="Times New Roman"/>
          <w:b/>
          <w:sz w:val="24"/>
          <w:szCs w:val="24"/>
        </w:rPr>
        <w:t>Ruhsat Denetim Müdürlüğü</w:t>
      </w:r>
    </w:p>
    <w:p w:rsidR="00F308DA" w:rsidRPr="00797339" w:rsidRDefault="00F308DA" w:rsidP="00CE7BDF">
      <w:pPr>
        <w:pStyle w:val="AralkYok"/>
        <w:jc w:val="center"/>
        <w:rPr>
          <w:rFonts w:ascii="Times New Roman" w:hAnsi="Times New Roman"/>
          <w:b/>
          <w:sz w:val="24"/>
          <w:szCs w:val="24"/>
        </w:rPr>
      </w:pPr>
    </w:p>
    <w:p w:rsidR="00EF2563" w:rsidRPr="00797339" w:rsidRDefault="00EF2563" w:rsidP="00CE7BDF">
      <w:pPr>
        <w:pStyle w:val="AralkYok"/>
        <w:jc w:val="center"/>
        <w:rPr>
          <w:rFonts w:ascii="Times New Roman" w:hAnsi="Times New Roman"/>
          <w:b/>
          <w:sz w:val="24"/>
          <w:szCs w:val="24"/>
        </w:rPr>
      </w:pPr>
      <w:r w:rsidRPr="00797339">
        <w:rPr>
          <w:rFonts w:ascii="Times New Roman" w:hAnsi="Times New Roman"/>
          <w:b/>
          <w:sz w:val="24"/>
          <w:szCs w:val="24"/>
        </w:rPr>
        <w:t>GÖREV VE ÇALIŞMA YÖNETMELİĞİ</w:t>
      </w:r>
    </w:p>
    <w:p w:rsidR="00EF2563" w:rsidRPr="00797339" w:rsidRDefault="00EF2563" w:rsidP="00CE7BDF">
      <w:pPr>
        <w:pStyle w:val="AralkYok"/>
        <w:jc w:val="center"/>
        <w:rPr>
          <w:rFonts w:ascii="Times New Roman" w:hAnsi="Times New Roman"/>
          <w:b/>
          <w:sz w:val="24"/>
          <w:szCs w:val="24"/>
        </w:rPr>
      </w:pPr>
    </w:p>
    <w:p w:rsidR="00EF2563" w:rsidRPr="00797339" w:rsidRDefault="00EF2563" w:rsidP="00CE7BDF">
      <w:pPr>
        <w:pStyle w:val="AralkYok"/>
        <w:spacing w:line="360" w:lineRule="auto"/>
        <w:jc w:val="center"/>
        <w:rPr>
          <w:rFonts w:ascii="Times New Roman" w:hAnsi="Times New Roman"/>
          <w:b/>
          <w:sz w:val="24"/>
          <w:szCs w:val="24"/>
        </w:rPr>
      </w:pPr>
      <w:r w:rsidRPr="00797339">
        <w:rPr>
          <w:rFonts w:ascii="Times New Roman" w:hAnsi="Times New Roman"/>
          <w:b/>
          <w:sz w:val="24"/>
          <w:szCs w:val="24"/>
        </w:rPr>
        <w:t>BİRİNCİ BÖLÜM</w:t>
      </w:r>
    </w:p>
    <w:p w:rsidR="00EF2563" w:rsidRPr="00797339" w:rsidRDefault="00EF2563" w:rsidP="00CE7BDF">
      <w:pPr>
        <w:pStyle w:val="AralkYok"/>
        <w:spacing w:line="360" w:lineRule="auto"/>
        <w:jc w:val="center"/>
        <w:rPr>
          <w:rFonts w:ascii="Times New Roman" w:hAnsi="Times New Roman"/>
          <w:b/>
          <w:sz w:val="24"/>
          <w:szCs w:val="24"/>
        </w:rPr>
      </w:pPr>
      <w:r w:rsidRPr="00797339">
        <w:rPr>
          <w:rFonts w:ascii="Times New Roman" w:hAnsi="Times New Roman"/>
          <w:b/>
          <w:sz w:val="24"/>
          <w:szCs w:val="24"/>
        </w:rPr>
        <w:t>Amaç, Kapsam,  Dayanak ve Tanımlar</w:t>
      </w:r>
    </w:p>
    <w:p w:rsidR="00EF2563" w:rsidRPr="00797339" w:rsidRDefault="00CE7BDF" w:rsidP="00CE7BDF">
      <w:pPr>
        <w:pStyle w:val="NormalWeb"/>
        <w:spacing w:before="0" w:beforeAutospacing="0" w:after="0" w:afterAutospacing="0"/>
        <w:jc w:val="both"/>
        <w:outlineLvl w:val="0"/>
      </w:pPr>
      <w:r w:rsidRPr="00797339">
        <w:rPr>
          <w:b/>
        </w:rPr>
        <w:tab/>
      </w:r>
      <w:r w:rsidR="00EF2563" w:rsidRPr="00797339">
        <w:rPr>
          <w:b/>
        </w:rPr>
        <w:t xml:space="preserve">Amaç </w:t>
      </w:r>
      <w:r w:rsidR="00EF2563" w:rsidRPr="00797339">
        <w:rPr>
          <w:b/>
        </w:rPr>
        <w:br/>
      </w:r>
      <w:r w:rsidRPr="00797339">
        <w:rPr>
          <w:b/>
        </w:rPr>
        <w:tab/>
      </w:r>
      <w:r w:rsidR="00EF2563" w:rsidRPr="00797339">
        <w:rPr>
          <w:b/>
        </w:rPr>
        <w:t>MADDE 1</w:t>
      </w:r>
      <w:r w:rsidR="00EF2563" w:rsidRPr="00797339">
        <w:t xml:space="preserve"> - (1) Bu Yönetmeliğin amacı, </w:t>
      </w:r>
      <w:r w:rsidR="00E859E9">
        <w:t>PAMUKKALE</w:t>
      </w:r>
      <w:r w:rsidR="001C577C" w:rsidRPr="00797339">
        <w:t xml:space="preserve"> Belediyesi </w:t>
      </w:r>
      <w:r w:rsidR="00EF2563" w:rsidRPr="00797339">
        <w:rPr>
          <w:rFonts w:eastAsia="Calibri"/>
        </w:rPr>
        <w:t xml:space="preserve">Ruhsat ve Denetim </w:t>
      </w:r>
      <w:r w:rsidR="00EF2563" w:rsidRPr="00797339">
        <w:t>Müdürlüğünün kuruluş, görev, yetki ve sorumlulukları ile çalışma usul ve esaslarını düzenlemektir.</w:t>
      </w:r>
    </w:p>
    <w:p w:rsidR="00EF2563" w:rsidRPr="00797339" w:rsidRDefault="00EF2563" w:rsidP="00CE7BDF">
      <w:pPr>
        <w:pStyle w:val="AralkYok"/>
        <w:rPr>
          <w:rFonts w:ascii="Times New Roman" w:hAnsi="Times New Roman"/>
          <w:b/>
          <w:sz w:val="24"/>
          <w:szCs w:val="24"/>
        </w:rPr>
      </w:pPr>
    </w:p>
    <w:p w:rsidR="00EF2563" w:rsidRPr="00797339" w:rsidRDefault="00CE7BDF" w:rsidP="00CE7BDF">
      <w:pPr>
        <w:pStyle w:val="AralkYok"/>
        <w:rPr>
          <w:rFonts w:ascii="Times New Roman" w:hAnsi="Times New Roman"/>
          <w:b/>
          <w:sz w:val="24"/>
          <w:szCs w:val="24"/>
        </w:rPr>
      </w:pPr>
      <w:r w:rsidRPr="00797339">
        <w:rPr>
          <w:rFonts w:ascii="Times New Roman" w:hAnsi="Times New Roman"/>
          <w:b/>
          <w:sz w:val="24"/>
          <w:szCs w:val="24"/>
        </w:rPr>
        <w:tab/>
      </w:r>
      <w:r w:rsidR="00EF2563" w:rsidRPr="00797339">
        <w:rPr>
          <w:rFonts w:ascii="Times New Roman" w:hAnsi="Times New Roman"/>
          <w:b/>
          <w:sz w:val="24"/>
          <w:szCs w:val="24"/>
        </w:rPr>
        <w:t>Kapsam</w:t>
      </w:r>
    </w:p>
    <w:p w:rsidR="00EF2563" w:rsidRPr="00797339" w:rsidRDefault="00CE7BDF" w:rsidP="00CE7BDF">
      <w:pPr>
        <w:pStyle w:val="AralkYok"/>
        <w:rPr>
          <w:rFonts w:ascii="Times New Roman" w:eastAsia="Calibri" w:hAnsi="Times New Roman"/>
          <w:sz w:val="24"/>
          <w:szCs w:val="24"/>
        </w:rPr>
      </w:pPr>
      <w:r w:rsidRPr="00797339">
        <w:rPr>
          <w:rFonts w:ascii="Times New Roman" w:hAnsi="Times New Roman"/>
          <w:b/>
          <w:sz w:val="24"/>
          <w:szCs w:val="24"/>
        </w:rPr>
        <w:tab/>
      </w:r>
      <w:r w:rsidR="00EF2563" w:rsidRPr="00797339">
        <w:rPr>
          <w:rFonts w:ascii="Times New Roman" w:hAnsi="Times New Roman"/>
          <w:b/>
          <w:sz w:val="24"/>
          <w:szCs w:val="24"/>
        </w:rPr>
        <w:t>MADDE 2</w:t>
      </w:r>
      <w:r w:rsidR="00EF2563" w:rsidRPr="00797339">
        <w:rPr>
          <w:rFonts w:ascii="Times New Roman" w:hAnsi="Times New Roman"/>
          <w:sz w:val="24"/>
          <w:szCs w:val="24"/>
        </w:rPr>
        <w:t xml:space="preserve">–(1) </w:t>
      </w:r>
      <w:r w:rsidR="00EF2563" w:rsidRPr="00797339">
        <w:rPr>
          <w:rFonts w:ascii="Times New Roman" w:eastAsia="Calibri" w:hAnsi="Times New Roman"/>
          <w:sz w:val="24"/>
          <w:szCs w:val="24"/>
        </w:rPr>
        <w:t xml:space="preserve">Bu Yönetmelik, yürürlükteki ilgili mevzuat çerçevesinde </w:t>
      </w:r>
      <w:r w:rsidR="00E859E9">
        <w:rPr>
          <w:rFonts w:ascii="Times New Roman" w:eastAsia="Calibri" w:hAnsi="Times New Roman"/>
          <w:sz w:val="24"/>
          <w:szCs w:val="24"/>
        </w:rPr>
        <w:t>PAMUKKALE</w:t>
      </w:r>
      <w:r w:rsidR="00EF2563" w:rsidRPr="00797339">
        <w:rPr>
          <w:rFonts w:ascii="Times New Roman" w:eastAsia="Calibri" w:hAnsi="Times New Roman"/>
          <w:sz w:val="24"/>
          <w:szCs w:val="24"/>
        </w:rPr>
        <w:t xml:space="preserve"> Belediyesi Ruhsat ve Denetim Müdürlüğü’nün kuruluş, görev, yetki ve sorumlulukları ile  işleyişini kapsar.</w:t>
      </w:r>
    </w:p>
    <w:p w:rsidR="00EF2563" w:rsidRPr="00797339" w:rsidRDefault="00EF2563" w:rsidP="00CE7BDF">
      <w:pPr>
        <w:pStyle w:val="AralkYok"/>
        <w:rPr>
          <w:rFonts w:ascii="Times New Roman" w:hAnsi="Times New Roman"/>
          <w:b/>
          <w:bCs/>
          <w:sz w:val="24"/>
          <w:szCs w:val="24"/>
          <w:lang w:eastAsia="tr-TR"/>
        </w:rPr>
      </w:pPr>
    </w:p>
    <w:p w:rsidR="00F12A5B" w:rsidRPr="00274867" w:rsidRDefault="00CE7BDF" w:rsidP="00F12A5B">
      <w:pPr>
        <w:pStyle w:val="AralkYok"/>
        <w:rPr>
          <w:rFonts w:ascii="Times New Roman" w:hAnsi="Times New Roman"/>
          <w:b/>
          <w:bCs/>
          <w:color w:val="FF0000"/>
          <w:sz w:val="24"/>
          <w:szCs w:val="24"/>
          <w:lang w:eastAsia="tr-TR"/>
        </w:rPr>
      </w:pPr>
      <w:r w:rsidRPr="00797339">
        <w:rPr>
          <w:rFonts w:ascii="Times New Roman" w:hAnsi="Times New Roman"/>
          <w:b/>
          <w:bCs/>
          <w:sz w:val="24"/>
          <w:szCs w:val="24"/>
          <w:lang w:eastAsia="tr-TR"/>
        </w:rPr>
        <w:tab/>
      </w:r>
      <w:r w:rsidR="00F12A5B" w:rsidRPr="00274867">
        <w:rPr>
          <w:rFonts w:ascii="Times New Roman" w:hAnsi="Times New Roman"/>
          <w:b/>
          <w:bCs/>
          <w:color w:val="FF0000"/>
          <w:sz w:val="24"/>
          <w:szCs w:val="24"/>
          <w:lang w:eastAsia="tr-TR"/>
        </w:rPr>
        <w:t>Dayanak</w:t>
      </w:r>
    </w:p>
    <w:p w:rsidR="001C577C" w:rsidRPr="00274867" w:rsidRDefault="00F12A5B" w:rsidP="00F12A5B">
      <w:pPr>
        <w:pStyle w:val="AralkYok"/>
        <w:rPr>
          <w:rFonts w:ascii="Times New Roman" w:hAnsi="Times New Roman"/>
          <w:color w:val="FF0000"/>
          <w:sz w:val="24"/>
          <w:szCs w:val="24"/>
        </w:rPr>
      </w:pPr>
      <w:r w:rsidRPr="00274867">
        <w:rPr>
          <w:rFonts w:ascii="Times New Roman" w:hAnsi="Times New Roman"/>
          <w:b/>
          <w:color w:val="FF0000"/>
          <w:sz w:val="24"/>
          <w:szCs w:val="24"/>
        </w:rPr>
        <w:tab/>
        <w:t xml:space="preserve"> MADDE</w:t>
      </w:r>
      <w:r w:rsidRPr="00274867">
        <w:rPr>
          <w:rFonts w:ascii="Times New Roman" w:hAnsi="Times New Roman"/>
          <w:b/>
          <w:bCs/>
          <w:color w:val="FF0000"/>
          <w:sz w:val="24"/>
          <w:szCs w:val="24"/>
          <w:lang w:eastAsia="tr-TR"/>
        </w:rPr>
        <w:t xml:space="preserve"> 3</w:t>
      </w:r>
      <w:r w:rsidRPr="00274867">
        <w:rPr>
          <w:rFonts w:ascii="Times New Roman" w:hAnsi="Times New Roman"/>
          <w:bCs/>
          <w:color w:val="FF0000"/>
          <w:sz w:val="24"/>
          <w:szCs w:val="24"/>
          <w:lang w:eastAsia="tr-TR"/>
        </w:rPr>
        <w:t xml:space="preserve">-(1) </w:t>
      </w:r>
      <w:r w:rsidRPr="00274867">
        <w:rPr>
          <w:rFonts w:ascii="Times New Roman" w:hAnsi="Times New Roman"/>
          <w:color w:val="FF0000"/>
          <w:sz w:val="24"/>
          <w:szCs w:val="24"/>
        </w:rPr>
        <w:t>22/02/2007 tarih ve 26442 sayılı Resmî Gazete’de yayımlanarak yürürlüğe konulan Belediye ve Bağlı Kuruluşları ile Mahalli İdare Birlikleri Norm Kadro İlke ve Standartlarına Dair</w:t>
      </w:r>
      <w:r w:rsidRPr="00274867">
        <w:rPr>
          <w:rFonts w:ascii="Times New Roman" w:hAnsi="Times New Roman"/>
          <w:b/>
          <w:color w:val="FF0000"/>
          <w:sz w:val="24"/>
          <w:szCs w:val="24"/>
        </w:rPr>
        <w:t xml:space="preserve"> </w:t>
      </w:r>
      <w:r w:rsidRPr="00274867">
        <w:rPr>
          <w:rFonts w:ascii="Times New Roman" w:hAnsi="Times New Roman"/>
          <w:bCs/>
          <w:color w:val="FF0000"/>
          <w:sz w:val="24"/>
          <w:szCs w:val="24"/>
          <w:lang w:eastAsia="tr-TR"/>
        </w:rPr>
        <w:t>Yönetmelik doğrultusunda</w:t>
      </w:r>
      <w:r w:rsidRPr="00274867">
        <w:rPr>
          <w:rFonts w:ascii="Times New Roman" w:hAnsi="Times New Roman"/>
          <w:color w:val="FF0000"/>
          <w:sz w:val="24"/>
          <w:szCs w:val="24"/>
        </w:rPr>
        <w:t xml:space="preserve"> düzenlenen Ruhsat ve Denetim Müdürlüğüne ait bu yönetmelik</w:t>
      </w:r>
      <w:r w:rsidRPr="00274867">
        <w:rPr>
          <w:rFonts w:ascii="Times New Roman" w:hAnsi="Times New Roman"/>
          <w:bCs/>
          <w:color w:val="FF0000"/>
          <w:sz w:val="24"/>
          <w:szCs w:val="24"/>
          <w:lang w:eastAsia="tr-TR"/>
        </w:rPr>
        <w:t>;</w:t>
      </w:r>
      <w:r w:rsidRPr="00274867">
        <w:rPr>
          <w:rFonts w:ascii="Times New Roman" w:eastAsia="Calibri" w:hAnsi="Times New Roman"/>
          <w:color w:val="FF0000"/>
          <w:sz w:val="24"/>
          <w:szCs w:val="24"/>
        </w:rPr>
        <w:t xml:space="preserve"> </w:t>
      </w:r>
      <w:r w:rsidRPr="00274867">
        <w:rPr>
          <w:rFonts w:ascii="Times New Roman" w:hAnsi="Times New Roman"/>
          <w:color w:val="FF0000"/>
          <w:sz w:val="24"/>
          <w:szCs w:val="24"/>
        </w:rPr>
        <w:t>5393 sayılı Belediye Kanunu ve yürürlükteki diğer ilgili mevzuat hükümlerine dayanılarak hazırlanmıştır.</w:t>
      </w:r>
    </w:p>
    <w:p w:rsidR="00F12A5B" w:rsidRPr="00797339" w:rsidRDefault="00F12A5B" w:rsidP="00F12A5B">
      <w:pPr>
        <w:pStyle w:val="AralkYok"/>
        <w:rPr>
          <w:b/>
        </w:rPr>
      </w:pPr>
    </w:p>
    <w:p w:rsidR="006D046D" w:rsidRPr="00797339" w:rsidRDefault="00CE7BDF" w:rsidP="001C577C">
      <w:pPr>
        <w:pStyle w:val="Default"/>
        <w:rPr>
          <w:b/>
          <w:color w:val="auto"/>
        </w:rPr>
      </w:pPr>
      <w:r w:rsidRPr="00797339">
        <w:rPr>
          <w:b/>
          <w:color w:val="auto"/>
        </w:rPr>
        <w:tab/>
      </w:r>
      <w:r w:rsidR="006D046D" w:rsidRPr="00797339">
        <w:rPr>
          <w:b/>
          <w:color w:val="auto"/>
        </w:rPr>
        <w:t>Tanımlar</w:t>
      </w:r>
    </w:p>
    <w:p w:rsidR="006D046D" w:rsidRPr="00797339" w:rsidRDefault="006D046D" w:rsidP="00CE7BDF">
      <w:pPr>
        <w:pStyle w:val="AralkYok"/>
        <w:rPr>
          <w:rFonts w:ascii="Times New Roman" w:hAnsi="Times New Roman"/>
          <w:sz w:val="24"/>
          <w:szCs w:val="24"/>
        </w:rPr>
      </w:pPr>
      <w:r w:rsidRPr="00797339">
        <w:rPr>
          <w:rFonts w:ascii="Times New Roman" w:hAnsi="Times New Roman"/>
          <w:b/>
          <w:sz w:val="24"/>
          <w:szCs w:val="24"/>
        </w:rPr>
        <w:tab/>
        <w:t xml:space="preserve">MADDE 4 </w:t>
      </w:r>
      <w:r w:rsidRPr="00797339">
        <w:rPr>
          <w:rFonts w:ascii="Times New Roman" w:hAnsi="Times New Roman"/>
          <w:sz w:val="24"/>
          <w:szCs w:val="24"/>
        </w:rPr>
        <w:t>– (1) Bu yönetmelikte geçen;</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Belediye                :</w:t>
      </w:r>
      <w:r w:rsidR="00E859E9">
        <w:rPr>
          <w:rFonts w:ascii="Times New Roman" w:hAnsi="Times New Roman"/>
          <w:sz w:val="24"/>
          <w:szCs w:val="24"/>
        </w:rPr>
        <w:t>Pamukkale</w:t>
      </w:r>
      <w:r w:rsidRPr="00797339">
        <w:rPr>
          <w:rFonts w:ascii="Times New Roman" w:hAnsi="Times New Roman"/>
          <w:sz w:val="24"/>
          <w:szCs w:val="24"/>
        </w:rPr>
        <w:t xml:space="preserve"> Belediyesi'ni,</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 xml:space="preserve">Başkan </w:t>
      </w:r>
      <w:r w:rsidRPr="00797339">
        <w:rPr>
          <w:rFonts w:ascii="Times New Roman" w:hAnsi="Times New Roman"/>
          <w:sz w:val="24"/>
          <w:szCs w:val="24"/>
        </w:rPr>
        <w:tab/>
        <w:t xml:space="preserve">             :</w:t>
      </w:r>
      <w:r w:rsidR="00E859E9">
        <w:rPr>
          <w:rFonts w:ascii="Times New Roman" w:hAnsi="Times New Roman"/>
          <w:sz w:val="24"/>
          <w:szCs w:val="24"/>
        </w:rPr>
        <w:t>Pamukkale</w:t>
      </w:r>
      <w:r w:rsidRPr="00797339">
        <w:rPr>
          <w:rFonts w:ascii="Times New Roman" w:hAnsi="Times New Roman"/>
          <w:sz w:val="24"/>
          <w:szCs w:val="24"/>
        </w:rPr>
        <w:t xml:space="preserve"> Belediye Başkanı'nı,</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Başkanlık               :</w:t>
      </w:r>
      <w:r w:rsidR="00E859E9">
        <w:rPr>
          <w:rFonts w:ascii="Times New Roman" w:hAnsi="Times New Roman"/>
          <w:sz w:val="24"/>
          <w:szCs w:val="24"/>
        </w:rPr>
        <w:t>Pamukkale</w:t>
      </w:r>
      <w:r w:rsidRPr="00797339">
        <w:rPr>
          <w:rFonts w:ascii="Times New Roman" w:hAnsi="Times New Roman"/>
          <w:sz w:val="24"/>
          <w:szCs w:val="24"/>
        </w:rPr>
        <w:t xml:space="preserve"> Belediye Başkanlığı’nı,</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Encümen                :</w:t>
      </w:r>
      <w:r w:rsidR="00E859E9">
        <w:rPr>
          <w:rFonts w:ascii="Times New Roman" w:hAnsi="Times New Roman"/>
          <w:sz w:val="24"/>
          <w:szCs w:val="24"/>
        </w:rPr>
        <w:t>Pamukkale</w:t>
      </w:r>
      <w:r w:rsidRPr="00797339">
        <w:rPr>
          <w:rFonts w:ascii="Times New Roman" w:hAnsi="Times New Roman"/>
          <w:sz w:val="24"/>
          <w:szCs w:val="24"/>
        </w:rPr>
        <w:t xml:space="preserve"> Belediye Encümenini</w:t>
      </w:r>
      <w:r w:rsidR="00607427" w:rsidRPr="00797339">
        <w:rPr>
          <w:rFonts w:ascii="Times New Roman" w:hAnsi="Times New Roman"/>
          <w:sz w:val="24"/>
          <w:szCs w:val="24"/>
        </w:rPr>
        <w:t>,</w:t>
      </w:r>
      <w:r w:rsidRPr="00797339">
        <w:rPr>
          <w:rFonts w:ascii="Times New Roman" w:hAnsi="Times New Roman"/>
          <w:sz w:val="24"/>
          <w:szCs w:val="24"/>
        </w:rPr>
        <w:t xml:space="preserve"> </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Meclis                    :</w:t>
      </w:r>
      <w:r w:rsidR="00E859E9">
        <w:rPr>
          <w:rFonts w:ascii="Times New Roman" w:hAnsi="Times New Roman"/>
          <w:sz w:val="24"/>
          <w:szCs w:val="24"/>
        </w:rPr>
        <w:t>Pamukkale</w:t>
      </w:r>
      <w:r w:rsidRPr="00797339">
        <w:rPr>
          <w:rFonts w:ascii="Times New Roman" w:hAnsi="Times New Roman"/>
          <w:sz w:val="24"/>
          <w:szCs w:val="24"/>
        </w:rPr>
        <w:t xml:space="preserve"> Belediye Meclisi</w:t>
      </w:r>
      <w:r w:rsidR="00607427" w:rsidRPr="00797339">
        <w:rPr>
          <w:rFonts w:ascii="Times New Roman" w:hAnsi="Times New Roman"/>
          <w:sz w:val="24"/>
          <w:szCs w:val="24"/>
        </w:rPr>
        <w:t>ni,</w:t>
      </w:r>
    </w:p>
    <w:p w:rsidR="006D046D" w:rsidRPr="00797339" w:rsidRDefault="006D046D"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Başkan Yardımcısı :</w:t>
      </w:r>
      <w:r w:rsidR="00E859E9">
        <w:rPr>
          <w:rFonts w:ascii="Times New Roman" w:hAnsi="Times New Roman"/>
          <w:sz w:val="24"/>
          <w:szCs w:val="24"/>
        </w:rPr>
        <w:t>Pamukkale</w:t>
      </w:r>
      <w:r w:rsidRPr="00797339">
        <w:rPr>
          <w:rFonts w:ascii="Times New Roman" w:hAnsi="Times New Roman"/>
          <w:sz w:val="24"/>
          <w:szCs w:val="24"/>
        </w:rPr>
        <w:t xml:space="preserve"> Belediye Başkan Yardımcısı'nı,</w:t>
      </w:r>
    </w:p>
    <w:p w:rsidR="00EF2563" w:rsidRPr="00797339" w:rsidRDefault="00EF2563"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 xml:space="preserve">Müdürlük     </w:t>
      </w:r>
      <w:r w:rsidR="006D046D" w:rsidRPr="00797339">
        <w:rPr>
          <w:rFonts w:ascii="Times New Roman" w:hAnsi="Times New Roman"/>
          <w:sz w:val="24"/>
          <w:szCs w:val="24"/>
        </w:rPr>
        <w:t xml:space="preserve">      </w:t>
      </w:r>
      <w:r w:rsidRPr="00797339">
        <w:rPr>
          <w:rFonts w:ascii="Times New Roman" w:hAnsi="Times New Roman"/>
          <w:sz w:val="24"/>
          <w:szCs w:val="24"/>
        </w:rPr>
        <w:t xml:space="preserve">  </w:t>
      </w:r>
      <w:r w:rsidR="00E146E7" w:rsidRPr="00797339">
        <w:rPr>
          <w:rFonts w:ascii="Times New Roman" w:hAnsi="Times New Roman"/>
          <w:sz w:val="24"/>
          <w:szCs w:val="24"/>
        </w:rPr>
        <w:t xml:space="preserve"> </w:t>
      </w:r>
      <w:r w:rsidRPr="00797339">
        <w:rPr>
          <w:rFonts w:ascii="Times New Roman" w:hAnsi="Times New Roman"/>
          <w:sz w:val="24"/>
          <w:szCs w:val="24"/>
        </w:rPr>
        <w:t xml:space="preserve">  :</w:t>
      </w:r>
      <w:r w:rsidRPr="00797339">
        <w:rPr>
          <w:rFonts w:ascii="Times New Roman" w:eastAsia="Calibri" w:hAnsi="Times New Roman"/>
          <w:sz w:val="24"/>
          <w:szCs w:val="24"/>
        </w:rPr>
        <w:t xml:space="preserve">Ruhsat ve Denetim </w:t>
      </w:r>
      <w:r w:rsidRPr="00797339">
        <w:rPr>
          <w:rFonts w:ascii="Times New Roman" w:hAnsi="Times New Roman"/>
          <w:sz w:val="24"/>
          <w:szCs w:val="24"/>
        </w:rPr>
        <w:t>Müdürlüğünü' nü,</w:t>
      </w:r>
    </w:p>
    <w:p w:rsidR="00EF2563" w:rsidRPr="00797339" w:rsidRDefault="00EF2563"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Müdür</w:t>
      </w:r>
      <w:r w:rsidRPr="00797339">
        <w:rPr>
          <w:rFonts w:ascii="Times New Roman" w:hAnsi="Times New Roman"/>
          <w:sz w:val="24"/>
          <w:szCs w:val="24"/>
        </w:rPr>
        <w:tab/>
        <w:t xml:space="preserve">            </w:t>
      </w:r>
      <w:r w:rsidR="00E146E7" w:rsidRPr="00797339">
        <w:rPr>
          <w:rFonts w:ascii="Times New Roman" w:hAnsi="Times New Roman"/>
          <w:sz w:val="24"/>
          <w:szCs w:val="24"/>
        </w:rPr>
        <w:t xml:space="preserve"> </w:t>
      </w:r>
      <w:r w:rsidRPr="00797339">
        <w:rPr>
          <w:rFonts w:ascii="Times New Roman" w:hAnsi="Times New Roman"/>
          <w:sz w:val="24"/>
          <w:szCs w:val="24"/>
        </w:rPr>
        <w:t xml:space="preserve"> :</w:t>
      </w:r>
      <w:r w:rsidRPr="00797339">
        <w:rPr>
          <w:rFonts w:ascii="Times New Roman" w:eastAsia="Calibri" w:hAnsi="Times New Roman"/>
          <w:sz w:val="24"/>
          <w:szCs w:val="24"/>
        </w:rPr>
        <w:t xml:space="preserve">Ruhsat ve Denetim </w:t>
      </w:r>
      <w:r w:rsidRPr="00797339">
        <w:rPr>
          <w:rFonts w:ascii="Times New Roman" w:hAnsi="Times New Roman"/>
          <w:sz w:val="24"/>
          <w:szCs w:val="24"/>
        </w:rPr>
        <w:t>Müdürü' nü,</w:t>
      </w:r>
    </w:p>
    <w:p w:rsidR="00EF2563" w:rsidRPr="00797339" w:rsidRDefault="00EF2563" w:rsidP="00E623C4">
      <w:pPr>
        <w:pStyle w:val="AralkYok"/>
        <w:numPr>
          <w:ilvl w:val="0"/>
          <w:numId w:val="5"/>
        </w:numPr>
        <w:jc w:val="left"/>
        <w:rPr>
          <w:rFonts w:ascii="Times New Roman" w:hAnsi="Times New Roman"/>
          <w:sz w:val="24"/>
          <w:szCs w:val="24"/>
        </w:rPr>
      </w:pPr>
      <w:r w:rsidRPr="00797339">
        <w:rPr>
          <w:rFonts w:ascii="Times New Roman" w:hAnsi="Times New Roman"/>
          <w:sz w:val="24"/>
          <w:szCs w:val="24"/>
        </w:rPr>
        <w:t xml:space="preserve">Personel      </w:t>
      </w:r>
      <w:r w:rsidR="006D046D" w:rsidRPr="00797339">
        <w:rPr>
          <w:rFonts w:ascii="Times New Roman" w:hAnsi="Times New Roman"/>
          <w:sz w:val="24"/>
          <w:szCs w:val="24"/>
        </w:rPr>
        <w:t xml:space="preserve"> </w:t>
      </w:r>
      <w:r w:rsidR="00E623C4" w:rsidRPr="00797339">
        <w:rPr>
          <w:rFonts w:ascii="Times New Roman" w:hAnsi="Times New Roman"/>
          <w:sz w:val="24"/>
          <w:szCs w:val="24"/>
        </w:rPr>
        <w:t xml:space="preserve"> </w:t>
      </w:r>
      <w:r w:rsidR="006D046D" w:rsidRPr="00797339">
        <w:rPr>
          <w:rFonts w:ascii="Times New Roman" w:hAnsi="Times New Roman"/>
          <w:sz w:val="24"/>
          <w:szCs w:val="24"/>
        </w:rPr>
        <w:t xml:space="preserve">    </w:t>
      </w:r>
      <w:r w:rsidRPr="00797339">
        <w:rPr>
          <w:rFonts w:ascii="Times New Roman" w:hAnsi="Times New Roman"/>
          <w:sz w:val="24"/>
          <w:szCs w:val="24"/>
        </w:rPr>
        <w:t xml:space="preserve"> </w:t>
      </w:r>
      <w:r w:rsidR="007779A3" w:rsidRPr="00797339">
        <w:rPr>
          <w:rFonts w:ascii="Times New Roman" w:hAnsi="Times New Roman"/>
          <w:sz w:val="24"/>
          <w:szCs w:val="24"/>
        </w:rPr>
        <w:t xml:space="preserve"> </w:t>
      </w:r>
      <w:r w:rsidR="00E623C4" w:rsidRPr="00797339">
        <w:rPr>
          <w:rFonts w:ascii="Times New Roman" w:hAnsi="Times New Roman"/>
          <w:sz w:val="24"/>
          <w:szCs w:val="24"/>
        </w:rPr>
        <w:t xml:space="preserve"> </w:t>
      </w:r>
      <w:r w:rsidRPr="00797339">
        <w:rPr>
          <w:rFonts w:ascii="Times New Roman" w:hAnsi="Times New Roman"/>
          <w:sz w:val="24"/>
          <w:szCs w:val="24"/>
        </w:rPr>
        <w:t xml:space="preserve"> </w:t>
      </w:r>
      <w:r w:rsidR="00E146E7" w:rsidRPr="00797339">
        <w:rPr>
          <w:rFonts w:ascii="Times New Roman" w:hAnsi="Times New Roman"/>
          <w:sz w:val="24"/>
          <w:szCs w:val="24"/>
        </w:rPr>
        <w:t xml:space="preserve"> </w:t>
      </w:r>
      <w:r w:rsidRPr="00797339">
        <w:rPr>
          <w:rFonts w:ascii="Times New Roman" w:hAnsi="Times New Roman"/>
          <w:sz w:val="24"/>
          <w:szCs w:val="24"/>
        </w:rPr>
        <w:t xml:space="preserve"> :</w:t>
      </w:r>
      <w:r w:rsidRPr="00797339">
        <w:rPr>
          <w:rFonts w:ascii="Times New Roman" w:eastAsia="Calibri" w:hAnsi="Times New Roman"/>
          <w:sz w:val="24"/>
          <w:szCs w:val="24"/>
        </w:rPr>
        <w:t xml:space="preserve">Ruhsat ve Denetim </w:t>
      </w:r>
      <w:r w:rsidRPr="00797339">
        <w:rPr>
          <w:rFonts w:ascii="Times New Roman" w:hAnsi="Times New Roman"/>
          <w:sz w:val="24"/>
          <w:szCs w:val="24"/>
        </w:rPr>
        <w:t xml:space="preserve">Müdürlüğüne  bağlı çalışanların tümünü, </w:t>
      </w:r>
    </w:p>
    <w:p w:rsidR="00EF2563" w:rsidRPr="00797339" w:rsidRDefault="00EF2563" w:rsidP="00CE7BDF">
      <w:pPr>
        <w:pStyle w:val="AralkYok"/>
        <w:numPr>
          <w:ilvl w:val="0"/>
          <w:numId w:val="5"/>
        </w:numPr>
        <w:rPr>
          <w:rFonts w:ascii="Times New Roman" w:hAnsi="Times New Roman"/>
          <w:sz w:val="24"/>
          <w:szCs w:val="24"/>
        </w:rPr>
      </w:pPr>
      <w:r w:rsidRPr="00797339">
        <w:rPr>
          <w:rFonts w:ascii="Times New Roman" w:hAnsi="Times New Roman"/>
          <w:sz w:val="24"/>
          <w:szCs w:val="24"/>
        </w:rPr>
        <w:t xml:space="preserve">Yönetmelik  </w:t>
      </w:r>
      <w:r w:rsidR="00E146E7" w:rsidRPr="00797339">
        <w:rPr>
          <w:rFonts w:ascii="Times New Roman" w:hAnsi="Times New Roman"/>
          <w:sz w:val="24"/>
          <w:szCs w:val="24"/>
        </w:rPr>
        <w:t xml:space="preserve">  </w:t>
      </w:r>
      <w:r w:rsidRPr="00797339">
        <w:rPr>
          <w:rFonts w:ascii="Times New Roman" w:hAnsi="Times New Roman"/>
          <w:sz w:val="24"/>
          <w:szCs w:val="24"/>
        </w:rPr>
        <w:t>:</w:t>
      </w:r>
      <w:r w:rsidRPr="00797339">
        <w:rPr>
          <w:rFonts w:ascii="Times New Roman" w:eastAsia="Calibri" w:hAnsi="Times New Roman"/>
          <w:sz w:val="24"/>
          <w:szCs w:val="24"/>
        </w:rPr>
        <w:t xml:space="preserve">Ruhsat ve Denetim </w:t>
      </w:r>
      <w:r w:rsidRPr="00797339">
        <w:rPr>
          <w:rFonts w:ascii="Times New Roman" w:hAnsi="Times New Roman"/>
          <w:sz w:val="24"/>
          <w:szCs w:val="24"/>
        </w:rPr>
        <w:t>Müdürlüğünün Görev ve Çalışma Yönetmeliğini ifade eder.</w:t>
      </w:r>
    </w:p>
    <w:p w:rsidR="00797339" w:rsidRDefault="00E623C4" w:rsidP="00797339">
      <w:pPr>
        <w:pStyle w:val="Default"/>
        <w:spacing w:line="360" w:lineRule="auto"/>
        <w:rPr>
          <w:b/>
          <w:bCs/>
          <w:color w:val="auto"/>
        </w:rPr>
      </w:pPr>
      <w:r w:rsidRPr="00797339">
        <w:rPr>
          <w:b/>
          <w:bCs/>
          <w:color w:val="auto"/>
        </w:rPr>
        <w:t xml:space="preserve">  </w:t>
      </w:r>
    </w:p>
    <w:p w:rsidR="00871D8D" w:rsidRDefault="00871D8D" w:rsidP="00797339">
      <w:pPr>
        <w:pStyle w:val="Default"/>
        <w:spacing w:line="360" w:lineRule="auto"/>
        <w:rPr>
          <w:b/>
          <w:bCs/>
          <w:color w:val="auto"/>
        </w:rPr>
      </w:pPr>
    </w:p>
    <w:p w:rsidR="00871D8D" w:rsidRDefault="00871D8D" w:rsidP="00797339">
      <w:pPr>
        <w:pStyle w:val="Default"/>
        <w:spacing w:line="360" w:lineRule="auto"/>
        <w:rPr>
          <w:b/>
          <w:bCs/>
          <w:color w:val="auto"/>
        </w:rPr>
      </w:pPr>
    </w:p>
    <w:p w:rsidR="002662E4" w:rsidRDefault="002662E4" w:rsidP="00797339">
      <w:pPr>
        <w:pStyle w:val="Default"/>
        <w:spacing w:line="360" w:lineRule="auto"/>
        <w:rPr>
          <w:b/>
          <w:bCs/>
          <w:color w:val="auto"/>
        </w:rPr>
      </w:pPr>
    </w:p>
    <w:p w:rsidR="002662E4" w:rsidRDefault="002662E4" w:rsidP="00797339">
      <w:pPr>
        <w:pStyle w:val="Default"/>
        <w:spacing w:line="360" w:lineRule="auto"/>
        <w:rPr>
          <w:b/>
          <w:bCs/>
          <w:color w:val="auto"/>
        </w:rPr>
      </w:pPr>
    </w:p>
    <w:p w:rsidR="002662E4" w:rsidRDefault="002662E4" w:rsidP="00797339">
      <w:pPr>
        <w:pStyle w:val="Default"/>
        <w:spacing w:line="360" w:lineRule="auto"/>
        <w:rPr>
          <w:b/>
          <w:bCs/>
          <w:color w:val="auto"/>
        </w:rPr>
      </w:pPr>
    </w:p>
    <w:p w:rsidR="002662E4" w:rsidRDefault="002662E4" w:rsidP="00797339">
      <w:pPr>
        <w:pStyle w:val="Default"/>
        <w:spacing w:line="360" w:lineRule="auto"/>
        <w:rPr>
          <w:b/>
          <w:bCs/>
          <w:color w:val="auto"/>
        </w:rPr>
      </w:pPr>
    </w:p>
    <w:p w:rsidR="00871D8D" w:rsidRPr="00797339" w:rsidRDefault="00871D8D" w:rsidP="00797339">
      <w:pPr>
        <w:pStyle w:val="Default"/>
        <w:spacing w:line="360" w:lineRule="auto"/>
        <w:rPr>
          <w:b/>
          <w:bCs/>
          <w:color w:val="auto"/>
        </w:rPr>
      </w:pPr>
    </w:p>
    <w:p w:rsidR="00EF2563" w:rsidRPr="00797339" w:rsidRDefault="00EF2563" w:rsidP="00466026">
      <w:pPr>
        <w:pStyle w:val="Default"/>
        <w:spacing w:line="360" w:lineRule="auto"/>
        <w:jc w:val="center"/>
        <w:rPr>
          <w:color w:val="auto"/>
        </w:rPr>
      </w:pPr>
      <w:r w:rsidRPr="00797339">
        <w:rPr>
          <w:b/>
          <w:bCs/>
          <w:color w:val="auto"/>
        </w:rPr>
        <w:t>İKİNCİ  BÖLÜM</w:t>
      </w:r>
    </w:p>
    <w:p w:rsidR="00EF2563" w:rsidRPr="005D646F" w:rsidRDefault="00EF2563" w:rsidP="00466026">
      <w:pPr>
        <w:pStyle w:val="Default"/>
        <w:spacing w:line="360" w:lineRule="auto"/>
        <w:jc w:val="center"/>
        <w:rPr>
          <w:color w:val="auto"/>
        </w:rPr>
      </w:pPr>
      <w:r w:rsidRPr="005D646F">
        <w:rPr>
          <w:b/>
          <w:bCs/>
          <w:color w:val="auto"/>
        </w:rPr>
        <w:t>Teşkilat ve Bağlılık</w:t>
      </w:r>
    </w:p>
    <w:p w:rsidR="005C788D" w:rsidRPr="005D646F" w:rsidRDefault="006D046D" w:rsidP="00CE7BDF">
      <w:pPr>
        <w:autoSpaceDE w:val="0"/>
        <w:autoSpaceDN w:val="0"/>
        <w:adjustRightInd w:val="0"/>
        <w:rPr>
          <w:rFonts w:ascii="Times New Roman" w:hAnsi="Times New Roman" w:cs="Times New Roman"/>
          <w:sz w:val="24"/>
          <w:szCs w:val="24"/>
        </w:rPr>
      </w:pPr>
      <w:r w:rsidRPr="005D646F">
        <w:rPr>
          <w:rFonts w:ascii="Times New Roman" w:hAnsi="Times New Roman" w:cs="Times New Roman"/>
          <w:b/>
          <w:bCs/>
          <w:sz w:val="24"/>
          <w:szCs w:val="24"/>
        </w:rPr>
        <w:tab/>
      </w:r>
      <w:r w:rsidR="005C788D" w:rsidRPr="005D646F">
        <w:rPr>
          <w:rFonts w:ascii="Times New Roman" w:hAnsi="Times New Roman" w:cs="Times New Roman"/>
          <w:b/>
          <w:bCs/>
          <w:sz w:val="24"/>
          <w:szCs w:val="24"/>
        </w:rPr>
        <w:t xml:space="preserve">Teşkilat  </w:t>
      </w:r>
    </w:p>
    <w:p w:rsidR="00EF2563" w:rsidRPr="00AE75CD" w:rsidRDefault="006D046D" w:rsidP="00CE7BDF">
      <w:pPr>
        <w:pStyle w:val="AralkYok"/>
        <w:rPr>
          <w:rFonts w:ascii="Times New Roman" w:hAnsi="Times New Roman"/>
          <w:b/>
          <w:sz w:val="24"/>
          <w:szCs w:val="24"/>
        </w:rPr>
      </w:pPr>
      <w:r w:rsidRPr="005D646F">
        <w:rPr>
          <w:rFonts w:ascii="Times New Roman" w:hAnsi="Times New Roman"/>
          <w:b/>
          <w:bCs/>
          <w:sz w:val="24"/>
          <w:szCs w:val="24"/>
        </w:rPr>
        <w:tab/>
      </w:r>
      <w:r w:rsidR="005C788D" w:rsidRPr="005D646F">
        <w:rPr>
          <w:rFonts w:ascii="Times New Roman" w:hAnsi="Times New Roman"/>
          <w:b/>
          <w:bCs/>
          <w:sz w:val="24"/>
          <w:szCs w:val="24"/>
        </w:rPr>
        <w:t xml:space="preserve">MADDE 5- </w:t>
      </w:r>
      <w:r w:rsidR="005C788D" w:rsidRPr="005D646F">
        <w:rPr>
          <w:rFonts w:ascii="Times New Roman" w:hAnsi="Times New Roman"/>
          <w:sz w:val="24"/>
          <w:szCs w:val="24"/>
        </w:rPr>
        <w:t xml:space="preserve">(1) </w:t>
      </w:r>
      <w:r w:rsidR="005C788D" w:rsidRPr="005D646F">
        <w:rPr>
          <w:rFonts w:ascii="Times New Roman" w:eastAsia="Calibri" w:hAnsi="Times New Roman"/>
          <w:sz w:val="24"/>
          <w:szCs w:val="24"/>
        </w:rPr>
        <w:t xml:space="preserve">Ruhsat ve Denetim </w:t>
      </w:r>
      <w:r w:rsidR="005C788D" w:rsidRPr="005D646F">
        <w:rPr>
          <w:rFonts w:ascii="Times New Roman" w:hAnsi="Times New Roman"/>
          <w:sz w:val="24"/>
          <w:szCs w:val="24"/>
        </w:rPr>
        <w:t xml:space="preserve">Müdürlüğü, 5393 sayılı Belediye Kanununun 48. </w:t>
      </w:r>
      <w:r w:rsidR="00AE75CD" w:rsidRPr="005D646F">
        <w:rPr>
          <w:rFonts w:ascii="Times New Roman" w:hAnsi="Times New Roman"/>
          <w:sz w:val="24"/>
          <w:szCs w:val="24"/>
        </w:rPr>
        <w:t>M</w:t>
      </w:r>
      <w:r w:rsidR="005C788D" w:rsidRPr="005D646F">
        <w:rPr>
          <w:rFonts w:ascii="Times New Roman" w:hAnsi="Times New Roman"/>
          <w:sz w:val="24"/>
          <w:szCs w:val="24"/>
        </w:rPr>
        <w:t>addesi</w:t>
      </w:r>
      <w:r w:rsidR="00AE75CD">
        <w:rPr>
          <w:rFonts w:ascii="Times New Roman" w:hAnsi="Times New Roman"/>
          <w:sz w:val="24"/>
          <w:szCs w:val="24"/>
        </w:rPr>
        <w:t>,10/08/2005 tarih ve 25902 sayılı İşyeri Açma ve Çalışma Ruhsatlarına İlişkin Yönetmelik</w:t>
      </w:r>
      <w:r w:rsidR="005C788D" w:rsidRPr="005D646F">
        <w:rPr>
          <w:rFonts w:ascii="Times New Roman" w:hAnsi="Times New Roman"/>
          <w:sz w:val="24"/>
          <w:szCs w:val="24"/>
        </w:rPr>
        <w:t xml:space="preserve"> ve </w:t>
      </w:r>
      <w:r w:rsidR="005D646F" w:rsidRPr="005D646F">
        <w:rPr>
          <w:rFonts w:ascii="Times New Roman" w:hAnsi="Times New Roman"/>
          <w:color w:val="000000" w:themeColor="text1"/>
        </w:rPr>
        <w:t>Belediye ve Bağlı Kuruluşları ile Mahalli İdare Birlikleri Norm Kadro İlke ve Standartlarına Dair</w:t>
      </w:r>
      <w:r w:rsidR="005D646F" w:rsidRPr="005D646F">
        <w:rPr>
          <w:rFonts w:ascii="Times New Roman" w:hAnsi="Times New Roman"/>
          <w:b/>
          <w:color w:val="606060"/>
        </w:rPr>
        <w:t xml:space="preserve"> </w:t>
      </w:r>
      <w:r w:rsidR="005D646F" w:rsidRPr="005D646F">
        <w:rPr>
          <w:rFonts w:ascii="Times New Roman" w:hAnsi="Times New Roman"/>
          <w:bCs/>
          <w:lang w:eastAsia="tr-TR"/>
        </w:rPr>
        <w:t xml:space="preserve">Yönetmelik </w:t>
      </w:r>
      <w:r w:rsidR="005C788D" w:rsidRPr="005D646F">
        <w:rPr>
          <w:rFonts w:ascii="Times New Roman" w:hAnsi="Times New Roman"/>
          <w:sz w:val="24"/>
          <w:szCs w:val="24"/>
        </w:rPr>
        <w:t>çerçevesinde</w:t>
      </w:r>
      <w:r w:rsidR="00AE75CD">
        <w:rPr>
          <w:rFonts w:ascii="Times New Roman" w:hAnsi="Times New Roman"/>
          <w:sz w:val="24"/>
          <w:szCs w:val="24"/>
        </w:rPr>
        <w:t xml:space="preserve"> M</w:t>
      </w:r>
      <w:r w:rsidR="00EF2563" w:rsidRPr="005D646F">
        <w:rPr>
          <w:rFonts w:ascii="Times New Roman" w:hAnsi="Times New Roman"/>
          <w:sz w:val="24"/>
          <w:szCs w:val="24"/>
        </w:rPr>
        <w:t>üdürlüğün teşkilat yapısı aşağıdaki gibidir.</w:t>
      </w:r>
    </w:p>
    <w:p w:rsidR="00EF2563" w:rsidRPr="00797339" w:rsidRDefault="00EF2563" w:rsidP="00CE7BDF">
      <w:pPr>
        <w:pStyle w:val="AralkYok"/>
        <w:numPr>
          <w:ilvl w:val="0"/>
          <w:numId w:val="6"/>
        </w:numPr>
        <w:rPr>
          <w:rFonts w:ascii="Times New Roman" w:hAnsi="Times New Roman"/>
          <w:sz w:val="24"/>
          <w:szCs w:val="24"/>
        </w:rPr>
      </w:pPr>
      <w:r w:rsidRPr="00797339">
        <w:rPr>
          <w:rFonts w:ascii="Times New Roman" w:hAnsi="Times New Roman"/>
          <w:sz w:val="24"/>
          <w:szCs w:val="24"/>
        </w:rPr>
        <w:t>Müdür,</w:t>
      </w:r>
    </w:p>
    <w:p w:rsidR="00E859E9" w:rsidRDefault="00E859E9" w:rsidP="00CE7BDF">
      <w:pPr>
        <w:pStyle w:val="AralkYok"/>
        <w:numPr>
          <w:ilvl w:val="0"/>
          <w:numId w:val="6"/>
        </w:numPr>
        <w:rPr>
          <w:rFonts w:ascii="Times New Roman" w:hAnsi="Times New Roman"/>
          <w:sz w:val="24"/>
          <w:szCs w:val="24"/>
        </w:rPr>
      </w:pPr>
      <w:r>
        <w:rPr>
          <w:rFonts w:ascii="Times New Roman" w:hAnsi="Times New Roman"/>
          <w:sz w:val="24"/>
          <w:szCs w:val="24"/>
        </w:rPr>
        <w:t xml:space="preserve">İdari </w:t>
      </w:r>
      <w:r w:rsidR="00445771">
        <w:rPr>
          <w:rFonts w:ascii="Times New Roman" w:hAnsi="Times New Roman"/>
          <w:sz w:val="24"/>
          <w:szCs w:val="24"/>
        </w:rPr>
        <w:t>İ</w:t>
      </w:r>
      <w:r>
        <w:rPr>
          <w:rFonts w:ascii="Times New Roman" w:hAnsi="Times New Roman"/>
          <w:sz w:val="24"/>
          <w:szCs w:val="24"/>
        </w:rPr>
        <w:t>şler</w:t>
      </w:r>
      <w:r w:rsidR="001F0B2D">
        <w:rPr>
          <w:rFonts w:ascii="Times New Roman" w:hAnsi="Times New Roman"/>
          <w:sz w:val="24"/>
          <w:szCs w:val="24"/>
        </w:rPr>
        <w:t xml:space="preserve"> Büro</w:t>
      </w:r>
      <w:r>
        <w:rPr>
          <w:rFonts w:ascii="Times New Roman" w:hAnsi="Times New Roman"/>
          <w:sz w:val="24"/>
          <w:szCs w:val="24"/>
        </w:rPr>
        <w:t xml:space="preserve"> Şefliği</w:t>
      </w:r>
    </w:p>
    <w:p w:rsidR="00AE75CD" w:rsidRPr="00AE75CD" w:rsidRDefault="00AE75CD" w:rsidP="00AE75CD">
      <w:pPr>
        <w:pStyle w:val="AralkYok"/>
        <w:numPr>
          <w:ilvl w:val="0"/>
          <w:numId w:val="6"/>
        </w:numPr>
        <w:rPr>
          <w:rFonts w:ascii="Times New Roman" w:hAnsi="Times New Roman"/>
          <w:sz w:val="24"/>
          <w:szCs w:val="24"/>
        </w:rPr>
      </w:pPr>
      <w:r w:rsidRPr="00797339">
        <w:rPr>
          <w:rFonts w:ascii="Times New Roman" w:hAnsi="Times New Roman"/>
          <w:sz w:val="24"/>
          <w:szCs w:val="24"/>
        </w:rPr>
        <w:t>Ruhsat ve Denetim Şefliği,</w:t>
      </w:r>
    </w:p>
    <w:p w:rsidR="00EF2563" w:rsidRPr="00797339" w:rsidRDefault="00EF2563" w:rsidP="00CE7BDF">
      <w:pPr>
        <w:pStyle w:val="NormalWeb"/>
        <w:spacing w:before="0" w:beforeAutospacing="0" w:after="0" w:afterAutospacing="0"/>
        <w:jc w:val="both"/>
        <w:rPr>
          <w:b/>
        </w:rPr>
      </w:pPr>
    </w:p>
    <w:p w:rsidR="004A1EAB" w:rsidRPr="00797339" w:rsidRDefault="006D046D" w:rsidP="005D646F">
      <w:pPr>
        <w:pStyle w:val="NormalWeb"/>
        <w:spacing w:before="0" w:beforeAutospacing="0" w:after="0" w:afterAutospacing="0"/>
        <w:jc w:val="both"/>
        <w:rPr>
          <w:b/>
          <w:bCs/>
        </w:rPr>
      </w:pPr>
      <w:r w:rsidRPr="00797339">
        <w:rPr>
          <w:b/>
        </w:rPr>
        <w:tab/>
      </w:r>
      <w:r w:rsidR="00EF2563" w:rsidRPr="00797339">
        <w:rPr>
          <w:b/>
        </w:rPr>
        <w:t>Bağlılık</w:t>
      </w:r>
      <w:r w:rsidR="00EF2563" w:rsidRPr="00797339">
        <w:rPr>
          <w:b/>
        </w:rPr>
        <w:br/>
      </w:r>
      <w:r w:rsidRPr="00797339">
        <w:rPr>
          <w:b/>
        </w:rPr>
        <w:tab/>
      </w:r>
      <w:r w:rsidR="00EF2563" w:rsidRPr="00797339">
        <w:rPr>
          <w:b/>
        </w:rPr>
        <w:t>MADDE-</w:t>
      </w:r>
      <w:r w:rsidR="007779A3" w:rsidRPr="00797339">
        <w:rPr>
          <w:b/>
        </w:rPr>
        <w:t>6</w:t>
      </w:r>
      <w:r w:rsidR="00EF2563" w:rsidRPr="00797339">
        <w:rPr>
          <w:b/>
        </w:rPr>
        <w:t xml:space="preserve">- (1) </w:t>
      </w:r>
      <w:r w:rsidR="00EF2563" w:rsidRPr="00797339">
        <w:rPr>
          <w:rFonts w:eastAsia="Calibri"/>
        </w:rPr>
        <w:t xml:space="preserve">Ruhsat ve Denetim </w:t>
      </w:r>
      <w:r w:rsidR="00EF2563" w:rsidRPr="00797339">
        <w:t>Müdürlüğü, Belediye Başkanına bağlıdır. Başkan bu görevi bizzat veya görevlendireceği Başkan Yardımcısı eliyle yürütür.</w:t>
      </w:r>
    </w:p>
    <w:p w:rsidR="00797339" w:rsidRPr="00797339" w:rsidRDefault="00797339" w:rsidP="00CE7BDF">
      <w:pPr>
        <w:pStyle w:val="Default"/>
        <w:spacing w:line="360" w:lineRule="auto"/>
        <w:jc w:val="center"/>
        <w:rPr>
          <w:b/>
          <w:bCs/>
          <w:color w:val="auto"/>
        </w:rPr>
      </w:pPr>
    </w:p>
    <w:p w:rsidR="00EF2563" w:rsidRPr="00797339" w:rsidRDefault="00EF2563" w:rsidP="00CE7BDF">
      <w:pPr>
        <w:pStyle w:val="Default"/>
        <w:spacing w:line="360" w:lineRule="auto"/>
        <w:jc w:val="center"/>
        <w:rPr>
          <w:color w:val="auto"/>
        </w:rPr>
      </w:pPr>
      <w:r w:rsidRPr="00797339">
        <w:rPr>
          <w:b/>
          <w:bCs/>
          <w:color w:val="auto"/>
        </w:rPr>
        <w:t>ÜÇÜNCÜ BÖLÜM</w:t>
      </w:r>
    </w:p>
    <w:p w:rsidR="00EF2563" w:rsidRPr="00797339" w:rsidRDefault="00EF2563" w:rsidP="00CE7BDF">
      <w:pPr>
        <w:pStyle w:val="Default"/>
        <w:spacing w:line="360" w:lineRule="auto"/>
        <w:jc w:val="center"/>
        <w:rPr>
          <w:b/>
          <w:bCs/>
          <w:color w:val="auto"/>
        </w:rPr>
      </w:pPr>
      <w:r w:rsidRPr="00797339">
        <w:rPr>
          <w:b/>
          <w:bCs/>
          <w:color w:val="auto"/>
        </w:rPr>
        <w:t>Görev, Yetki , Sorumluk ve Nitelikler</w:t>
      </w:r>
    </w:p>
    <w:p w:rsidR="00EF2563" w:rsidRPr="00797339" w:rsidRDefault="006D046D" w:rsidP="00CE7BDF">
      <w:pPr>
        <w:rPr>
          <w:rFonts w:ascii="Times New Roman" w:eastAsia="Times New Roman" w:hAnsi="Times New Roman" w:cs="Times New Roman"/>
          <w:bCs/>
          <w:sz w:val="24"/>
          <w:szCs w:val="24"/>
          <w:lang w:eastAsia="tr-TR"/>
        </w:rPr>
      </w:pPr>
      <w:r w:rsidRPr="00797339">
        <w:rPr>
          <w:rFonts w:ascii="Times New Roman" w:eastAsia="Calibri" w:hAnsi="Times New Roman" w:cs="Times New Roman"/>
          <w:b/>
          <w:sz w:val="24"/>
          <w:szCs w:val="24"/>
        </w:rPr>
        <w:tab/>
      </w:r>
      <w:r w:rsidR="00EF2563" w:rsidRPr="00797339">
        <w:rPr>
          <w:rFonts w:ascii="Times New Roman" w:eastAsia="Calibri" w:hAnsi="Times New Roman" w:cs="Times New Roman"/>
          <w:b/>
          <w:sz w:val="24"/>
          <w:szCs w:val="24"/>
        </w:rPr>
        <w:t xml:space="preserve">Ruhsat ve Denetim </w:t>
      </w:r>
      <w:r w:rsidR="00EF2563" w:rsidRPr="00797339">
        <w:rPr>
          <w:rFonts w:ascii="Times New Roman" w:hAnsi="Times New Roman" w:cs="Times New Roman"/>
          <w:b/>
          <w:bCs/>
          <w:sz w:val="24"/>
          <w:szCs w:val="24"/>
        </w:rPr>
        <w:t xml:space="preserve">Müdürlüğünün Görevleri </w:t>
      </w:r>
    </w:p>
    <w:p w:rsidR="00BD2F80" w:rsidRPr="00797339" w:rsidRDefault="006D046D" w:rsidP="00CE7BDF">
      <w:pPr>
        <w:pStyle w:val="Default"/>
        <w:rPr>
          <w:color w:val="auto"/>
        </w:rPr>
      </w:pPr>
      <w:r w:rsidRPr="00797339">
        <w:rPr>
          <w:b/>
          <w:bCs/>
          <w:color w:val="auto"/>
        </w:rPr>
        <w:tab/>
      </w:r>
      <w:r w:rsidR="006B029D" w:rsidRPr="00797339">
        <w:rPr>
          <w:b/>
          <w:bCs/>
          <w:color w:val="auto"/>
        </w:rPr>
        <w:t xml:space="preserve">MADDE </w:t>
      </w:r>
      <w:r w:rsidR="007779A3" w:rsidRPr="00797339">
        <w:rPr>
          <w:b/>
          <w:bCs/>
          <w:color w:val="auto"/>
        </w:rPr>
        <w:t>7</w:t>
      </w:r>
      <w:r w:rsidR="006B029D" w:rsidRPr="00797339">
        <w:rPr>
          <w:b/>
          <w:bCs/>
          <w:color w:val="auto"/>
        </w:rPr>
        <w:t>-</w:t>
      </w:r>
      <w:r w:rsidR="006B029D" w:rsidRPr="00797339">
        <w:rPr>
          <w:color w:val="auto"/>
        </w:rPr>
        <w:t xml:space="preserve">(1) </w:t>
      </w:r>
      <w:r w:rsidR="009E31EA" w:rsidRPr="00797339">
        <w:rPr>
          <w:rFonts w:eastAsia="Calibri"/>
          <w:color w:val="auto"/>
        </w:rPr>
        <w:t xml:space="preserve">Ruhsat ve Denetim </w:t>
      </w:r>
      <w:r w:rsidR="009E31EA" w:rsidRPr="00797339">
        <w:rPr>
          <w:color w:val="auto"/>
        </w:rPr>
        <w:t>Müdürlüğü 5393 Sayılı Belediyeler Kanunu’nun 48. Maddesi gereğince Belediye Başkanına veya Başkan  Yardımcısına bağlı olarak çalışan bir birimdir</w:t>
      </w:r>
      <w:r w:rsidR="00914782" w:rsidRPr="00797339">
        <w:rPr>
          <w:color w:val="auto"/>
        </w:rPr>
        <w:t>.</w:t>
      </w:r>
      <w:r w:rsidR="009E31EA" w:rsidRPr="00797339">
        <w:rPr>
          <w:color w:val="auto"/>
        </w:rPr>
        <w:t xml:space="preserve"> </w:t>
      </w:r>
    </w:p>
    <w:p w:rsidR="008D287A" w:rsidRPr="00797339" w:rsidRDefault="00F7475E" w:rsidP="00CE7BDF">
      <w:pPr>
        <w:pStyle w:val="Default"/>
        <w:rPr>
          <w:color w:val="auto"/>
        </w:rPr>
      </w:pPr>
      <w:r w:rsidRPr="00797339">
        <w:rPr>
          <w:color w:val="auto"/>
        </w:rPr>
        <w:tab/>
      </w:r>
      <w:r w:rsidR="00BD2F80" w:rsidRPr="00797339">
        <w:rPr>
          <w:color w:val="auto"/>
        </w:rPr>
        <w:t>(</w:t>
      </w:r>
      <w:r w:rsidR="00F40001" w:rsidRPr="00797339">
        <w:rPr>
          <w:color w:val="auto"/>
        </w:rPr>
        <w:t xml:space="preserve">2) </w:t>
      </w:r>
      <w:r w:rsidR="006B029D" w:rsidRPr="00797339">
        <w:rPr>
          <w:color w:val="auto"/>
        </w:rPr>
        <w:t xml:space="preserve">Belediye sınırları içindeki tüm sıhhi, umuma açık eğlence ve dinlenme amaçlı </w:t>
      </w:r>
      <w:r w:rsidR="0034395F" w:rsidRPr="00797339">
        <w:rPr>
          <w:color w:val="auto"/>
        </w:rPr>
        <w:t xml:space="preserve">işyerleri ve </w:t>
      </w:r>
      <w:r w:rsidR="006B029D" w:rsidRPr="00797339">
        <w:rPr>
          <w:color w:val="auto"/>
        </w:rPr>
        <w:t>gayrisıhhî işyerlerine ruhsat ver</w:t>
      </w:r>
      <w:r w:rsidR="00F40001" w:rsidRPr="00797339">
        <w:rPr>
          <w:color w:val="auto"/>
        </w:rPr>
        <w:t>ilmesi ,</w:t>
      </w:r>
      <w:r w:rsidR="008D287A" w:rsidRPr="00797339">
        <w:rPr>
          <w:color w:val="auto"/>
        </w:rPr>
        <w:t xml:space="preserve"> </w:t>
      </w:r>
      <w:r w:rsidR="00F40001" w:rsidRPr="00797339">
        <w:rPr>
          <w:color w:val="auto"/>
        </w:rPr>
        <w:t>işyerlerinin denetlenmesi; Belediye Encümenince cezai işlem uygulanmasının  sağlanması, Ruhsat belgesinde belirtilen faaliyetin dışına çıkan işyerlerine gerekli uyarılar neticesinde ruhsat belgesinin iptal edilerek faaliyetten men edilmesi</w:t>
      </w:r>
      <w:r w:rsidR="004C2118" w:rsidRPr="00797339">
        <w:rPr>
          <w:color w:val="auto"/>
        </w:rPr>
        <w:t>nin</w:t>
      </w:r>
      <w:r w:rsidR="00F40001" w:rsidRPr="00797339">
        <w:rPr>
          <w:color w:val="auto"/>
        </w:rPr>
        <w:t xml:space="preserve"> sağlama</w:t>
      </w:r>
      <w:r w:rsidR="008D287A" w:rsidRPr="00797339">
        <w:rPr>
          <w:color w:val="auto"/>
        </w:rPr>
        <w:t>k</w:t>
      </w:r>
      <w:r w:rsidR="0034395F" w:rsidRPr="00797339">
        <w:rPr>
          <w:color w:val="auto"/>
        </w:rPr>
        <w:t>.</w:t>
      </w:r>
    </w:p>
    <w:p w:rsidR="00BC0D27" w:rsidRPr="00797339" w:rsidRDefault="00F7475E" w:rsidP="00CE7BDF">
      <w:pPr>
        <w:pStyle w:val="Default"/>
        <w:rPr>
          <w:color w:val="auto"/>
        </w:rPr>
      </w:pPr>
      <w:r w:rsidRPr="00797339">
        <w:rPr>
          <w:color w:val="auto"/>
        </w:rPr>
        <w:tab/>
      </w:r>
      <w:r w:rsidR="00D75459" w:rsidRPr="00797339">
        <w:rPr>
          <w:color w:val="auto"/>
        </w:rPr>
        <w:t>(</w:t>
      </w:r>
      <w:r w:rsidR="002151DD">
        <w:rPr>
          <w:color w:val="auto"/>
        </w:rPr>
        <w:t>3</w:t>
      </w:r>
      <w:r w:rsidR="00D75459" w:rsidRPr="00797339">
        <w:rPr>
          <w:color w:val="auto"/>
        </w:rPr>
        <w:t>)</w:t>
      </w:r>
      <w:r w:rsidR="00047E21" w:rsidRPr="00797339">
        <w:rPr>
          <w:color w:val="auto"/>
        </w:rPr>
        <w:t xml:space="preserve"> </w:t>
      </w:r>
      <w:r w:rsidR="00C37F3A" w:rsidRPr="00797339">
        <w:rPr>
          <w:color w:val="auto"/>
        </w:rPr>
        <w:t xml:space="preserve">Belediye sınırları içindeki tüm sıhhi, umuma açık eğlence amaçlı </w:t>
      </w:r>
      <w:r w:rsidR="0034395F" w:rsidRPr="00797339">
        <w:rPr>
          <w:color w:val="auto"/>
        </w:rPr>
        <w:t>işyerleri ile</w:t>
      </w:r>
      <w:r w:rsidR="00C37F3A" w:rsidRPr="00797339">
        <w:rPr>
          <w:color w:val="auto"/>
        </w:rPr>
        <w:t xml:space="preserve"> 2. ve 3. sınıf gayrisıhhî işyerlerine ruhsat vermek</w:t>
      </w:r>
      <w:r w:rsidR="0034395F" w:rsidRPr="00797339">
        <w:rPr>
          <w:color w:val="auto"/>
        </w:rPr>
        <w:t>.</w:t>
      </w:r>
    </w:p>
    <w:p w:rsidR="00C37F3A" w:rsidRPr="00797339" w:rsidRDefault="00F7475E" w:rsidP="00CE7BDF">
      <w:pPr>
        <w:pStyle w:val="Default"/>
        <w:rPr>
          <w:color w:val="auto"/>
        </w:rPr>
      </w:pPr>
      <w:r w:rsidRPr="00797339">
        <w:rPr>
          <w:color w:val="auto"/>
        </w:rPr>
        <w:tab/>
      </w:r>
      <w:r w:rsidR="00C37F3A" w:rsidRPr="00797339">
        <w:rPr>
          <w:color w:val="auto"/>
        </w:rPr>
        <w:t>(</w:t>
      </w:r>
      <w:r w:rsidR="002151DD">
        <w:rPr>
          <w:color w:val="auto"/>
        </w:rPr>
        <w:t>4</w:t>
      </w:r>
      <w:r w:rsidR="00C37F3A" w:rsidRPr="00797339">
        <w:rPr>
          <w:color w:val="auto"/>
        </w:rPr>
        <w:t>) Zabıta ve Sağlık İşleri Müdürlüğü ile koordineli olarak işyerlerini denetlemek</w:t>
      </w:r>
      <w:r w:rsidR="0034395F" w:rsidRPr="00797339">
        <w:rPr>
          <w:color w:val="auto"/>
        </w:rPr>
        <w:t>.</w:t>
      </w:r>
      <w:r w:rsidR="00C37F3A" w:rsidRPr="00797339">
        <w:rPr>
          <w:color w:val="auto"/>
        </w:rPr>
        <w:t xml:space="preserve"> </w:t>
      </w:r>
    </w:p>
    <w:p w:rsidR="00C37F3A" w:rsidRPr="00797339" w:rsidRDefault="00F7475E" w:rsidP="00CE7BDF">
      <w:pPr>
        <w:pStyle w:val="Default"/>
        <w:rPr>
          <w:color w:val="auto"/>
        </w:rPr>
      </w:pPr>
      <w:r w:rsidRPr="00797339">
        <w:rPr>
          <w:color w:val="auto"/>
        </w:rPr>
        <w:tab/>
      </w:r>
      <w:r w:rsidR="00C37F3A" w:rsidRPr="00797339">
        <w:rPr>
          <w:color w:val="auto"/>
        </w:rPr>
        <w:t>(</w:t>
      </w:r>
      <w:r w:rsidR="002151DD">
        <w:rPr>
          <w:color w:val="auto"/>
        </w:rPr>
        <w:t>5</w:t>
      </w:r>
      <w:r w:rsidR="00C37F3A" w:rsidRPr="00797339">
        <w:rPr>
          <w:color w:val="auto"/>
        </w:rPr>
        <w:t xml:space="preserve">) Denetimlerde mevzuata aykırı faaliyet gösteren işyerlerine Belediye Encümenince cezai işlem uygulanmasını sağlamak. </w:t>
      </w:r>
    </w:p>
    <w:p w:rsidR="0031156D" w:rsidRPr="002151DD" w:rsidRDefault="00F7475E" w:rsidP="002151DD">
      <w:pPr>
        <w:pStyle w:val="Default"/>
        <w:rPr>
          <w:color w:val="auto"/>
        </w:rPr>
      </w:pPr>
      <w:r w:rsidRPr="00797339">
        <w:rPr>
          <w:color w:val="auto"/>
        </w:rPr>
        <w:tab/>
      </w:r>
      <w:r w:rsidR="00C37F3A" w:rsidRPr="00797339">
        <w:rPr>
          <w:color w:val="auto"/>
        </w:rPr>
        <w:t>(</w:t>
      </w:r>
      <w:r w:rsidR="002151DD">
        <w:rPr>
          <w:color w:val="auto"/>
        </w:rPr>
        <w:t>6</w:t>
      </w:r>
      <w:r w:rsidR="00C37F3A" w:rsidRPr="00797339">
        <w:rPr>
          <w:color w:val="auto"/>
        </w:rPr>
        <w:t>) Ruhsat belgesinde belirtilen faaliyetin dışına çıkan işyerlerine gerekli uyarılar neticesinde ruhsat belgesini iptal ed</w:t>
      </w:r>
      <w:r w:rsidR="006D541B" w:rsidRPr="00797339">
        <w:rPr>
          <w:color w:val="auto"/>
        </w:rPr>
        <w:t>erek</w:t>
      </w:r>
      <w:r w:rsidR="00C37F3A" w:rsidRPr="00797339">
        <w:rPr>
          <w:color w:val="auto"/>
        </w:rPr>
        <w:t xml:space="preserve"> faaliyetten men edilmesini sağlamak</w:t>
      </w:r>
      <w:r w:rsidR="00914782" w:rsidRPr="00797339">
        <w:rPr>
          <w:color w:val="auto"/>
        </w:rPr>
        <w:t>.</w:t>
      </w:r>
      <w:r w:rsidR="00C37F3A" w:rsidRPr="00797339">
        <w:rPr>
          <w:color w:val="auto"/>
        </w:rPr>
        <w:t xml:space="preserve"> </w:t>
      </w:r>
    </w:p>
    <w:p w:rsidR="00C37F3A" w:rsidRPr="00797339" w:rsidRDefault="00F7475E" w:rsidP="00CE7BDF">
      <w:pPr>
        <w:pStyle w:val="Default"/>
        <w:rPr>
          <w:color w:val="auto"/>
        </w:rPr>
      </w:pPr>
      <w:r w:rsidRPr="00797339">
        <w:rPr>
          <w:color w:val="auto"/>
        </w:rPr>
        <w:tab/>
      </w:r>
      <w:r w:rsidR="0031156D" w:rsidRPr="00797339">
        <w:rPr>
          <w:color w:val="auto"/>
        </w:rPr>
        <w:t xml:space="preserve"> </w:t>
      </w:r>
      <w:r w:rsidR="00C37F3A" w:rsidRPr="00797339">
        <w:rPr>
          <w:color w:val="auto"/>
        </w:rPr>
        <w:t>(</w:t>
      </w:r>
      <w:r w:rsidR="002151DD">
        <w:rPr>
          <w:color w:val="auto"/>
        </w:rPr>
        <w:t>7</w:t>
      </w:r>
      <w:r w:rsidR="00C37F3A" w:rsidRPr="00797339">
        <w:rPr>
          <w:color w:val="auto"/>
        </w:rPr>
        <w:t xml:space="preserve">) İşyeri Açma ve Çalışma Ruhsatı bulunan işyerlerine talep olması durumunda ve uygun görülmesi halinde Hafta Tatili ruhsatı vermek. </w:t>
      </w:r>
    </w:p>
    <w:p w:rsidR="00C37F3A" w:rsidRPr="00797339" w:rsidRDefault="00F7475E" w:rsidP="00CE7BDF">
      <w:pPr>
        <w:pStyle w:val="Default"/>
        <w:rPr>
          <w:color w:val="auto"/>
        </w:rPr>
      </w:pPr>
      <w:r w:rsidRPr="00797339">
        <w:rPr>
          <w:color w:val="auto"/>
        </w:rPr>
        <w:tab/>
      </w:r>
      <w:r w:rsidR="00C37F3A" w:rsidRPr="00797339">
        <w:rPr>
          <w:color w:val="auto"/>
        </w:rPr>
        <w:t>(</w:t>
      </w:r>
      <w:r w:rsidR="002151DD">
        <w:rPr>
          <w:color w:val="auto"/>
        </w:rPr>
        <w:t>8</w:t>
      </w:r>
      <w:r w:rsidR="00C37F3A" w:rsidRPr="00797339">
        <w:rPr>
          <w:color w:val="auto"/>
        </w:rPr>
        <w:t>) Gerek denetimlerdeki tespitlerde</w:t>
      </w:r>
      <w:r w:rsidR="0036208C">
        <w:rPr>
          <w:color w:val="auto"/>
        </w:rPr>
        <w:t>,</w:t>
      </w:r>
      <w:r w:rsidR="00C37F3A" w:rsidRPr="00797339">
        <w:rPr>
          <w:color w:val="auto"/>
        </w:rPr>
        <w:t>gerekse müdürlüğe gelen şikayetler neticesinde;  İnsan sağlığına zarar veren</w:t>
      </w:r>
      <w:r w:rsidR="00D75459" w:rsidRPr="00797339">
        <w:rPr>
          <w:color w:val="auto"/>
        </w:rPr>
        <w:t>,</w:t>
      </w:r>
      <w:r w:rsidR="00C37F3A" w:rsidRPr="00797339">
        <w:rPr>
          <w:color w:val="auto"/>
        </w:rPr>
        <w:t xml:space="preserve"> Çevre kirliliğine yol açan</w:t>
      </w:r>
      <w:r w:rsidR="00D75459" w:rsidRPr="00797339">
        <w:rPr>
          <w:color w:val="auto"/>
        </w:rPr>
        <w:t>,</w:t>
      </w:r>
      <w:r w:rsidR="00C37F3A" w:rsidRPr="00797339">
        <w:rPr>
          <w:color w:val="auto"/>
        </w:rPr>
        <w:t xml:space="preserve"> </w:t>
      </w:r>
      <w:r w:rsidR="0034395F" w:rsidRPr="00797339">
        <w:rPr>
          <w:color w:val="auto"/>
        </w:rPr>
        <w:t>y</w:t>
      </w:r>
      <w:r w:rsidR="00C37F3A" w:rsidRPr="00797339">
        <w:rPr>
          <w:color w:val="auto"/>
        </w:rPr>
        <w:t>angın, patlama, genel güvenlik, iş güvenliği, işçi sağlığı, trafik ve karayolları, imar, kat mülkiyeti ve doğanın korunması ile ilgili düzenlemelere aykırı davranan işyerleri</w:t>
      </w:r>
      <w:r w:rsidR="0034395F" w:rsidRPr="00797339">
        <w:rPr>
          <w:color w:val="auto"/>
        </w:rPr>
        <w:t>ne</w:t>
      </w:r>
      <w:r w:rsidR="00C37F3A" w:rsidRPr="00797339">
        <w:rPr>
          <w:color w:val="auto"/>
        </w:rPr>
        <w:t xml:space="preserve"> gerekli ikazlar</w:t>
      </w:r>
      <w:r w:rsidR="0034395F" w:rsidRPr="00797339">
        <w:rPr>
          <w:color w:val="auto"/>
        </w:rPr>
        <w:t>ı yapmak,</w:t>
      </w:r>
      <w:r w:rsidR="00C37F3A" w:rsidRPr="00797339">
        <w:rPr>
          <w:color w:val="auto"/>
        </w:rPr>
        <w:t xml:space="preserve"> neticesinde olumsuzlukların giderilmemesi durumunda faaliyetten men etmek (Zabıta Müdürlüğü ile birlikte). </w:t>
      </w:r>
    </w:p>
    <w:p w:rsidR="00C37F3A" w:rsidRPr="00797339" w:rsidRDefault="00F7475E" w:rsidP="00CE7BDF">
      <w:pPr>
        <w:pStyle w:val="Default"/>
        <w:rPr>
          <w:color w:val="auto"/>
        </w:rPr>
      </w:pPr>
      <w:r w:rsidRPr="00797339">
        <w:rPr>
          <w:color w:val="auto"/>
        </w:rPr>
        <w:tab/>
      </w:r>
      <w:r w:rsidR="00C37F3A" w:rsidRPr="00797339">
        <w:rPr>
          <w:color w:val="auto"/>
        </w:rPr>
        <w:t>(</w:t>
      </w:r>
      <w:r w:rsidR="002151DD">
        <w:rPr>
          <w:color w:val="auto"/>
        </w:rPr>
        <w:t>9</w:t>
      </w:r>
      <w:r w:rsidR="00C37F3A" w:rsidRPr="00797339">
        <w:rPr>
          <w:color w:val="auto"/>
        </w:rPr>
        <w:t>) Belediye</w:t>
      </w:r>
      <w:r w:rsidR="006D541B" w:rsidRPr="00797339">
        <w:rPr>
          <w:color w:val="auto"/>
        </w:rPr>
        <w:t>d</w:t>
      </w:r>
      <w:r w:rsidR="00C37F3A" w:rsidRPr="00797339">
        <w:rPr>
          <w:color w:val="auto"/>
        </w:rPr>
        <w:t xml:space="preserve">eki diğer müdürlüklerden; </w:t>
      </w:r>
      <w:r w:rsidR="00153BD6">
        <w:rPr>
          <w:color w:val="auto"/>
        </w:rPr>
        <w:t>DE</w:t>
      </w:r>
      <w:r w:rsidR="00C37F3A" w:rsidRPr="00797339">
        <w:rPr>
          <w:color w:val="auto"/>
        </w:rPr>
        <w:t xml:space="preserve">SKİ Genel Müdürlüğünden, </w:t>
      </w:r>
      <w:r w:rsidR="00153BD6">
        <w:rPr>
          <w:color w:val="auto"/>
        </w:rPr>
        <w:t>Denizli</w:t>
      </w:r>
      <w:r w:rsidR="00C37F3A" w:rsidRPr="00797339">
        <w:rPr>
          <w:color w:val="auto"/>
        </w:rPr>
        <w:t xml:space="preserve"> Büyükşehir Belediyesinden, İl Tarım</w:t>
      </w:r>
      <w:r w:rsidR="0036208C">
        <w:rPr>
          <w:color w:val="auto"/>
        </w:rPr>
        <w:t xml:space="preserve"> ve Orman Müdürlüğü</w:t>
      </w:r>
      <w:r w:rsidR="00C37F3A" w:rsidRPr="00797339">
        <w:rPr>
          <w:color w:val="auto"/>
        </w:rPr>
        <w:t xml:space="preserve"> Müdürlüğünden, </w:t>
      </w:r>
      <w:r w:rsidR="00153BD6">
        <w:rPr>
          <w:color w:val="auto"/>
        </w:rPr>
        <w:t>D</w:t>
      </w:r>
      <w:r w:rsidR="00C37F3A" w:rsidRPr="00797339">
        <w:rPr>
          <w:color w:val="auto"/>
        </w:rPr>
        <w:t xml:space="preserve">.B.B.İtfaiye </w:t>
      </w:r>
      <w:r w:rsidR="0036208C">
        <w:rPr>
          <w:color w:val="auto"/>
        </w:rPr>
        <w:t>Daire</w:t>
      </w:r>
      <w:r w:rsidR="004D22A7">
        <w:rPr>
          <w:color w:val="auto"/>
        </w:rPr>
        <w:t>si</w:t>
      </w:r>
      <w:r w:rsidR="0036208C">
        <w:rPr>
          <w:color w:val="auto"/>
        </w:rPr>
        <w:t xml:space="preserve"> Başkanlığı</w:t>
      </w:r>
      <w:r w:rsidR="00C37F3A" w:rsidRPr="00797339">
        <w:rPr>
          <w:color w:val="auto"/>
        </w:rPr>
        <w:t xml:space="preserve">, Kaymakamlık Makamından ve diğer kuruluşlardan ve meslek odalarından gelen yazılara görüş bildirmek ve cevabi yazılar hazırlamak. </w:t>
      </w:r>
    </w:p>
    <w:p w:rsidR="00C37F3A" w:rsidRPr="00797339" w:rsidRDefault="00F7475E" w:rsidP="00CE7BDF">
      <w:pPr>
        <w:pStyle w:val="Default"/>
        <w:rPr>
          <w:color w:val="auto"/>
        </w:rPr>
      </w:pPr>
      <w:r w:rsidRPr="00797339">
        <w:rPr>
          <w:color w:val="auto"/>
        </w:rPr>
        <w:lastRenderedPageBreak/>
        <w:tab/>
      </w:r>
      <w:r w:rsidR="00C37F3A" w:rsidRPr="00797339">
        <w:rPr>
          <w:color w:val="auto"/>
        </w:rPr>
        <w:t>(1</w:t>
      </w:r>
      <w:r w:rsidR="002151DD">
        <w:rPr>
          <w:color w:val="auto"/>
        </w:rPr>
        <w:t>0</w:t>
      </w:r>
      <w:r w:rsidR="00C37F3A" w:rsidRPr="00797339">
        <w:rPr>
          <w:color w:val="auto"/>
        </w:rPr>
        <w:t xml:space="preserve">) Kendi yetki ve sorumluluğuna verilen işlerin hatasız olması ve en kısa süre içerisinde bitirilmesini sağlamak. </w:t>
      </w:r>
    </w:p>
    <w:p w:rsidR="00BB7497" w:rsidRPr="00797339" w:rsidRDefault="00F7475E" w:rsidP="00CE7BDF">
      <w:pPr>
        <w:pStyle w:val="AralkYok"/>
        <w:rPr>
          <w:rFonts w:ascii="Times New Roman" w:hAnsi="Times New Roman"/>
          <w:sz w:val="24"/>
          <w:szCs w:val="24"/>
          <w:lang w:eastAsia="tr-TR"/>
        </w:rPr>
      </w:pPr>
      <w:r w:rsidRPr="00797339">
        <w:rPr>
          <w:rFonts w:ascii="Times New Roman" w:hAnsi="Times New Roman"/>
          <w:bCs/>
          <w:sz w:val="24"/>
          <w:szCs w:val="24"/>
        </w:rPr>
        <w:tab/>
      </w:r>
      <w:r w:rsidR="00BB7497" w:rsidRPr="00797339">
        <w:rPr>
          <w:rFonts w:ascii="Times New Roman" w:hAnsi="Times New Roman"/>
          <w:bCs/>
          <w:sz w:val="24"/>
          <w:szCs w:val="24"/>
        </w:rPr>
        <w:t>(</w:t>
      </w:r>
      <w:r w:rsidR="00AC0CCC" w:rsidRPr="00797339">
        <w:rPr>
          <w:rFonts w:ascii="Times New Roman" w:hAnsi="Times New Roman"/>
          <w:bCs/>
          <w:sz w:val="24"/>
          <w:szCs w:val="24"/>
        </w:rPr>
        <w:t>1</w:t>
      </w:r>
      <w:r w:rsidR="00392E15">
        <w:rPr>
          <w:rFonts w:ascii="Times New Roman" w:hAnsi="Times New Roman"/>
          <w:bCs/>
          <w:sz w:val="24"/>
          <w:szCs w:val="24"/>
        </w:rPr>
        <w:t>1</w:t>
      </w:r>
      <w:r w:rsidR="00BB7497" w:rsidRPr="00797339">
        <w:rPr>
          <w:rFonts w:ascii="Times New Roman" w:hAnsi="Times New Roman"/>
          <w:bCs/>
          <w:sz w:val="24"/>
          <w:szCs w:val="24"/>
        </w:rPr>
        <w:t>)</w:t>
      </w:r>
      <w:r w:rsidR="00AC0CCC" w:rsidRPr="00797339">
        <w:rPr>
          <w:rFonts w:ascii="Times New Roman" w:hAnsi="Times New Roman"/>
          <w:bCs/>
          <w:sz w:val="24"/>
          <w:szCs w:val="24"/>
        </w:rPr>
        <w:t xml:space="preserve"> </w:t>
      </w:r>
      <w:r w:rsidR="00BB7497" w:rsidRPr="00797339">
        <w:rPr>
          <w:rFonts w:ascii="Times New Roman" w:hAnsi="Times New Roman"/>
          <w:sz w:val="24"/>
          <w:szCs w:val="24"/>
          <w:lang w:eastAsia="tr-TR"/>
        </w:rPr>
        <w:t>Müdürlük bütçesini zamanında hazırlayarak Mali Hizmetler Müdürlüğüne gönderilmesini sağlamak,</w:t>
      </w:r>
    </w:p>
    <w:p w:rsidR="00BB7497" w:rsidRPr="00797339" w:rsidRDefault="00F7475E" w:rsidP="00CE7BDF">
      <w:pPr>
        <w:shd w:val="clear" w:color="auto" w:fill="FFFFFF"/>
        <w:autoSpaceDE w:val="0"/>
        <w:autoSpaceDN w:val="0"/>
        <w:adjustRightInd w:val="0"/>
        <w:spacing w:before="60" w:after="60"/>
        <w:rPr>
          <w:rFonts w:ascii="Times New Roman" w:hAnsi="Times New Roman" w:cs="Times New Roman"/>
          <w:sz w:val="24"/>
          <w:szCs w:val="24"/>
        </w:rPr>
      </w:pPr>
      <w:r w:rsidRPr="00797339">
        <w:rPr>
          <w:rFonts w:ascii="Times New Roman" w:hAnsi="Times New Roman" w:cs="Times New Roman"/>
          <w:sz w:val="24"/>
          <w:szCs w:val="24"/>
        </w:rPr>
        <w:tab/>
      </w:r>
      <w:r w:rsidR="00BB7497" w:rsidRPr="00797339">
        <w:rPr>
          <w:rFonts w:ascii="Times New Roman" w:hAnsi="Times New Roman" w:cs="Times New Roman"/>
          <w:sz w:val="24"/>
          <w:szCs w:val="24"/>
        </w:rPr>
        <w:t>(</w:t>
      </w:r>
      <w:r w:rsidR="00AC0CCC" w:rsidRPr="00797339">
        <w:rPr>
          <w:rFonts w:ascii="Times New Roman" w:hAnsi="Times New Roman" w:cs="Times New Roman"/>
          <w:sz w:val="24"/>
          <w:szCs w:val="24"/>
        </w:rPr>
        <w:t>1</w:t>
      </w:r>
      <w:r w:rsidR="00392E15">
        <w:rPr>
          <w:rFonts w:ascii="Times New Roman" w:hAnsi="Times New Roman" w:cs="Times New Roman"/>
          <w:sz w:val="24"/>
          <w:szCs w:val="24"/>
        </w:rPr>
        <w:t>2</w:t>
      </w:r>
      <w:r w:rsidR="00BB7497" w:rsidRPr="00797339">
        <w:rPr>
          <w:rFonts w:ascii="Times New Roman" w:hAnsi="Times New Roman" w:cs="Times New Roman"/>
          <w:sz w:val="24"/>
          <w:szCs w:val="24"/>
        </w:rPr>
        <w:t>) Stratejik plan ve performans programı hazırlayarak, faaliyetleri plan ve programa bağlı hedefler çerçevesinde gerçekleştirmek</w:t>
      </w:r>
      <w:r w:rsidR="0034395F" w:rsidRPr="00797339">
        <w:rPr>
          <w:rFonts w:ascii="Times New Roman" w:hAnsi="Times New Roman" w:cs="Times New Roman"/>
          <w:sz w:val="24"/>
          <w:szCs w:val="24"/>
        </w:rPr>
        <w:t>.</w:t>
      </w:r>
    </w:p>
    <w:p w:rsidR="00C37F3A" w:rsidRPr="00797339" w:rsidRDefault="00F7475E" w:rsidP="00CE7BDF">
      <w:pPr>
        <w:pStyle w:val="Default"/>
        <w:rPr>
          <w:color w:val="auto"/>
        </w:rPr>
      </w:pPr>
      <w:r w:rsidRPr="00797339">
        <w:rPr>
          <w:color w:val="auto"/>
        </w:rPr>
        <w:tab/>
      </w:r>
      <w:r w:rsidR="00C37F3A" w:rsidRPr="00797339">
        <w:rPr>
          <w:color w:val="auto"/>
        </w:rPr>
        <w:t>(1</w:t>
      </w:r>
      <w:r w:rsidR="00392E15">
        <w:rPr>
          <w:color w:val="auto"/>
        </w:rPr>
        <w:t>3</w:t>
      </w:r>
      <w:r w:rsidR="00C37F3A" w:rsidRPr="00797339">
        <w:rPr>
          <w:color w:val="auto"/>
        </w:rPr>
        <w:t>) Yasal mevzuat, sistem ve prosedürlerdeki değişiklikleri takip etmek</w:t>
      </w:r>
      <w:r w:rsidR="0034395F" w:rsidRPr="00797339">
        <w:rPr>
          <w:color w:val="auto"/>
        </w:rPr>
        <w:t>.</w:t>
      </w:r>
    </w:p>
    <w:p w:rsidR="00C37F3A" w:rsidRPr="00797339" w:rsidRDefault="00F7475E" w:rsidP="00CE7BDF">
      <w:pPr>
        <w:pStyle w:val="Default"/>
        <w:rPr>
          <w:color w:val="auto"/>
          <w:highlight w:val="yellow"/>
        </w:rPr>
      </w:pPr>
      <w:r w:rsidRPr="00797339">
        <w:rPr>
          <w:color w:val="auto"/>
        </w:rPr>
        <w:tab/>
      </w:r>
      <w:r w:rsidR="004313D5" w:rsidRPr="00797339">
        <w:rPr>
          <w:color w:val="auto"/>
        </w:rPr>
        <w:t>(</w:t>
      </w:r>
      <w:r w:rsidR="003A0269" w:rsidRPr="00797339">
        <w:rPr>
          <w:color w:val="auto"/>
        </w:rPr>
        <w:t>1</w:t>
      </w:r>
      <w:r w:rsidR="00392E15">
        <w:rPr>
          <w:color w:val="auto"/>
        </w:rPr>
        <w:t>4</w:t>
      </w:r>
      <w:r w:rsidR="004313D5" w:rsidRPr="00797339">
        <w:rPr>
          <w:color w:val="auto"/>
        </w:rPr>
        <w:t>) İşbu yönetmelikte hüküm bulunmayan hallerde yürürlükteki Ruhsat ve Denetim Müdürlüğü’nü ilgilendiren mevzuat hükümlerine göre çalışmalar yapmak</w:t>
      </w:r>
      <w:r w:rsidR="0034395F" w:rsidRPr="00797339">
        <w:rPr>
          <w:color w:val="auto"/>
        </w:rPr>
        <w:t>.</w:t>
      </w:r>
    </w:p>
    <w:p w:rsidR="006B029D" w:rsidRPr="00797339" w:rsidRDefault="006B029D" w:rsidP="00CE7BDF">
      <w:pPr>
        <w:pStyle w:val="Default"/>
        <w:rPr>
          <w:b/>
          <w:bCs/>
          <w:color w:val="auto"/>
        </w:rPr>
      </w:pPr>
    </w:p>
    <w:p w:rsidR="00FB7CF3" w:rsidRDefault="006D046D" w:rsidP="00CE7BDF">
      <w:pPr>
        <w:pStyle w:val="AralkYok"/>
        <w:rPr>
          <w:rFonts w:ascii="Times New Roman" w:hAnsi="Times New Roman"/>
          <w:b/>
          <w:sz w:val="24"/>
          <w:szCs w:val="24"/>
          <w:lang w:eastAsia="tr-TR"/>
        </w:rPr>
      </w:pPr>
      <w:r w:rsidRPr="00797339">
        <w:rPr>
          <w:rFonts w:ascii="Times New Roman" w:hAnsi="Times New Roman"/>
          <w:b/>
          <w:sz w:val="24"/>
          <w:szCs w:val="24"/>
          <w:lang w:eastAsia="tr-TR"/>
        </w:rPr>
        <w:tab/>
      </w:r>
      <w:r w:rsidR="00FB7CF3" w:rsidRPr="00797339">
        <w:rPr>
          <w:rFonts w:ascii="Times New Roman" w:hAnsi="Times New Roman"/>
          <w:b/>
          <w:sz w:val="24"/>
          <w:szCs w:val="24"/>
          <w:lang w:eastAsia="tr-TR"/>
        </w:rPr>
        <w:t>Müdürlüğe bağlı şefliklerin görev</w:t>
      </w:r>
      <w:r w:rsidR="00BB7497" w:rsidRPr="00797339">
        <w:rPr>
          <w:rFonts w:ascii="Times New Roman" w:hAnsi="Times New Roman"/>
          <w:b/>
          <w:sz w:val="24"/>
          <w:szCs w:val="24"/>
          <w:lang w:eastAsia="tr-TR"/>
        </w:rPr>
        <w:t xml:space="preserve">leri </w:t>
      </w:r>
      <w:r w:rsidR="00FB7CF3" w:rsidRPr="00797339">
        <w:rPr>
          <w:rFonts w:ascii="Times New Roman" w:hAnsi="Times New Roman"/>
          <w:b/>
          <w:sz w:val="24"/>
          <w:szCs w:val="24"/>
          <w:lang w:eastAsia="tr-TR"/>
        </w:rPr>
        <w:t xml:space="preserve"> </w:t>
      </w:r>
    </w:p>
    <w:p w:rsidR="009E6A31" w:rsidRPr="00797339" w:rsidRDefault="009E6A31" w:rsidP="00871D8D">
      <w:pPr>
        <w:pStyle w:val="AralkYok"/>
        <w:ind w:firstLine="708"/>
        <w:rPr>
          <w:rFonts w:ascii="Times New Roman" w:hAnsi="Times New Roman"/>
          <w:b/>
          <w:sz w:val="24"/>
          <w:szCs w:val="24"/>
        </w:rPr>
      </w:pPr>
      <w:r>
        <w:rPr>
          <w:rFonts w:ascii="Times New Roman" w:hAnsi="Times New Roman"/>
          <w:b/>
          <w:sz w:val="24"/>
          <w:szCs w:val="24"/>
        </w:rPr>
        <w:t>a</w:t>
      </w:r>
      <w:r w:rsidRPr="00797339">
        <w:rPr>
          <w:rFonts w:ascii="Times New Roman" w:hAnsi="Times New Roman"/>
          <w:b/>
          <w:sz w:val="24"/>
          <w:szCs w:val="24"/>
        </w:rPr>
        <w:t xml:space="preserve">) Ruhsat ve Denetim Şefliğinin </w:t>
      </w:r>
      <w:r w:rsidRPr="00797339">
        <w:rPr>
          <w:rFonts w:ascii="Times New Roman" w:hAnsi="Times New Roman"/>
          <w:b/>
          <w:sz w:val="24"/>
          <w:szCs w:val="24"/>
          <w:lang w:eastAsia="tr-TR"/>
        </w:rPr>
        <w:t>görevleri</w:t>
      </w:r>
    </w:p>
    <w:p w:rsidR="009E6A31" w:rsidRPr="00797339" w:rsidRDefault="009E6A31" w:rsidP="009E6A31">
      <w:pPr>
        <w:tabs>
          <w:tab w:val="left" w:pos="9072"/>
        </w:tabs>
        <w:rPr>
          <w:rFonts w:ascii="Times New Roman" w:eastAsia="Calibri" w:hAnsi="Times New Roman" w:cs="Times New Roman"/>
          <w:sz w:val="24"/>
          <w:szCs w:val="24"/>
        </w:rPr>
      </w:pPr>
      <w:r w:rsidRPr="00797339">
        <w:rPr>
          <w:rFonts w:ascii="Times New Roman" w:hAnsi="Times New Roman" w:cs="Times New Roman"/>
          <w:b/>
          <w:bCs/>
          <w:sz w:val="24"/>
          <w:szCs w:val="24"/>
        </w:rPr>
        <w:t xml:space="preserve">            MADDE 8-</w:t>
      </w:r>
      <w:r w:rsidRPr="00797339">
        <w:rPr>
          <w:rFonts w:ascii="Times New Roman" w:hAnsi="Times New Roman" w:cs="Times New Roman"/>
          <w:sz w:val="24"/>
          <w:szCs w:val="24"/>
        </w:rPr>
        <w:t xml:space="preserve"> </w:t>
      </w:r>
      <w:r w:rsidRPr="00797339">
        <w:rPr>
          <w:rFonts w:ascii="Times New Roman" w:hAnsi="Times New Roman" w:cs="Times New Roman"/>
          <w:bCs/>
          <w:sz w:val="24"/>
          <w:szCs w:val="24"/>
        </w:rPr>
        <w:t>(1)</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Sıhhi, Gayrisıhhî ve Umuma Açık istirahat ve eğl</w:t>
      </w:r>
      <w:r w:rsidRPr="00797339">
        <w:rPr>
          <w:rFonts w:ascii="Times New Roman" w:hAnsi="Times New Roman" w:cs="Times New Roman"/>
          <w:sz w:val="24"/>
          <w:szCs w:val="24"/>
        </w:rPr>
        <w:t xml:space="preserve">ence yerlerinin ruhsat müracaat </w:t>
      </w:r>
      <w:r w:rsidRPr="00797339">
        <w:rPr>
          <w:rFonts w:ascii="Times New Roman" w:eastAsia="Calibri" w:hAnsi="Times New Roman" w:cs="Times New Roman"/>
          <w:sz w:val="24"/>
          <w:szCs w:val="24"/>
        </w:rPr>
        <w:t>işlemlerini takibini yapmak</w:t>
      </w:r>
      <w:r w:rsidRPr="00797339">
        <w:rPr>
          <w:rFonts w:ascii="Times New Roman" w:hAnsi="Times New Roman" w:cs="Times New Roman"/>
          <w:sz w:val="24"/>
          <w:szCs w:val="24"/>
        </w:rPr>
        <w:t>.</w:t>
      </w:r>
    </w:p>
    <w:p w:rsidR="009E6A31" w:rsidRDefault="009E6A31" w:rsidP="009E6A31">
      <w:pPr>
        <w:rPr>
          <w:rFonts w:ascii="Times New Roman" w:hAnsi="Times New Roman" w:cs="Times New Roman"/>
          <w:sz w:val="24"/>
          <w:szCs w:val="24"/>
        </w:rPr>
      </w:pPr>
      <w:r w:rsidRPr="00797339">
        <w:rPr>
          <w:rFonts w:ascii="Times New Roman" w:hAnsi="Times New Roman" w:cs="Times New Roman"/>
          <w:bCs/>
          <w:sz w:val="24"/>
          <w:szCs w:val="24"/>
        </w:rPr>
        <w:tab/>
        <w:t>(2)</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İşyerlerinin denetim ve kontrolünü organize etmek</w:t>
      </w:r>
      <w:r w:rsidRPr="00797339">
        <w:rPr>
          <w:rFonts w:ascii="Times New Roman" w:hAnsi="Times New Roman" w:cs="Times New Roman"/>
          <w:sz w:val="24"/>
          <w:szCs w:val="24"/>
        </w:rPr>
        <w:t>.</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(3)</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Diğer birimlerle ve zabıta müdürlüğü ile koordineli çalışarak ruhsatsız işyerlerini denetle</w:t>
      </w:r>
      <w:r w:rsidRPr="00797339">
        <w:rPr>
          <w:rFonts w:ascii="Times New Roman" w:hAnsi="Times New Roman" w:cs="Times New Roman"/>
          <w:sz w:val="24"/>
          <w:szCs w:val="24"/>
        </w:rPr>
        <w:t>mek ve faaliyetten men ettirmek.</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(4)</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İnsan sağlığına aykırı faaliyette bulunan  işyerlerinden faaliyetten men ettirmek</w:t>
      </w:r>
      <w:r w:rsidRPr="00797339">
        <w:rPr>
          <w:rFonts w:ascii="Times New Roman" w:hAnsi="Times New Roman" w:cs="Times New Roman"/>
          <w:sz w:val="24"/>
          <w:szCs w:val="24"/>
        </w:rPr>
        <w:t>.</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(5)</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Üstlerinden aldığı emir ve görevleri yerine getirmek</w:t>
      </w:r>
      <w:r w:rsidRPr="00797339">
        <w:rPr>
          <w:rFonts w:ascii="Times New Roman" w:hAnsi="Times New Roman" w:cs="Times New Roman"/>
          <w:sz w:val="24"/>
          <w:szCs w:val="24"/>
        </w:rPr>
        <w:t>.</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(6)</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Yeni çıkan kanun ve yönetmeliklerle ilgili sorumlu olduğu personeline karşı bilgi alış verişinde bulunur ve uyulması konusunda takiplerini yapmak.</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(7)</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Senelik izin programını müdüründe görüşünü alarak hazırlamak.</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(8)</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İmza aşamasına gelen dosyaları son bir kez daha kontrol etmek  onaylamak ve üst makama sunmak.</w:t>
      </w:r>
    </w:p>
    <w:p w:rsidR="009E6A31" w:rsidRPr="00797339" w:rsidRDefault="009E6A31" w:rsidP="009E6A31">
      <w:pPr>
        <w:rPr>
          <w:rFonts w:ascii="Times New Roman" w:eastAsia="Calibri" w:hAnsi="Times New Roman" w:cs="Times New Roman"/>
          <w:sz w:val="24"/>
          <w:szCs w:val="24"/>
        </w:rPr>
      </w:pPr>
      <w:r w:rsidRPr="00797339">
        <w:rPr>
          <w:rFonts w:ascii="Times New Roman" w:hAnsi="Times New Roman" w:cs="Times New Roman"/>
          <w:bCs/>
          <w:sz w:val="24"/>
          <w:szCs w:val="24"/>
        </w:rPr>
        <w:tab/>
        <w:t>(9)</w:t>
      </w:r>
      <w:r w:rsidRPr="00797339">
        <w:rPr>
          <w:rFonts w:ascii="Times New Roman" w:hAnsi="Times New Roman" w:cs="Times New Roman"/>
          <w:b/>
          <w:bCs/>
          <w:sz w:val="24"/>
          <w:szCs w:val="24"/>
        </w:rPr>
        <w:t xml:space="preserve">  </w:t>
      </w:r>
      <w:r w:rsidRPr="00797339">
        <w:rPr>
          <w:rFonts w:ascii="Times New Roman" w:eastAsia="Calibri" w:hAnsi="Times New Roman" w:cs="Times New Roman"/>
          <w:sz w:val="24"/>
          <w:szCs w:val="24"/>
        </w:rPr>
        <w:t>İşlem yapılan dosyaları arşivlenmesini ve arşiv ko</w:t>
      </w:r>
      <w:r w:rsidRPr="00797339">
        <w:rPr>
          <w:rFonts w:ascii="Times New Roman" w:hAnsi="Times New Roman" w:cs="Times New Roman"/>
          <w:sz w:val="24"/>
          <w:szCs w:val="24"/>
        </w:rPr>
        <w:t>n</w:t>
      </w:r>
      <w:r w:rsidRPr="00797339">
        <w:rPr>
          <w:rFonts w:ascii="Times New Roman" w:eastAsia="Calibri" w:hAnsi="Times New Roman" w:cs="Times New Roman"/>
          <w:sz w:val="24"/>
          <w:szCs w:val="24"/>
        </w:rPr>
        <w:t>trolünü yerine getirmek .</w:t>
      </w:r>
    </w:p>
    <w:p w:rsidR="009E6A31" w:rsidRPr="00797339" w:rsidRDefault="009E6A31" w:rsidP="009E6A31">
      <w:pPr>
        <w:pStyle w:val="AralkYok"/>
        <w:rPr>
          <w:rFonts w:ascii="Times New Roman" w:hAnsi="Times New Roman"/>
          <w:sz w:val="24"/>
          <w:szCs w:val="24"/>
          <w:highlight w:val="yellow"/>
          <w:lang w:eastAsia="tr-TR"/>
        </w:rPr>
      </w:pPr>
      <w:r w:rsidRPr="00797339">
        <w:rPr>
          <w:rFonts w:ascii="Times New Roman" w:hAnsi="Times New Roman"/>
          <w:bCs/>
          <w:sz w:val="24"/>
          <w:szCs w:val="24"/>
        </w:rPr>
        <w:tab/>
        <w:t xml:space="preserve">(10) </w:t>
      </w:r>
      <w:r w:rsidRPr="00797339">
        <w:rPr>
          <w:rFonts w:ascii="Times New Roman" w:hAnsi="Times New Roman"/>
          <w:sz w:val="24"/>
          <w:szCs w:val="24"/>
          <w:lang w:eastAsia="tr-TR"/>
        </w:rPr>
        <w:t>Amirlerince verilecek benzeri nitelikteki görevleri yapmak.</w:t>
      </w:r>
    </w:p>
    <w:p w:rsidR="009E6A31" w:rsidRPr="00797339" w:rsidRDefault="009E6A31" w:rsidP="009E6A31">
      <w:pPr>
        <w:pStyle w:val="Default"/>
        <w:rPr>
          <w:color w:val="auto"/>
        </w:rPr>
      </w:pPr>
      <w:r w:rsidRPr="00797339">
        <w:rPr>
          <w:color w:val="auto"/>
        </w:rPr>
        <w:tab/>
        <w:t>(1</w:t>
      </w:r>
      <w:r>
        <w:rPr>
          <w:color w:val="auto"/>
        </w:rPr>
        <w:t>1</w:t>
      </w:r>
      <w:r w:rsidRPr="00797339">
        <w:rPr>
          <w:color w:val="auto"/>
        </w:rPr>
        <w:t xml:space="preserve">) Şef, Müdür ve Başkan yardımcılarına karşı sorumludur. </w:t>
      </w:r>
    </w:p>
    <w:p w:rsidR="009E6A31" w:rsidRPr="00797339" w:rsidRDefault="009E6A31" w:rsidP="009E6A31">
      <w:pPr>
        <w:pStyle w:val="Default"/>
        <w:rPr>
          <w:b/>
          <w:bCs/>
          <w:color w:val="auto"/>
        </w:rPr>
      </w:pPr>
    </w:p>
    <w:p w:rsidR="009E6A31" w:rsidRPr="00797339" w:rsidRDefault="009E6A31" w:rsidP="009E6A31">
      <w:pPr>
        <w:pStyle w:val="Default"/>
        <w:rPr>
          <w:color w:val="auto"/>
        </w:rPr>
      </w:pPr>
      <w:r w:rsidRPr="00797339">
        <w:rPr>
          <w:b/>
          <w:bCs/>
          <w:color w:val="auto"/>
        </w:rPr>
        <w:tab/>
        <w:t xml:space="preserve">Müdürlüğün yetkisi </w:t>
      </w:r>
    </w:p>
    <w:p w:rsidR="009E6A31" w:rsidRPr="00797339" w:rsidRDefault="009E6A31" w:rsidP="009E6A31">
      <w:pPr>
        <w:pStyle w:val="Default"/>
        <w:rPr>
          <w:color w:val="auto"/>
        </w:rPr>
      </w:pPr>
      <w:r w:rsidRPr="00797339">
        <w:rPr>
          <w:b/>
          <w:bCs/>
          <w:color w:val="auto"/>
        </w:rPr>
        <w:tab/>
        <w:t xml:space="preserve">MADDE </w:t>
      </w:r>
      <w:r>
        <w:rPr>
          <w:b/>
          <w:bCs/>
          <w:color w:val="auto"/>
        </w:rPr>
        <w:t>9</w:t>
      </w:r>
      <w:r w:rsidRPr="00797339">
        <w:rPr>
          <w:b/>
          <w:bCs/>
          <w:color w:val="auto"/>
        </w:rPr>
        <w:t xml:space="preserve">- </w:t>
      </w:r>
      <w:r w:rsidRPr="00797339">
        <w:rPr>
          <w:color w:val="auto"/>
        </w:rPr>
        <w:t xml:space="preserve">(1) Ruhsat ve Denetim Müdürlüğü, bu yönetmelikte sayılan görevler ile yürürlükteki mevzuat ve 5393 sayılı Belediye Kanununa dayanarak Belediye Başkanınca kendisine verilen tüm görevleri, ilgili mevzuat çerçevesinde yapmaya yetkilidir. </w:t>
      </w:r>
    </w:p>
    <w:p w:rsidR="009E6A31" w:rsidRPr="00797339" w:rsidRDefault="009E6A31" w:rsidP="009E6A31">
      <w:pPr>
        <w:pStyle w:val="Default"/>
        <w:rPr>
          <w:b/>
          <w:bCs/>
          <w:color w:val="auto"/>
        </w:rPr>
      </w:pPr>
    </w:p>
    <w:p w:rsidR="009E6A31" w:rsidRPr="00797339" w:rsidRDefault="009E6A31" w:rsidP="009E6A31">
      <w:pPr>
        <w:pStyle w:val="Default"/>
        <w:rPr>
          <w:color w:val="auto"/>
        </w:rPr>
      </w:pPr>
      <w:r w:rsidRPr="00797339">
        <w:rPr>
          <w:b/>
          <w:bCs/>
          <w:color w:val="auto"/>
        </w:rPr>
        <w:tab/>
        <w:t xml:space="preserve">Müdürlüğün sorumluluğu </w:t>
      </w:r>
    </w:p>
    <w:p w:rsidR="009E6A31" w:rsidRPr="00797339" w:rsidRDefault="009E6A31" w:rsidP="00780A1E">
      <w:pPr>
        <w:pStyle w:val="Default"/>
        <w:rPr>
          <w:b/>
          <w:bCs/>
          <w:color w:val="auto"/>
        </w:rPr>
      </w:pPr>
      <w:r w:rsidRPr="00797339">
        <w:rPr>
          <w:b/>
          <w:bCs/>
          <w:color w:val="auto"/>
        </w:rPr>
        <w:tab/>
        <w:t>MADDE 1</w:t>
      </w:r>
      <w:r>
        <w:rPr>
          <w:b/>
          <w:bCs/>
          <w:color w:val="auto"/>
        </w:rPr>
        <w:t>0</w:t>
      </w:r>
      <w:r w:rsidRPr="00797339">
        <w:rPr>
          <w:b/>
          <w:bCs/>
          <w:color w:val="auto"/>
        </w:rPr>
        <w:t xml:space="preserve"> - </w:t>
      </w:r>
      <w:r w:rsidRPr="00797339">
        <w:rPr>
          <w:color w:val="auto"/>
        </w:rPr>
        <w:t>(1) Ruhsat ve Denetim Müdürlüğü, Belediye Başkanınca verilen ve bu yönetmelikte tarif edilen görevler ile yürürlükteki ilgili mevzuatta belirtilen tüm görevleri, plan, program, genel prensipler ve mevzuat kurallarına göre tam ve zamanında, gereken özen ve çabuklukla yerine getirmekle sorumludur. Ruhsat ve Denetim Müdürlüğü, yaptığı ve görevi olduğu halde yapmadığı hizmetlerin sonucundan dolayı Belediye Başkanına karşı sorumludur.</w:t>
      </w:r>
    </w:p>
    <w:p w:rsidR="009E6A31" w:rsidRPr="00797339" w:rsidRDefault="009E6A31" w:rsidP="009E6A31">
      <w:pPr>
        <w:pStyle w:val="Default"/>
        <w:rPr>
          <w:b/>
          <w:bCs/>
          <w:color w:val="auto"/>
        </w:rPr>
      </w:pPr>
    </w:p>
    <w:p w:rsidR="009E6A31" w:rsidRPr="00797339" w:rsidRDefault="009E6A31" w:rsidP="009E6A31">
      <w:pPr>
        <w:pStyle w:val="Default"/>
        <w:rPr>
          <w:color w:val="auto"/>
        </w:rPr>
      </w:pPr>
      <w:r w:rsidRPr="00797339">
        <w:rPr>
          <w:b/>
          <w:bCs/>
          <w:color w:val="auto"/>
        </w:rPr>
        <w:tab/>
        <w:t xml:space="preserve">Müdür'ün  Görev, yetki,  sorumluluk ve nitelikleri  </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b/>
          <w:bCs/>
          <w:sz w:val="24"/>
          <w:szCs w:val="24"/>
        </w:rPr>
        <w:tab/>
        <w:t>MADDE 1</w:t>
      </w:r>
      <w:r>
        <w:rPr>
          <w:rFonts w:ascii="Times New Roman" w:hAnsi="Times New Roman"/>
          <w:b/>
          <w:bCs/>
          <w:sz w:val="24"/>
          <w:szCs w:val="24"/>
        </w:rPr>
        <w:t>1</w:t>
      </w:r>
      <w:r w:rsidRPr="00797339">
        <w:rPr>
          <w:rFonts w:ascii="Times New Roman" w:hAnsi="Times New Roman"/>
          <w:b/>
          <w:bCs/>
          <w:sz w:val="24"/>
          <w:szCs w:val="24"/>
        </w:rPr>
        <w:t xml:space="preserve">- </w:t>
      </w:r>
      <w:r w:rsidRPr="00797339">
        <w:rPr>
          <w:rFonts w:ascii="Times New Roman" w:hAnsi="Times New Roman"/>
          <w:sz w:val="24"/>
          <w:szCs w:val="24"/>
        </w:rPr>
        <w:t xml:space="preserve">(1) </w:t>
      </w:r>
      <w:r w:rsidRPr="00797339">
        <w:rPr>
          <w:rFonts w:ascii="Times New Roman" w:eastAsia="Calibri" w:hAnsi="Times New Roman"/>
          <w:sz w:val="24"/>
          <w:szCs w:val="24"/>
        </w:rPr>
        <w:t xml:space="preserve">Ruhsat ve Denetim </w:t>
      </w:r>
      <w:r w:rsidRPr="00797339">
        <w:rPr>
          <w:rFonts w:ascii="Times New Roman" w:hAnsi="Times New Roman"/>
          <w:sz w:val="24"/>
          <w:szCs w:val="24"/>
          <w:lang w:eastAsia="tr-TR"/>
        </w:rPr>
        <w:t>Müdürlüğünü temsil etmek.</w:t>
      </w:r>
    </w:p>
    <w:p w:rsidR="009E6A31" w:rsidRPr="00797339" w:rsidRDefault="009E6A31" w:rsidP="009E6A31">
      <w:pPr>
        <w:pStyle w:val="Default"/>
        <w:rPr>
          <w:color w:val="auto"/>
        </w:rPr>
      </w:pPr>
      <w:r w:rsidRPr="00797339">
        <w:rPr>
          <w:color w:val="auto"/>
        </w:rPr>
        <w:tab/>
        <w:t xml:space="preserve">(2) Müdürlük hizmetlerinin zamanında, verimli ve düzenli bir şekilde yürütülmesini sağlamak. </w:t>
      </w:r>
    </w:p>
    <w:p w:rsidR="009E6A31" w:rsidRPr="00797339" w:rsidRDefault="009E6A31" w:rsidP="009E6A31">
      <w:pPr>
        <w:pStyle w:val="Default"/>
        <w:rPr>
          <w:color w:val="auto"/>
        </w:rPr>
      </w:pPr>
      <w:r w:rsidRPr="00797339">
        <w:rPr>
          <w:color w:val="auto"/>
        </w:rPr>
        <w:tab/>
        <w:t>(3) Ruhsat ve Denetim Müdürlüğünün Tahakkuk Amiri, Harcama Yetk</w:t>
      </w:r>
      <w:r w:rsidR="00780A1E">
        <w:rPr>
          <w:color w:val="auto"/>
        </w:rPr>
        <w:t xml:space="preserve">ilisi ve Müdürlük personelinin </w:t>
      </w:r>
      <w:r w:rsidRPr="00797339">
        <w:rPr>
          <w:color w:val="auto"/>
        </w:rPr>
        <w:t xml:space="preserve">ve disiplin amiridir. </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(4) </w:t>
      </w:r>
      <w:r w:rsidRPr="00797339">
        <w:rPr>
          <w:rFonts w:ascii="Times New Roman" w:hAnsi="Times New Roman"/>
          <w:sz w:val="24"/>
          <w:szCs w:val="24"/>
          <w:lang w:eastAsia="tr-TR"/>
        </w:rPr>
        <w:t>Müdürlüğe gelen her türlü genelge ve yazılar ile vatandaşların yazılı talep ve isteklerinin kaydının yapılarak ilgili personele sevkini sağlamak.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lastRenderedPageBreak/>
        <w:tab/>
        <w:t>(</w:t>
      </w:r>
      <w:r>
        <w:rPr>
          <w:rFonts w:ascii="Times New Roman" w:hAnsi="Times New Roman"/>
          <w:sz w:val="24"/>
          <w:szCs w:val="24"/>
        </w:rPr>
        <w:t>5</w:t>
      </w:r>
      <w:r w:rsidRPr="00797339">
        <w:rPr>
          <w:rFonts w:ascii="Times New Roman" w:hAnsi="Times New Roman"/>
          <w:sz w:val="24"/>
          <w:szCs w:val="24"/>
        </w:rPr>
        <w:t xml:space="preserve">) </w:t>
      </w:r>
      <w:r w:rsidRPr="00797339">
        <w:rPr>
          <w:rFonts w:ascii="Times New Roman" w:hAnsi="Times New Roman"/>
          <w:sz w:val="24"/>
          <w:szCs w:val="24"/>
          <w:lang w:eastAsia="tr-TR"/>
        </w:rPr>
        <w:t>Belediye Başkanlığınca Meclis ve Encümene sevk edilen evrakların takibi ve alınan kararların yazdırılarak gönderilmesini sağlamak.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(6) </w:t>
      </w:r>
      <w:r w:rsidRPr="00797339">
        <w:rPr>
          <w:rFonts w:ascii="Times New Roman" w:hAnsi="Times New Roman"/>
          <w:sz w:val="24"/>
          <w:szCs w:val="24"/>
          <w:lang w:eastAsia="tr-TR"/>
        </w:rPr>
        <w:t>Belediye Başkan Yardımcısı veya Belediye Başkanından alacağı emirleri mahiyetindeki sorumlulara veya memurlara iletmek ve işlerin sonuçlanmasını takip etmek.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(7) </w:t>
      </w:r>
      <w:r w:rsidRPr="00797339">
        <w:rPr>
          <w:rFonts w:ascii="Times New Roman" w:hAnsi="Times New Roman"/>
          <w:sz w:val="24"/>
          <w:szCs w:val="24"/>
          <w:lang w:eastAsia="tr-TR"/>
        </w:rPr>
        <w:t>Çalışmaların eksiksiz olarak yerine getirilmesini sağlamak, problemler karşısında çözüm aramak, gerek görülürse başkanlığa rapor sunarak çözüm önerisinde bulunmak.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(8) </w:t>
      </w:r>
      <w:r w:rsidRPr="00797339">
        <w:rPr>
          <w:rFonts w:ascii="Times New Roman" w:hAnsi="Times New Roman"/>
          <w:sz w:val="24"/>
          <w:szCs w:val="24"/>
          <w:lang w:eastAsia="tr-TR"/>
        </w:rPr>
        <w:t>Birimin bütçesini ve birim faaliyet raporlarını hazırlayarak Başkanlığa sunmak.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(9) </w:t>
      </w:r>
      <w:r w:rsidRPr="00797339">
        <w:rPr>
          <w:rFonts w:ascii="Times New Roman" w:hAnsi="Times New Roman"/>
          <w:sz w:val="24"/>
          <w:szCs w:val="24"/>
          <w:lang w:eastAsia="tr-TR"/>
        </w:rPr>
        <w:t>İşyerleri denetimleri ile ilgili personel görevlendirmek.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(10) </w:t>
      </w:r>
      <w:r w:rsidRPr="00797339">
        <w:rPr>
          <w:rFonts w:ascii="Times New Roman" w:hAnsi="Times New Roman"/>
          <w:sz w:val="24"/>
          <w:szCs w:val="24"/>
          <w:lang w:eastAsia="tr-TR"/>
        </w:rPr>
        <w:t>Stratejik plana uygun performans programını düzenleyip uygulamak.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(11) </w:t>
      </w:r>
      <w:r w:rsidRPr="00797339">
        <w:rPr>
          <w:rFonts w:ascii="Times New Roman" w:hAnsi="Times New Roman"/>
          <w:sz w:val="24"/>
          <w:szCs w:val="24"/>
          <w:lang w:eastAsia="tr-TR"/>
        </w:rPr>
        <w:t>4734 Sayılı Kamu İhale Kanunu gereğince Müdürlüğün ihtiyacı olan mal ve hizmet alımı işlerini yürütmek.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(12) </w:t>
      </w:r>
      <w:r w:rsidRPr="00797339">
        <w:rPr>
          <w:rFonts w:ascii="Times New Roman" w:hAnsi="Times New Roman"/>
          <w:sz w:val="24"/>
          <w:szCs w:val="24"/>
          <w:lang w:eastAsia="tr-TR"/>
        </w:rPr>
        <w:t>5018 Sayılı Kamu Mali Yönetimi ve Kontrol Kanunu gereğince; Yıllık Performans</w:t>
      </w:r>
      <w:r w:rsidRPr="00797339">
        <w:rPr>
          <w:rFonts w:ascii="Times New Roman" w:hAnsi="Times New Roman"/>
          <w:sz w:val="24"/>
          <w:szCs w:val="24"/>
        </w:rPr>
        <w:t xml:space="preserve"> </w:t>
      </w:r>
      <w:r w:rsidRPr="00797339">
        <w:rPr>
          <w:rFonts w:ascii="Times New Roman" w:hAnsi="Times New Roman"/>
          <w:sz w:val="24"/>
          <w:szCs w:val="24"/>
          <w:lang w:eastAsia="tr-TR"/>
        </w:rPr>
        <w:t>Programlarını ve müdürlüğün bütçesini oluşturmak, harcama yetkilisi olarak giderlerin tahakkukunu imzalamak ve gerçekleştirmek.</w:t>
      </w:r>
    </w:p>
    <w:p w:rsidR="009E6A31" w:rsidRPr="00797339" w:rsidRDefault="009E6A31" w:rsidP="009E6A31">
      <w:pPr>
        <w:pStyle w:val="Default"/>
        <w:rPr>
          <w:color w:val="auto"/>
        </w:rPr>
      </w:pPr>
      <w:r w:rsidRPr="00797339">
        <w:rPr>
          <w:color w:val="auto"/>
        </w:rPr>
        <w:tab/>
        <w:t xml:space="preserve">(13) Ruhsat ve Denetim Müdürlüğü ile diğer Müdürlükler arasında koordinasyonu sağlamak. </w:t>
      </w:r>
    </w:p>
    <w:p w:rsidR="009E6A31" w:rsidRPr="00797339" w:rsidRDefault="009E6A31" w:rsidP="009E6A31">
      <w:pPr>
        <w:pStyle w:val="Default"/>
        <w:rPr>
          <w:color w:val="auto"/>
        </w:rPr>
      </w:pPr>
      <w:r w:rsidRPr="00797339">
        <w:rPr>
          <w:color w:val="auto"/>
        </w:rPr>
        <w:tab/>
        <w:t xml:space="preserve">(14) Yasalarla verilen her türlü ek görevi yapmak. </w:t>
      </w:r>
    </w:p>
    <w:p w:rsidR="009E6A31" w:rsidRPr="00797339" w:rsidRDefault="00780A1E" w:rsidP="009E6A31">
      <w:pPr>
        <w:pStyle w:val="Default"/>
        <w:rPr>
          <w:color w:val="auto"/>
        </w:rPr>
      </w:pPr>
      <w:r>
        <w:rPr>
          <w:color w:val="auto"/>
        </w:rPr>
        <w:tab/>
        <w:t xml:space="preserve">(15) </w:t>
      </w:r>
      <w:r w:rsidR="009E6A31" w:rsidRPr="00797339">
        <w:rPr>
          <w:color w:val="auto"/>
        </w:rPr>
        <w:t xml:space="preserve">Yasa, tüzük ve yönetmeliklerle verilen görevlerden yetkisi içinde olanların yapılmasını sağlamak. </w:t>
      </w:r>
    </w:p>
    <w:p w:rsidR="009E6A31" w:rsidRPr="00797339" w:rsidRDefault="009E6A31" w:rsidP="009E6A31">
      <w:pPr>
        <w:pStyle w:val="Default"/>
        <w:rPr>
          <w:color w:val="auto"/>
        </w:rPr>
      </w:pPr>
      <w:r w:rsidRPr="00797339">
        <w:rPr>
          <w:color w:val="auto"/>
        </w:rPr>
        <w:tab/>
        <w:t xml:space="preserve">(16) Belediye Başkanı ve Başkan Yardımcısının verecekleri emirleri yerine getirmek. </w:t>
      </w:r>
    </w:p>
    <w:p w:rsidR="009E6A31" w:rsidRPr="00797339" w:rsidRDefault="009E6A31" w:rsidP="009E6A31">
      <w:pPr>
        <w:pStyle w:val="Default"/>
        <w:rPr>
          <w:color w:val="auto"/>
        </w:rPr>
      </w:pPr>
      <w:r w:rsidRPr="00797339">
        <w:rPr>
          <w:color w:val="auto"/>
        </w:rPr>
        <w:tab/>
        <w:t xml:space="preserve">(17) Emri altında görev yapan ve ita amiri bulunduğu bütün personelin denetimini ve gözetimini yapmak. </w:t>
      </w:r>
    </w:p>
    <w:p w:rsidR="009E6A31" w:rsidRPr="00797339" w:rsidRDefault="009E6A31" w:rsidP="009E6A31">
      <w:pPr>
        <w:pStyle w:val="Default"/>
        <w:rPr>
          <w:color w:val="auto"/>
        </w:rPr>
      </w:pPr>
      <w:r w:rsidRPr="00797339">
        <w:rPr>
          <w:color w:val="auto"/>
        </w:rPr>
        <w:tab/>
        <w:t xml:space="preserve">(18) Müdürlük içindeki hizmetleri usule uygun biçimde yürütülmesini sağlamak,bu amaç için gerekli tedbirleri almak ve aldırmak. </w:t>
      </w:r>
    </w:p>
    <w:p w:rsidR="009E6A31" w:rsidRPr="00797339" w:rsidRDefault="009E6A31" w:rsidP="009E6A31">
      <w:pPr>
        <w:pStyle w:val="Default"/>
        <w:rPr>
          <w:color w:val="auto"/>
        </w:rPr>
      </w:pPr>
      <w:r w:rsidRPr="00797339">
        <w:rPr>
          <w:color w:val="auto"/>
        </w:rPr>
        <w:tab/>
        <w:t xml:space="preserve">(19) Müdürlük bütçesinin hazırlanmasında bütçeye göre sarf işlemlerini ve ayniyat işlemlerini yapmak. </w:t>
      </w:r>
    </w:p>
    <w:p w:rsidR="009E6A31" w:rsidRPr="00797339" w:rsidRDefault="009E6A31" w:rsidP="009E6A31">
      <w:pPr>
        <w:pStyle w:val="Default"/>
        <w:rPr>
          <w:color w:val="auto"/>
        </w:rPr>
      </w:pPr>
      <w:r w:rsidRPr="00797339">
        <w:rPr>
          <w:color w:val="auto"/>
        </w:rPr>
        <w:tab/>
        <w:t xml:space="preserve">(20) Müdürlük personelinin kişisel ve özlük sicillerini düzenlemek; her türlü sosyal haklarını takip etmek. </w:t>
      </w:r>
    </w:p>
    <w:p w:rsidR="009E6A31" w:rsidRPr="00797339" w:rsidRDefault="009E6A31" w:rsidP="009E6A31">
      <w:pPr>
        <w:pStyle w:val="AralkYok"/>
        <w:rPr>
          <w:rFonts w:ascii="Times New Roman" w:hAnsi="Times New Roman"/>
          <w:sz w:val="24"/>
          <w:szCs w:val="24"/>
        </w:rPr>
      </w:pPr>
      <w:r w:rsidRPr="00797339">
        <w:rPr>
          <w:rFonts w:ascii="Times New Roman" w:hAnsi="Times New Roman"/>
          <w:sz w:val="24"/>
          <w:szCs w:val="24"/>
        </w:rPr>
        <w:tab/>
        <w:t>(21) Birim Şefliklerinin plan ve programlı şekilde çalışmalarını düzenlemek, personel arasında uyumlu şekilde işbirliğinin kurulmasını sağlamak.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 xml:space="preserve">(22) </w:t>
      </w:r>
      <w:r w:rsidRPr="00797339">
        <w:rPr>
          <w:rFonts w:ascii="Times New Roman" w:hAnsi="Times New Roman"/>
          <w:sz w:val="24"/>
          <w:szCs w:val="24"/>
          <w:lang w:eastAsia="tr-TR"/>
        </w:rPr>
        <w:t>Yokluğunda görevlerin aksatılmadan yürütülebilmesi için yerine bakacak şahsa vekalet verir ve görevlerini taksim etmek.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(2</w:t>
      </w:r>
      <w:r>
        <w:rPr>
          <w:rFonts w:ascii="Times New Roman" w:hAnsi="Times New Roman"/>
          <w:sz w:val="24"/>
          <w:szCs w:val="24"/>
        </w:rPr>
        <w:t>3</w:t>
      </w:r>
      <w:r w:rsidRPr="00797339">
        <w:rPr>
          <w:rFonts w:ascii="Times New Roman" w:hAnsi="Times New Roman"/>
          <w:sz w:val="24"/>
          <w:szCs w:val="24"/>
        </w:rPr>
        <w:t xml:space="preserve">) </w:t>
      </w:r>
      <w:r w:rsidRPr="00797339">
        <w:rPr>
          <w:rFonts w:ascii="Times New Roman" w:hAnsi="Times New Roman"/>
          <w:sz w:val="24"/>
          <w:szCs w:val="24"/>
          <w:lang w:eastAsia="tr-TR"/>
        </w:rPr>
        <w:t>Müdürlük harcamaları ile ilgili personel görevlendirmek.</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(2</w:t>
      </w:r>
      <w:r>
        <w:rPr>
          <w:rFonts w:ascii="Times New Roman" w:hAnsi="Times New Roman"/>
          <w:sz w:val="24"/>
          <w:szCs w:val="24"/>
        </w:rPr>
        <w:t>4</w:t>
      </w:r>
      <w:r w:rsidRPr="00797339">
        <w:rPr>
          <w:rFonts w:ascii="Times New Roman" w:hAnsi="Times New Roman"/>
          <w:sz w:val="24"/>
          <w:szCs w:val="24"/>
        </w:rPr>
        <w:t>) Y</w:t>
      </w:r>
      <w:r w:rsidRPr="00797339">
        <w:rPr>
          <w:rFonts w:ascii="Times New Roman" w:hAnsi="Times New Roman"/>
          <w:sz w:val="24"/>
          <w:szCs w:val="24"/>
          <w:lang w:eastAsia="tr-TR"/>
        </w:rPr>
        <w:t>ürürlükteki mevzuatın öngördüğü diğer görevleri yapmak.</w:t>
      </w:r>
    </w:p>
    <w:p w:rsidR="009E6A31" w:rsidRPr="00797339" w:rsidRDefault="009E6A31" w:rsidP="009E6A31">
      <w:pPr>
        <w:pStyle w:val="AralkYok"/>
        <w:rPr>
          <w:rFonts w:ascii="Times New Roman" w:eastAsia="Calibri" w:hAnsi="Times New Roman"/>
          <w:sz w:val="24"/>
          <w:szCs w:val="24"/>
        </w:rPr>
      </w:pPr>
      <w:r w:rsidRPr="00797339">
        <w:rPr>
          <w:rFonts w:ascii="Times New Roman" w:hAnsi="Times New Roman"/>
          <w:sz w:val="24"/>
          <w:szCs w:val="24"/>
        </w:rPr>
        <w:tab/>
        <w:t>(2</w:t>
      </w:r>
      <w:r>
        <w:rPr>
          <w:rFonts w:ascii="Times New Roman" w:hAnsi="Times New Roman"/>
          <w:sz w:val="24"/>
          <w:szCs w:val="24"/>
        </w:rPr>
        <w:t>5</w:t>
      </w:r>
      <w:r w:rsidRPr="00797339">
        <w:rPr>
          <w:rFonts w:ascii="Times New Roman" w:hAnsi="Times New Roman"/>
          <w:sz w:val="24"/>
          <w:szCs w:val="24"/>
        </w:rPr>
        <w:t>) M</w:t>
      </w:r>
      <w:r w:rsidRPr="00797339">
        <w:rPr>
          <w:rFonts w:ascii="Times New Roman" w:eastAsia="Calibri" w:hAnsi="Times New Roman"/>
          <w:sz w:val="24"/>
          <w:szCs w:val="24"/>
        </w:rPr>
        <w:t>üdür, Başkanlık Makamınca yürürlükteki mevzuat hükümleri çerçevesinde</w:t>
      </w:r>
      <w:r w:rsidRPr="00797339">
        <w:rPr>
          <w:rFonts w:ascii="Times New Roman" w:hAnsi="Times New Roman"/>
          <w:sz w:val="24"/>
          <w:szCs w:val="24"/>
        </w:rPr>
        <w:t xml:space="preserve"> temsil yeteneğine sahip, bilgili, tecrübeli ve başarılı </w:t>
      </w:r>
      <w:r w:rsidRPr="00797339">
        <w:rPr>
          <w:rFonts w:ascii="Times New Roman" w:eastAsia="Calibri" w:hAnsi="Times New Roman"/>
          <w:sz w:val="24"/>
          <w:szCs w:val="24"/>
        </w:rPr>
        <w:t>memur personeller arasından atama veya görevlendirme suretiyle belirlenir.</w:t>
      </w:r>
    </w:p>
    <w:p w:rsidR="009E6A31" w:rsidRPr="00797339" w:rsidRDefault="009E6A31" w:rsidP="009E6A31">
      <w:pPr>
        <w:pStyle w:val="AralkYok"/>
        <w:rPr>
          <w:rFonts w:ascii="Times New Roman" w:hAnsi="Times New Roman"/>
          <w:sz w:val="24"/>
          <w:szCs w:val="24"/>
          <w:lang w:eastAsia="tr-TR"/>
        </w:rPr>
      </w:pPr>
      <w:r w:rsidRPr="00797339">
        <w:rPr>
          <w:rFonts w:ascii="Times New Roman" w:hAnsi="Times New Roman"/>
          <w:sz w:val="24"/>
          <w:szCs w:val="24"/>
        </w:rPr>
        <w:tab/>
        <w:t>(2</w:t>
      </w:r>
      <w:r>
        <w:rPr>
          <w:rFonts w:ascii="Times New Roman" w:hAnsi="Times New Roman"/>
          <w:sz w:val="24"/>
          <w:szCs w:val="24"/>
        </w:rPr>
        <w:t>6</w:t>
      </w:r>
      <w:r w:rsidRPr="00797339">
        <w:rPr>
          <w:rFonts w:ascii="Times New Roman" w:hAnsi="Times New Roman"/>
          <w:sz w:val="24"/>
          <w:szCs w:val="24"/>
        </w:rPr>
        <w:t>) Ruhsat ve Denetim Müdürü, p</w:t>
      </w:r>
      <w:r w:rsidRPr="00797339">
        <w:rPr>
          <w:rFonts w:ascii="Times New Roman" w:eastAsia="Calibri" w:hAnsi="Times New Roman"/>
          <w:sz w:val="24"/>
          <w:szCs w:val="24"/>
        </w:rPr>
        <w:t>ersonelin</w:t>
      </w:r>
      <w:r w:rsidRPr="00797339">
        <w:rPr>
          <w:rFonts w:ascii="Times New Roman" w:hAnsi="Times New Roman"/>
          <w:sz w:val="24"/>
          <w:szCs w:val="24"/>
        </w:rPr>
        <w:t xml:space="preserve">in </w:t>
      </w:r>
      <w:r w:rsidRPr="00797339">
        <w:rPr>
          <w:rFonts w:ascii="Times New Roman" w:eastAsia="Calibri" w:hAnsi="Times New Roman"/>
          <w:sz w:val="24"/>
          <w:szCs w:val="24"/>
        </w:rPr>
        <w:t xml:space="preserve">birinci derecede disiplin amiridir. Birim personeli arasında yazılı </w:t>
      </w:r>
      <w:r w:rsidRPr="00797339">
        <w:rPr>
          <w:rFonts w:ascii="Times New Roman" w:hAnsi="Times New Roman"/>
          <w:sz w:val="24"/>
          <w:szCs w:val="24"/>
        </w:rPr>
        <w:t xml:space="preserve">veya sözlü </w:t>
      </w:r>
      <w:r w:rsidRPr="00797339">
        <w:rPr>
          <w:rFonts w:ascii="Times New Roman" w:eastAsia="Calibri" w:hAnsi="Times New Roman"/>
          <w:sz w:val="24"/>
          <w:szCs w:val="24"/>
        </w:rPr>
        <w:t>olarak görev dağılımı yaparak yürütülmesini sağlar. G</w:t>
      </w:r>
      <w:r w:rsidRPr="00797339">
        <w:rPr>
          <w:rFonts w:ascii="Times New Roman" w:hAnsi="Times New Roman"/>
          <w:sz w:val="24"/>
          <w:szCs w:val="24"/>
          <w:lang w:eastAsia="tr-TR"/>
        </w:rPr>
        <w:t>örevini yerine getirirken yürürlükteki kanun, tüzük, yönetmelik ve genelgeler çerçevesinde bağlı bulunduğu Başkan Yardımcısına ve Belediye Başkanına karşı sorumludur.</w:t>
      </w:r>
    </w:p>
    <w:p w:rsidR="009E6A31" w:rsidRPr="00797339" w:rsidRDefault="009E6A31" w:rsidP="009E6A31">
      <w:pPr>
        <w:pStyle w:val="AralkYok"/>
        <w:rPr>
          <w:rFonts w:ascii="Times New Roman" w:hAnsi="Times New Roman"/>
          <w:sz w:val="24"/>
          <w:szCs w:val="24"/>
        </w:rPr>
      </w:pPr>
      <w:r w:rsidRPr="00797339">
        <w:rPr>
          <w:rFonts w:ascii="Times New Roman" w:hAnsi="Times New Roman"/>
          <w:sz w:val="24"/>
          <w:szCs w:val="24"/>
        </w:rPr>
        <w:tab/>
        <w:t>(2</w:t>
      </w:r>
      <w:r>
        <w:rPr>
          <w:rFonts w:ascii="Times New Roman" w:hAnsi="Times New Roman"/>
          <w:sz w:val="24"/>
          <w:szCs w:val="24"/>
        </w:rPr>
        <w:t>7</w:t>
      </w:r>
      <w:r w:rsidRPr="00797339">
        <w:rPr>
          <w:rFonts w:ascii="Times New Roman" w:hAnsi="Times New Roman"/>
          <w:sz w:val="24"/>
          <w:szCs w:val="24"/>
        </w:rPr>
        <w:t xml:space="preserve">) </w:t>
      </w:r>
      <w:r w:rsidRPr="00797339">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Pr="00797339">
        <w:rPr>
          <w:rFonts w:ascii="Times New Roman" w:hAnsi="Times New Roman"/>
          <w:sz w:val="24"/>
          <w:szCs w:val="24"/>
        </w:rPr>
        <w:t xml:space="preserve">uygun </w:t>
      </w:r>
      <w:r w:rsidRPr="00797339">
        <w:rPr>
          <w:rFonts w:ascii="Times New Roman" w:eastAsia="Calibri" w:hAnsi="Times New Roman"/>
          <w:sz w:val="24"/>
          <w:szCs w:val="24"/>
        </w:rPr>
        <w:t xml:space="preserve">personellerden biri tarafından Başkanlık Makamı onayı ile </w:t>
      </w:r>
      <w:r w:rsidRPr="00797339">
        <w:rPr>
          <w:rFonts w:ascii="Times New Roman" w:hAnsi="Times New Roman"/>
          <w:sz w:val="24"/>
          <w:szCs w:val="24"/>
        </w:rPr>
        <w:t>vekâleten</w:t>
      </w:r>
      <w:r w:rsidRPr="00797339">
        <w:rPr>
          <w:rFonts w:ascii="Times New Roman" w:eastAsia="Calibri" w:hAnsi="Times New Roman"/>
          <w:sz w:val="24"/>
          <w:szCs w:val="24"/>
        </w:rPr>
        <w:t xml:space="preserve"> yürütülür.</w:t>
      </w:r>
      <w:r w:rsidRPr="00797339">
        <w:rPr>
          <w:rFonts w:ascii="Times New Roman" w:hAnsi="Times New Roman"/>
          <w:sz w:val="24"/>
          <w:szCs w:val="24"/>
        </w:rPr>
        <w:t xml:space="preserve"> </w:t>
      </w:r>
    </w:p>
    <w:p w:rsidR="009E6A31" w:rsidRPr="00797339" w:rsidRDefault="009E6A31" w:rsidP="009E6A31">
      <w:pPr>
        <w:pStyle w:val="NormalWeb"/>
        <w:spacing w:before="0" w:beforeAutospacing="0" w:after="0" w:afterAutospacing="0"/>
      </w:pPr>
      <w:r w:rsidRPr="00797339">
        <w:tab/>
        <w:t>(2</w:t>
      </w:r>
      <w:r>
        <w:t>8</w:t>
      </w:r>
      <w:r w:rsidRPr="00797339">
        <w:t>) Müdürün nitelikleri şunlardır;</w:t>
      </w:r>
    </w:p>
    <w:p w:rsidR="009E6A31" w:rsidRPr="00797339" w:rsidRDefault="009E6A31" w:rsidP="009E6A31">
      <w:pPr>
        <w:pStyle w:val="AralkYok"/>
        <w:numPr>
          <w:ilvl w:val="0"/>
          <w:numId w:val="13"/>
        </w:numPr>
        <w:rPr>
          <w:rFonts w:ascii="Times New Roman" w:hAnsi="Times New Roman"/>
          <w:sz w:val="24"/>
          <w:szCs w:val="24"/>
        </w:rPr>
      </w:pPr>
      <w:r w:rsidRPr="00797339">
        <w:rPr>
          <w:rFonts w:ascii="Times New Roman" w:hAnsi="Times New Roman"/>
          <w:sz w:val="24"/>
          <w:szCs w:val="24"/>
        </w:rPr>
        <w:t>Müdür kad</w:t>
      </w:r>
      <w:r w:rsidR="00780A1E">
        <w:rPr>
          <w:rFonts w:ascii="Times New Roman" w:hAnsi="Times New Roman"/>
          <w:sz w:val="24"/>
          <w:szCs w:val="24"/>
        </w:rPr>
        <w:t xml:space="preserve">rosuna atanabilmesi için; </w:t>
      </w:r>
      <w:r w:rsidRPr="00797339">
        <w:rPr>
          <w:rFonts w:ascii="Times New Roman" w:hAnsi="Times New Roman"/>
          <w:sz w:val="24"/>
          <w:szCs w:val="24"/>
        </w:rPr>
        <w:t xml:space="preserve">657 sayılı Devlet memurları kanunu ile Görevde Yükselme Yönetmeliği ve diğer </w:t>
      </w:r>
      <w:r w:rsidRPr="00797339">
        <w:rPr>
          <w:rFonts w:ascii="Times New Roman" w:hAnsi="Times New Roman"/>
          <w:noProof/>
          <w:sz w:val="24"/>
          <w:szCs w:val="24"/>
          <w:lang w:eastAsia="tr-TR"/>
        </w:rPr>
        <w:t>yürürlükteki</w:t>
      </w:r>
      <w:r w:rsidRPr="00797339">
        <w:rPr>
          <w:rFonts w:ascii="Times New Roman" w:hAnsi="Times New Roman"/>
          <w:sz w:val="24"/>
          <w:szCs w:val="24"/>
        </w:rPr>
        <w:t xml:space="preserve"> ilgili mevzuatta belirtilen şartları taşımak. </w:t>
      </w:r>
    </w:p>
    <w:p w:rsidR="009E6A31" w:rsidRPr="00797339" w:rsidRDefault="009E6A31" w:rsidP="009E6A31">
      <w:pPr>
        <w:pStyle w:val="NormalWeb"/>
        <w:numPr>
          <w:ilvl w:val="0"/>
          <w:numId w:val="13"/>
        </w:numPr>
        <w:spacing w:before="0" w:beforeAutospacing="0" w:after="0" w:afterAutospacing="0"/>
        <w:jc w:val="both"/>
      </w:pPr>
      <w:r w:rsidRPr="00797339">
        <w:t>Yöneticilik bilgi ve tecrübesi ile temsil yeteneğine sahip olmak,</w:t>
      </w:r>
    </w:p>
    <w:p w:rsidR="009E6A31" w:rsidRPr="00797339" w:rsidRDefault="009E6A31" w:rsidP="009E6A31">
      <w:pPr>
        <w:pStyle w:val="NormalWeb"/>
        <w:numPr>
          <w:ilvl w:val="0"/>
          <w:numId w:val="13"/>
        </w:numPr>
        <w:spacing w:before="0" w:beforeAutospacing="0" w:after="0" w:afterAutospacing="0"/>
        <w:jc w:val="both"/>
      </w:pPr>
      <w:r w:rsidRPr="00797339">
        <w:lastRenderedPageBreak/>
        <w:t>Belediye ve müdürlüğü ile ilgili mevzuata hâkim olmak.</w:t>
      </w:r>
    </w:p>
    <w:p w:rsidR="009E6A31" w:rsidRPr="00797339" w:rsidRDefault="009E6A31" w:rsidP="009E6A31">
      <w:pPr>
        <w:pStyle w:val="Default"/>
        <w:rPr>
          <w:b/>
          <w:color w:val="auto"/>
          <w:lang w:eastAsia="tr-TR"/>
        </w:rPr>
      </w:pPr>
    </w:p>
    <w:p w:rsidR="009E6A31" w:rsidRPr="00797339" w:rsidRDefault="009E6A31" w:rsidP="009E6A31">
      <w:pPr>
        <w:pStyle w:val="NormalWeb"/>
        <w:spacing w:before="0" w:beforeAutospacing="0" w:after="0" w:afterAutospacing="0"/>
      </w:pPr>
      <w:r w:rsidRPr="00797339">
        <w:rPr>
          <w:b/>
        </w:rPr>
        <w:tab/>
        <w:t>Şefin görev, yetki, sorumluluk ve nitelikleri</w:t>
      </w:r>
      <w:r w:rsidRPr="00797339">
        <w:br/>
      </w:r>
      <w:r w:rsidRPr="00797339">
        <w:rPr>
          <w:b/>
        </w:rPr>
        <w:tab/>
        <w:t>MADDE-1</w:t>
      </w:r>
      <w:r>
        <w:rPr>
          <w:b/>
        </w:rPr>
        <w:t>2</w:t>
      </w:r>
      <w:r w:rsidRPr="00797339">
        <w:rPr>
          <w:b/>
        </w:rPr>
        <w:t xml:space="preserve">- </w:t>
      </w:r>
      <w:r w:rsidRPr="00797339">
        <w:t>(1)</w:t>
      </w:r>
      <w:r w:rsidRPr="00797339">
        <w:rPr>
          <w:b/>
        </w:rPr>
        <w:t xml:space="preserve"> </w:t>
      </w:r>
      <w:r w:rsidRPr="00797339">
        <w:t>Görevi gereği kendine havale edilen işleri mevzuat esaslarına göre yapmak veya yaptırmak.</w:t>
      </w:r>
    </w:p>
    <w:p w:rsidR="009E6A31" w:rsidRPr="00797339" w:rsidRDefault="009E6A31" w:rsidP="009E6A31">
      <w:pPr>
        <w:pStyle w:val="NormalWeb"/>
        <w:spacing w:before="0" w:beforeAutospacing="0" w:after="0" w:afterAutospacing="0"/>
        <w:jc w:val="both"/>
      </w:pPr>
      <w:r w:rsidRPr="00797339">
        <w:tab/>
        <w:t>(2) İşlerini plan ve programa bağlayarak iyi bir şekilde yapılmasını ve vaktinde bitirilmesini sağlamak.</w:t>
      </w:r>
    </w:p>
    <w:p w:rsidR="009E6A31" w:rsidRPr="00797339" w:rsidRDefault="009E6A31" w:rsidP="009E6A31">
      <w:pPr>
        <w:pStyle w:val="NormalWeb"/>
        <w:spacing w:before="0" w:beforeAutospacing="0" w:after="0" w:afterAutospacing="0"/>
        <w:jc w:val="both"/>
      </w:pPr>
      <w:r w:rsidRPr="00797339">
        <w:tab/>
        <w:t>(3) Emrindeki personele iş dağıtımı yaparak onlara görev vermek ve sonuçlarını almak.</w:t>
      </w:r>
    </w:p>
    <w:p w:rsidR="009E6A31" w:rsidRPr="00797339" w:rsidRDefault="009E6A31" w:rsidP="009E6A31">
      <w:pPr>
        <w:pStyle w:val="NormalWeb"/>
        <w:spacing w:before="0" w:beforeAutospacing="0" w:after="0" w:afterAutospacing="0"/>
        <w:jc w:val="both"/>
      </w:pPr>
      <w:r w:rsidRPr="00797339">
        <w:tab/>
        <w:t>(4) Personelin durumunu takip ve  kontrol ederek denetim altında bulundurmak.</w:t>
      </w:r>
    </w:p>
    <w:p w:rsidR="009E6A31" w:rsidRPr="00797339" w:rsidRDefault="009E6A31" w:rsidP="009E6A31">
      <w:pPr>
        <w:pStyle w:val="NormalWeb"/>
        <w:spacing w:before="0" w:beforeAutospacing="0" w:after="0" w:afterAutospacing="0"/>
        <w:jc w:val="both"/>
      </w:pPr>
      <w:r w:rsidRPr="00797339">
        <w:tab/>
        <w:t>(5) İş yerinin emniyetini sağlayıcı tedbirler almak veya aldırmak.</w:t>
      </w:r>
    </w:p>
    <w:p w:rsidR="009E6A31" w:rsidRPr="00797339" w:rsidRDefault="009E6A31" w:rsidP="009E6A31">
      <w:pPr>
        <w:pStyle w:val="NormalWeb"/>
        <w:spacing w:before="0" w:beforeAutospacing="0" w:after="0" w:afterAutospacing="0"/>
        <w:jc w:val="both"/>
      </w:pPr>
      <w:r w:rsidRPr="00797339">
        <w:tab/>
        <w:t>(6) Şefliğinden ayrılacak veya görev yeri değişecek olan personelin,  zimmetinde bulunan iş ve evrakları müşterek bir zabıt ile teslimini sağlamak.</w:t>
      </w:r>
    </w:p>
    <w:p w:rsidR="009E6A31" w:rsidRPr="00797339" w:rsidRDefault="009E6A31" w:rsidP="009E6A31">
      <w:pPr>
        <w:pStyle w:val="NormalWeb"/>
        <w:spacing w:before="0" w:beforeAutospacing="0" w:after="0" w:afterAutospacing="0"/>
        <w:jc w:val="both"/>
      </w:pPr>
      <w:r w:rsidRPr="00797339">
        <w:tab/>
        <w:t xml:space="preserve">(7) Şefliğine gelen evrakın gereği için ilgili personele talimat vererek yaptırmak, takip etmek ve evrakın gerekli sürede çıkışını sağlamak </w:t>
      </w:r>
    </w:p>
    <w:p w:rsidR="009E6A31" w:rsidRPr="00797339" w:rsidRDefault="009E6A31" w:rsidP="009E6A31">
      <w:pPr>
        <w:pStyle w:val="NormalWeb"/>
        <w:spacing w:before="0" w:beforeAutospacing="0" w:after="0" w:afterAutospacing="0"/>
        <w:jc w:val="both"/>
      </w:pPr>
      <w:r w:rsidRPr="00797339">
        <w:tab/>
        <w:t>(8) Personelin devamı ve mesai durumlarını kontrol etmek, aksaklık varsa Müdürüne bildirmek</w:t>
      </w:r>
    </w:p>
    <w:p w:rsidR="009E6A31" w:rsidRPr="00797339" w:rsidRDefault="009E6A31" w:rsidP="009E6A31">
      <w:pPr>
        <w:pStyle w:val="NormalWeb"/>
        <w:spacing w:before="0" w:beforeAutospacing="0" w:after="0" w:afterAutospacing="0"/>
        <w:jc w:val="both"/>
      </w:pPr>
      <w:r w:rsidRPr="00797339">
        <w:tab/>
        <w:t>(9) Resmi yazıları hazırlamak ve genelge esaslarına göre tanzim ederek veya ettirerek işleme koymak.</w:t>
      </w:r>
    </w:p>
    <w:p w:rsidR="009E6A31" w:rsidRPr="00797339" w:rsidRDefault="009E6A31" w:rsidP="009E6A31">
      <w:pPr>
        <w:pStyle w:val="NormalWeb"/>
        <w:spacing w:before="0" w:beforeAutospacing="0" w:after="0" w:afterAutospacing="0"/>
        <w:jc w:val="both"/>
      </w:pPr>
      <w:r w:rsidRPr="00797339">
        <w:tab/>
        <w:t xml:space="preserve">(10) Müdür tarafından verilen diğer görevleri müdür adına yürütmek </w:t>
      </w:r>
    </w:p>
    <w:p w:rsidR="009E6A31" w:rsidRPr="00797339" w:rsidRDefault="009E6A31" w:rsidP="009E6A31">
      <w:pPr>
        <w:pStyle w:val="NormalWeb"/>
        <w:spacing w:before="0" w:beforeAutospacing="0" w:after="0" w:afterAutospacing="0"/>
        <w:jc w:val="both"/>
      </w:pPr>
      <w:r w:rsidRPr="00797339">
        <w:tab/>
        <w:t>(11) Şef, birimine ait tüm iş ve işlemlerden müdürüne karşı sorumludur</w:t>
      </w:r>
    </w:p>
    <w:p w:rsidR="009E6A31" w:rsidRPr="00797339" w:rsidRDefault="009E6A31" w:rsidP="009E6A31">
      <w:pPr>
        <w:pStyle w:val="AralkYok"/>
        <w:rPr>
          <w:rFonts w:ascii="Times New Roman" w:eastAsia="Calibri" w:hAnsi="Times New Roman"/>
          <w:sz w:val="24"/>
          <w:szCs w:val="24"/>
        </w:rPr>
      </w:pPr>
      <w:r w:rsidRPr="00797339">
        <w:rPr>
          <w:rFonts w:ascii="Times New Roman" w:hAnsi="Times New Roman"/>
          <w:bCs/>
          <w:sz w:val="24"/>
          <w:szCs w:val="24"/>
        </w:rPr>
        <w:tab/>
        <w:t xml:space="preserve">(12) </w:t>
      </w:r>
      <w:r w:rsidRPr="00797339">
        <w:rPr>
          <w:rFonts w:ascii="Times New Roman" w:eastAsia="Calibri" w:hAnsi="Times New Roman"/>
          <w:sz w:val="24"/>
          <w:szCs w:val="24"/>
        </w:rPr>
        <w:t>Birim Müdür</w:t>
      </w:r>
      <w:r w:rsidRPr="00797339">
        <w:rPr>
          <w:rFonts w:ascii="Times New Roman" w:hAnsi="Times New Roman"/>
          <w:sz w:val="24"/>
          <w:szCs w:val="24"/>
        </w:rPr>
        <w:t>ün</w:t>
      </w:r>
      <w:r w:rsidRPr="00797339">
        <w:rPr>
          <w:rFonts w:ascii="Times New Roman" w:eastAsia="Calibri" w:hAnsi="Times New Roman"/>
          <w:sz w:val="24"/>
          <w:szCs w:val="24"/>
        </w:rPr>
        <w:t>e bağlı olarak çalış</w:t>
      </w:r>
      <w:r w:rsidRPr="00797339">
        <w:rPr>
          <w:rFonts w:ascii="Times New Roman" w:hAnsi="Times New Roman"/>
          <w:sz w:val="24"/>
          <w:szCs w:val="24"/>
        </w:rPr>
        <w:t>ır,</w:t>
      </w:r>
      <w:r w:rsidRPr="00797339">
        <w:rPr>
          <w:rFonts w:ascii="Times New Roman" w:eastAsia="Calibri" w:hAnsi="Times New Roman"/>
          <w:sz w:val="24"/>
          <w:szCs w:val="24"/>
        </w:rPr>
        <w:t xml:space="preserve"> </w:t>
      </w:r>
      <w:r w:rsidRPr="00797339">
        <w:rPr>
          <w:rFonts w:ascii="Times New Roman" w:hAnsi="Times New Roman"/>
          <w:sz w:val="24"/>
          <w:szCs w:val="24"/>
        </w:rPr>
        <w:t>kendine bağlı</w:t>
      </w:r>
      <w:r w:rsidRPr="00797339">
        <w:rPr>
          <w:rFonts w:ascii="Times New Roman" w:eastAsia="Calibri" w:hAnsi="Times New Roman"/>
          <w:sz w:val="24"/>
          <w:szCs w:val="24"/>
        </w:rPr>
        <w:t xml:space="preserve"> olan personellerin tüm iş ve işlemleri ile disiplinlerinden, </w:t>
      </w:r>
      <w:r w:rsidRPr="00797339">
        <w:rPr>
          <w:rFonts w:ascii="Times New Roman" w:hAnsi="Times New Roman"/>
          <w:sz w:val="24"/>
          <w:szCs w:val="24"/>
          <w:lang w:eastAsia="tr-TR"/>
        </w:rPr>
        <w:t>Müdürlük işlerinin yürürlükteki mevzuat çerçevesinde yerine getirilmesinden, i</w:t>
      </w:r>
      <w:r w:rsidRPr="00797339">
        <w:rPr>
          <w:rFonts w:ascii="Times New Roman" w:eastAsia="Calibri" w:hAnsi="Times New Roman"/>
          <w:sz w:val="24"/>
          <w:szCs w:val="24"/>
        </w:rPr>
        <w:t>zinli veya raporlu olan diğer birim şeflerinin işlerini de yürütmekten müdürüne karşı sorumlud</w:t>
      </w:r>
      <w:r w:rsidRPr="00797339">
        <w:rPr>
          <w:rFonts w:ascii="Times New Roman" w:hAnsi="Times New Roman"/>
          <w:sz w:val="24"/>
          <w:szCs w:val="24"/>
        </w:rPr>
        <w:t>ur.</w:t>
      </w:r>
      <w:r w:rsidRPr="00797339">
        <w:rPr>
          <w:rFonts w:ascii="Times New Roman" w:eastAsia="Calibri" w:hAnsi="Times New Roman"/>
          <w:sz w:val="24"/>
          <w:szCs w:val="24"/>
        </w:rPr>
        <w:t xml:space="preserve"> </w:t>
      </w:r>
    </w:p>
    <w:p w:rsidR="009E6A31" w:rsidRPr="00797339" w:rsidRDefault="009E6A31" w:rsidP="009E6A31">
      <w:pPr>
        <w:pStyle w:val="NormalWeb"/>
        <w:spacing w:before="0" w:beforeAutospacing="0" w:after="0" w:afterAutospacing="0"/>
        <w:jc w:val="both"/>
        <w:rPr>
          <w:rFonts w:eastAsia="Calibri"/>
        </w:rPr>
      </w:pPr>
      <w:r w:rsidRPr="00797339">
        <w:rPr>
          <w:bCs/>
        </w:rPr>
        <w:tab/>
        <w:t xml:space="preserve">(13) Şef </w:t>
      </w:r>
      <w:r w:rsidRPr="00797339">
        <w:t xml:space="preserve">bilgili, tecrübeli ve başarılı </w:t>
      </w:r>
      <w:r w:rsidRPr="00797339">
        <w:rPr>
          <w:rFonts w:eastAsia="Calibri"/>
        </w:rPr>
        <w:t>memur personeller arasından</w:t>
      </w:r>
      <w:r w:rsidRPr="00797339">
        <w:t xml:space="preserve"> müdürün teklifi ve Başkanlık Makamı onayı ile </w:t>
      </w:r>
      <w:r w:rsidRPr="00797339">
        <w:rPr>
          <w:rFonts w:eastAsia="Calibri"/>
        </w:rPr>
        <w:t>atama veya görevlendirme suretiyle belirlenir.</w:t>
      </w:r>
    </w:p>
    <w:p w:rsidR="009E6A31" w:rsidRPr="00797339" w:rsidRDefault="009E6A31" w:rsidP="009E6A31">
      <w:pPr>
        <w:pStyle w:val="AralkYok"/>
        <w:rPr>
          <w:rFonts w:ascii="Times New Roman" w:eastAsia="Calibri" w:hAnsi="Times New Roman"/>
          <w:sz w:val="24"/>
          <w:szCs w:val="24"/>
        </w:rPr>
      </w:pPr>
      <w:r w:rsidRPr="00797339">
        <w:rPr>
          <w:rFonts w:ascii="Times New Roman" w:hAnsi="Times New Roman"/>
          <w:bCs/>
          <w:sz w:val="24"/>
          <w:szCs w:val="24"/>
        </w:rPr>
        <w:tab/>
        <w:t xml:space="preserve">(14) </w:t>
      </w:r>
      <w:r w:rsidRPr="00797339">
        <w:rPr>
          <w:rFonts w:ascii="Times New Roman" w:eastAsia="Calibri" w:hAnsi="Times New Roman"/>
          <w:sz w:val="24"/>
          <w:szCs w:val="24"/>
        </w:rPr>
        <w:t xml:space="preserve">Şefin mazereti nedeniyle görevinden ayrı kaldığı süre içerisinde şeflik görevi diğer şeflerden biri veya müdürlükteki </w:t>
      </w:r>
      <w:r w:rsidRPr="00797339">
        <w:rPr>
          <w:rFonts w:ascii="Times New Roman" w:hAnsi="Times New Roman"/>
          <w:sz w:val="24"/>
          <w:szCs w:val="24"/>
        </w:rPr>
        <w:t xml:space="preserve">uygun </w:t>
      </w:r>
      <w:r w:rsidRPr="00797339">
        <w:rPr>
          <w:rFonts w:ascii="Times New Roman" w:eastAsia="Calibri" w:hAnsi="Times New Roman"/>
          <w:sz w:val="24"/>
          <w:szCs w:val="24"/>
        </w:rPr>
        <w:t xml:space="preserve">personellerden biri tarafından </w:t>
      </w:r>
      <w:r w:rsidRPr="00797339">
        <w:rPr>
          <w:rFonts w:ascii="Times New Roman" w:hAnsi="Times New Roman"/>
          <w:sz w:val="24"/>
          <w:szCs w:val="24"/>
        </w:rPr>
        <w:t>vekâleten</w:t>
      </w:r>
      <w:r w:rsidRPr="00797339">
        <w:rPr>
          <w:rFonts w:ascii="Times New Roman" w:eastAsia="Calibri" w:hAnsi="Times New Roman"/>
          <w:sz w:val="24"/>
          <w:szCs w:val="24"/>
        </w:rPr>
        <w:t xml:space="preserve"> yürütülür.</w:t>
      </w:r>
    </w:p>
    <w:p w:rsidR="009E6A31" w:rsidRPr="00797339" w:rsidRDefault="009E6A31" w:rsidP="009E6A31">
      <w:pPr>
        <w:pStyle w:val="AralkYok"/>
        <w:jc w:val="left"/>
        <w:rPr>
          <w:rFonts w:ascii="Times New Roman" w:hAnsi="Times New Roman"/>
          <w:sz w:val="24"/>
          <w:szCs w:val="24"/>
        </w:rPr>
      </w:pPr>
      <w:r w:rsidRPr="00797339">
        <w:rPr>
          <w:rFonts w:ascii="Times New Roman" w:hAnsi="Times New Roman"/>
          <w:sz w:val="24"/>
          <w:szCs w:val="24"/>
        </w:rPr>
        <w:tab/>
        <w:t>(15) Şefin nitelikleri şunlardır;</w:t>
      </w:r>
    </w:p>
    <w:p w:rsidR="009E6A31" w:rsidRDefault="009E6A31" w:rsidP="009E6A31">
      <w:pPr>
        <w:pStyle w:val="AralkYok"/>
        <w:jc w:val="left"/>
        <w:rPr>
          <w:rFonts w:ascii="Times New Roman" w:hAnsi="Times New Roman"/>
          <w:sz w:val="24"/>
          <w:szCs w:val="24"/>
        </w:rPr>
      </w:pPr>
      <w:r w:rsidRPr="00797339">
        <w:rPr>
          <w:rFonts w:ascii="Times New Roman" w:hAnsi="Times New Roman"/>
          <w:sz w:val="24"/>
          <w:szCs w:val="24"/>
        </w:rPr>
        <w:tab/>
        <w:t xml:space="preserve">Şef kadrosuna atanabilmesi için; 657 sayılı DMK’ un ve Görevde Yükselme Yönetmeliği ile </w:t>
      </w:r>
      <w:r w:rsidRPr="00797339">
        <w:rPr>
          <w:rFonts w:ascii="Times New Roman" w:hAnsi="Times New Roman"/>
          <w:noProof/>
          <w:sz w:val="24"/>
          <w:szCs w:val="24"/>
        </w:rPr>
        <w:t>yürürlükteki</w:t>
      </w:r>
      <w:r w:rsidRPr="00797339">
        <w:rPr>
          <w:rFonts w:ascii="Times New Roman" w:hAnsi="Times New Roman"/>
          <w:sz w:val="24"/>
          <w:szCs w:val="24"/>
        </w:rPr>
        <w:t xml:space="preserve"> diğer ilgili mevzuatta belirtilen şartları taşımak.</w:t>
      </w:r>
    </w:p>
    <w:p w:rsidR="00532E8B" w:rsidRPr="00F01AA7" w:rsidRDefault="00532E8B" w:rsidP="00147484">
      <w:pPr>
        <w:pStyle w:val="AralkYok"/>
        <w:rPr>
          <w:rFonts w:ascii="Times New Roman" w:hAnsi="Times New Roman"/>
          <w:b/>
          <w:sz w:val="24"/>
          <w:szCs w:val="24"/>
          <w:lang w:eastAsia="tr-TR"/>
        </w:rPr>
      </w:pPr>
    </w:p>
    <w:p w:rsidR="00532E8B" w:rsidRPr="00797339" w:rsidRDefault="00532E8B" w:rsidP="00532E8B">
      <w:pPr>
        <w:pStyle w:val="AralkYok"/>
        <w:rPr>
          <w:rFonts w:ascii="Times New Roman" w:hAnsi="Times New Roman"/>
          <w:b/>
          <w:sz w:val="24"/>
          <w:szCs w:val="24"/>
        </w:rPr>
      </w:pPr>
      <w:r w:rsidRPr="00797339">
        <w:rPr>
          <w:rFonts w:ascii="Times New Roman" w:hAnsi="Times New Roman"/>
          <w:b/>
          <w:sz w:val="24"/>
          <w:szCs w:val="24"/>
          <w:lang w:eastAsia="tr-TR"/>
        </w:rPr>
        <w:tab/>
      </w:r>
      <w:r w:rsidR="00871D8D">
        <w:rPr>
          <w:rFonts w:ascii="Times New Roman" w:hAnsi="Times New Roman"/>
          <w:b/>
          <w:sz w:val="24"/>
          <w:szCs w:val="24"/>
          <w:lang w:eastAsia="tr-TR"/>
        </w:rPr>
        <w:t xml:space="preserve">Kabul </w:t>
      </w:r>
      <w:r>
        <w:rPr>
          <w:rFonts w:ascii="Times New Roman" w:hAnsi="Times New Roman"/>
          <w:b/>
          <w:sz w:val="24"/>
          <w:szCs w:val="24"/>
          <w:lang w:eastAsia="tr-TR"/>
        </w:rPr>
        <w:t>Büro</w:t>
      </w:r>
      <w:r w:rsidRPr="00797339">
        <w:rPr>
          <w:rFonts w:ascii="Times New Roman" w:hAnsi="Times New Roman"/>
          <w:b/>
          <w:sz w:val="24"/>
          <w:szCs w:val="24"/>
          <w:lang w:eastAsia="tr-TR"/>
        </w:rPr>
        <w:t xml:space="preserve"> Memurunun </w:t>
      </w:r>
      <w:r w:rsidRPr="00797339">
        <w:rPr>
          <w:rFonts w:ascii="Times New Roman" w:hAnsi="Times New Roman"/>
          <w:b/>
          <w:sz w:val="24"/>
          <w:szCs w:val="24"/>
        </w:rPr>
        <w:t>g</w:t>
      </w:r>
      <w:r w:rsidRPr="00797339">
        <w:rPr>
          <w:rFonts w:ascii="Times New Roman" w:hAnsi="Times New Roman"/>
          <w:b/>
          <w:bCs/>
          <w:sz w:val="24"/>
          <w:szCs w:val="24"/>
        </w:rPr>
        <w:t xml:space="preserve">örev, yetki,  sorumluluk ve nitelikleri  </w:t>
      </w:r>
    </w:p>
    <w:p w:rsidR="00532E8B" w:rsidRPr="00797339" w:rsidRDefault="00532E8B" w:rsidP="00871D8D">
      <w:pPr>
        <w:pStyle w:val="AralkYok"/>
        <w:rPr>
          <w:rFonts w:ascii="Times New Roman" w:hAnsi="Times New Roman"/>
          <w:sz w:val="24"/>
          <w:szCs w:val="24"/>
        </w:rPr>
      </w:pPr>
      <w:r w:rsidRPr="00797339">
        <w:rPr>
          <w:rFonts w:ascii="Times New Roman" w:hAnsi="Times New Roman"/>
          <w:b/>
          <w:bCs/>
          <w:sz w:val="24"/>
          <w:szCs w:val="24"/>
        </w:rPr>
        <w:tab/>
        <w:t>MADDE 1</w:t>
      </w:r>
      <w:r>
        <w:rPr>
          <w:rFonts w:ascii="Times New Roman" w:hAnsi="Times New Roman"/>
          <w:b/>
          <w:bCs/>
          <w:sz w:val="24"/>
          <w:szCs w:val="24"/>
        </w:rPr>
        <w:t>3</w:t>
      </w:r>
      <w:r w:rsidRPr="00797339">
        <w:rPr>
          <w:rFonts w:ascii="Times New Roman" w:hAnsi="Times New Roman"/>
          <w:b/>
          <w:bCs/>
          <w:sz w:val="24"/>
          <w:szCs w:val="24"/>
        </w:rPr>
        <w:t xml:space="preserve">- </w:t>
      </w:r>
      <w:r w:rsidRPr="00797339">
        <w:rPr>
          <w:rFonts w:ascii="Times New Roman" w:hAnsi="Times New Roman"/>
          <w:bCs/>
          <w:sz w:val="24"/>
          <w:szCs w:val="24"/>
        </w:rPr>
        <w:t xml:space="preserve">(1) </w:t>
      </w:r>
      <w:r w:rsidRPr="00797339">
        <w:rPr>
          <w:rFonts w:ascii="Times New Roman" w:hAnsi="Times New Roman"/>
          <w:sz w:val="24"/>
          <w:szCs w:val="24"/>
        </w:rPr>
        <w:t>Sıhhi, Gayrisıhhî ve Umuma Açık istirahat ve eğl</w:t>
      </w:r>
      <w:r>
        <w:rPr>
          <w:rFonts w:ascii="Times New Roman" w:hAnsi="Times New Roman"/>
          <w:sz w:val="24"/>
          <w:szCs w:val="24"/>
        </w:rPr>
        <w:t>ence yerlerinin ruhsat müracaatlarını almak, işlemlerin takibini yapmak.</w:t>
      </w:r>
    </w:p>
    <w:p w:rsidR="00532E8B" w:rsidRDefault="00532E8B" w:rsidP="00532E8B">
      <w:pPr>
        <w:rPr>
          <w:rFonts w:ascii="Times New Roman" w:hAnsi="Times New Roman" w:cs="Times New Roman"/>
          <w:sz w:val="24"/>
          <w:szCs w:val="24"/>
          <w:lang w:eastAsia="tr-TR"/>
        </w:rPr>
      </w:pPr>
      <w:r w:rsidRPr="00797339">
        <w:rPr>
          <w:rFonts w:ascii="Times New Roman" w:hAnsi="Times New Roman" w:cs="Times New Roman"/>
          <w:bCs/>
          <w:sz w:val="24"/>
          <w:szCs w:val="24"/>
        </w:rPr>
        <w:tab/>
        <w:t>(</w:t>
      </w:r>
      <w:r w:rsidR="00A8781D">
        <w:rPr>
          <w:rFonts w:ascii="Times New Roman" w:hAnsi="Times New Roman" w:cs="Times New Roman"/>
          <w:bCs/>
          <w:sz w:val="24"/>
          <w:szCs w:val="24"/>
        </w:rPr>
        <w:t>2</w:t>
      </w:r>
      <w:r w:rsidRPr="00797339">
        <w:rPr>
          <w:rFonts w:ascii="Times New Roman" w:hAnsi="Times New Roman" w:cs="Times New Roman"/>
          <w:bCs/>
          <w:sz w:val="24"/>
          <w:szCs w:val="24"/>
        </w:rPr>
        <w:t xml:space="preserve">) </w:t>
      </w:r>
      <w:r w:rsidRPr="00797339">
        <w:rPr>
          <w:rFonts w:ascii="Times New Roman" w:hAnsi="Times New Roman" w:cs="Times New Roman"/>
          <w:sz w:val="24"/>
          <w:szCs w:val="24"/>
          <w:lang w:eastAsia="tr-TR"/>
        </w:rPr>
        <w:t xml:space="preserve">Amirlerince verilecek benzeri nitelikteki görevleri yapmak. </w:t>
      </w:r>
    </w:p>
    <w:p w:rsidR="00532E8B" w:rsidRPr="00797339" w:rsidRDefault="00BD51F3" w:rsidP="00A8781D">
      <w:pPr>
        <w:rPr>
          <w:rFonts w:ascii="Times New Roman" w:hAnsi="Times New Roman"/>
          <w:sz w:val="24"/>
          <w:szCs w:val="24"/>
          <w:lang w:eastAsia="tr-TR"/>
        </w:rPr>
      </w:pPr>
      <w:r>
        <w:rPr>
          <w:rFonts w:ascii="Times New Roman" w:hAnsi="Times New Roman" w:cs="Times New Roman"/>
          <w:sz w:val="24"/>
          <w:szCs w:val="24"/>
          <w:lang w:eastAsia="tr-TR"/>
        </w:rPr>
        <w:tab/>
        <w:t>(</w:t>
      </w:r>
      <w:r w:rsidR="00A8781D">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Üstlerinden aldığı emir ve görevleri </w:t>
      </w:r>
      <w:r w:rsidR="00532E8B" w:rsidRPr="00797339">
        <w:rPr>
          <w:rFonts w:ascii="Times New Roman" w:hAnsi="Times New Roman"/>
          <w:sz w:val="24"/>
          <w:szCs w:val="24"/>
          <w:lang w:eastAsia="tr-TR"/>
        </w:rPr>
        <w:t>yürürlükteki mevzuat hükümleri çerçevesinde tam ve eksiksiz olarak zamanında yapmakla yükümlüdür.</w:t>
      </w:r>
    </w:p>
    <w:p w:rsidR="00532E8B" w:rsidRPr="00797339" w:rsidRDefault="00532E8B" w:rsidP="00532E8B">
      <w:pPr>
        <w:pStyle w:val="AralkYok"/>
        <w:rPr>
          <w:rFonts w:ascii="Times New Roman" w:hAnsi="Times New Roman"/>
          <w:sz w:val="24"/>
          <w:szCs w:val="24"/>
        </w:rPr>
      </w:pPr>
      <w:r w:rsidRPr="00797339">
        <w:rPr>
          <w:rFonts w:ascii="Times New Roman" w:hAnsi="Times New Roman"/>
          <w:sz w:val="24"/>
          <w:szCs w:val="24"/>
          <w:lang w:eastAsia="tr-TR"/>
        </w:rPr>
        <w:t xml:space="preserve"> </w:t>
      </w:r>
      <w:r w:rsidRPr="00797339">
        <w:rPr>
          <w:rFonts w:ascii="Times New Roman" w:hAnsi="Times New Roman"/>
          <w:bCs/>
          <w:sz w:val="24"/>
          <w:szCs w:val="24"/>
        </w:rPr>
        <w:tab/>
      </w:r>
      <w:r w:rsidRPr="00797339">
        <w:rPr>
          <w:rFonts w:ascii="Times New Roman" w:hAnsi="Times New Roman"/>
          <w:sz w:val="24"/>
          <w:szCs w:val="24"/>
          <w:lang w:eastAsia="tr-TR"/>
        </w:rPr>
        <w:tab/>
      </w:r>
    </w:p>
    <w:p w:rsidR="00532E8B" w:rsidRPr="00797339" w:rsidRDefault="00532E8B" w:rsidP="00532E8B">
      <w:pPr>
        <w:pStyle w:val="AralkYok"/>
        <w:rPr>
          <w:rFonts w:ascii="Times New Roman" w:hAnsi="Times New Roman"/>
          <w:sz w:val="24"/>
          <w:szCs w:val="24"/>
        </w:rPr>
      </w:pPr>
      <w:r w:rsidRPr="00797339">
        <w:rPr>
          <w:rFonts w:ascii="Times New Roman" w:hAnsi="Times New Roman"/>
          <w:b/>
          <w:sz w:val="24"/>
          <w:szCs w:val="24"/>
        </w:rPr>
        <w:tab/>
      </w:r>
      <w:r w:rsidRPr="00797339">
        <w:rPr>
          <w:rFonts w:ascii="Times New Roman" w:hAnsi="Times New Roman"/>
          <w:b/>
          <w:sz w:val="24"/>
          <w:szCs w:val="24"/>
          <w:lang w:eastAsia="tr-TR"/>
        </w:rPr>
        <w:t>Memurun g</w:t>
      </w:r>
      <w:r w:rsidRPr="00797339">
        <w:rPr>
          <w:rFonts w:ascii="Times New Roman" w:hAnsi="Times New Roman"/>
          <w:b/>
          <w:bCs/>
          <w:sz w:val="24"/>
          <w:szCs w:val="24"/>
        </w:rPr>
        <w:t xml:space="preserve">örev, yetki,  sorumluluk ve nitelikleri  </w:t>
      </w:r>
    </w:p>
    <w:p w:rsidR="00532E8B" w:rsidRDefault="00532E8B" w:rsidP="00532E8B">
      <w:pPr>
        <w:pStyle w:val="AralkYok"/>
        <w:rPr>
          <w:rFonts w:ascii="Times New Roman" w:hAnsi="Times New Roman"/>
          <w:sz w:val="24"/>
          <w:szCs w:val="24"/>
          <w:lang w:eastAsia="tr-TR"/>
        </w:rPr>
      </w:pPr>
      <w:r w:rsidRPr="00797339">
        <w:rPr>
          <w:rFonts w:ascii="Times New Roman" w:hAnsi="Times New Roman"/>
          <w:b/>
          <w:bCs/>
          <w:sz w:val="24"/>
          <w:szCs w:val="24"/>
        </w:rPr>
        <w:tab/>
        <w:t>MADDE 1</w:t>
      </w:r>
      <w:r>
        <w:rPr>
          <w:rFonts w:ascii="Times New Roman" w:hAnsi="Times New Roman"/>
          <w:b/>
          <w:bCs/>
          <w:sz w:val="24"/>
          <w:szCs w:val="24"/>
        </w:rPr>
        <w:t>4</w:t>
      </w:r>
      <w:r w:rsidRPr="00797339">
        <w:rPr>
          <w:rFonts w:ascii="Times New Roman" w:hAnsi="Times New Roman"/>
          <w:b/>
          <w:bCs/>
          <w:sz w:val="24"/>
          <w:szCs w:val="24"/>
        </w:rPr>
        <w:t xml:space="preserve">- </w:t>
      </w:r>
      <w:r w:rsidRPr="00797339">
        <w:rPr>
          <w:rFonts w:ascii="Times New Roman" w:hAnsi="Times New Roman"/>
          <w:bCs/>
          <w:sz w:val="24"/>
          <w:szCs w:val="24"/>
        </w:rPr>
        <w:t xml:space="preserve">(1) </w:t>
      </w:r>
      <w:r w:rsidRPr="00797339">
        <w:rPr>
          <w:rFonts w:ascii="Times New Roman" w:hAnsi="Times New Roman"/>
          <w:sz w:val="24"/>
          <w:szCs w:val="24"/>
          <w:lang w:eastAsia="tr-TR"/>
        </w:rPr>
        <w:t xml:space="preserve">Başkanlık veya müdürlük adına gelen tüm resmi evrakları teslim almak ve ilgili yerlere ve bilgisayara kaydını yapmak. </w:t>
      </w:r>
    </w:p>
    <w:p w:rsidR="00532E8B" w:rsidRPr="00797339" w:rsidRDefault="00532E8B" w:rsidP="00532E8B">
      <w:pPr>
        <w:pStyle w:val="AralkYok"/>
        <w:rPr>
          <w:rFonts w:ascii="Times New Roman" w:hAnsi="Times New Roman"/>
          <w:sz w:val="24"/>
          <w:szCs w:val="24"/>
          <w:lang w:eastAsia="tr-TR"/>
        </w:rPr>
      </w:pPr>
      <w:r>
        <w:rPr>
          <w:rFonts w:ascii="Times New Roman" w:hAnsi="Times New Roman"/>
          <w:sz w:val="24"/>
          <w:szCs w:val="24"/>
          <w:lang w:eastAsia="tr-TR"/>
        </w:rPr>
        <w:tab/>
        <w:t xml:space="preserve">(2) </w:t>
      </w:r>
      <w:r w:rsidRPr="00797339">
        <w:rPr>
          <w:rFonts w:ascii="Times New Roman" w:hAnsi="Times New Roman"/>
          <w:sz w:val="24"/>
          <w:szCs w:val="24"/>
        </w:rPr>
        <w:t>Şikâyetlerin takibini yapmak.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(3) </w:t>
      </w:r>
      <w:r w:rsidRPr="00797339">
        <w:rPr>
          <w:rFonts w:ascii="Times New Roman" w:hAnsi="Times New Roman" w:cs="Times New Roman"/>
          <w:sz w:val="24"/>
          <w:szCs w:val="24"/>
        </w:rPr>
        <w:t>Gelen/Giden evrakların takibini yapmak.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(4) </w:t>
      </w:r>
      <w:r w:rsidRPr="00797339">
        <w:rPr>
          <w:rFonts w:ascii="Times New Roman" w:hAnsi="Times New Roman" w:cs="Times New Roman"/>
          <w:sz w:val="24"/>
          <w:szCs w:val="24"/>
        </w:rPr>
        <w:t>Ruhsat komisyonlarında görev almak.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(5) </w:t>
      </w:r>
      <w:r w:rsidRPr="00797339">
        <w:rPr>
          <w:rFonts w:ascii="Times New Roman" w:hAnsi="Times New Roman" w:cs="Times New Roman"/>
          <w:sz w:val="24"/>
          <w:szCs w:val="24"/>
        </w:rPr>
        <w:t>Amiri tarafından kendisine yazılmak üzere verilen iç ve dış birimlere gönderilecek yazıları; resmi yazışma kuralları genelgesine uygun olarak yazmak. Ruhsatların yazılma işlemini yürütmek.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lastRenderedPageBreak/>
        <w:tab/>
        <w:t xml:space="preserve">(6) </w:t>
      </w:r>
      <w:r w:rsidRPr="00797339">
        <w:rPr>
          <w:rFonts w:ascii="Times New Roman" w:hAnsi="Times New Roman" w:cs="Times New Roman"/>
          <w:sz w:val="24"/>
          <w:szCs w:val="24"/>
        </w:rPr>
        <w:t>Birimine gelen evrakları teslim almak, sınıflandırmak ve kaydettikten sonra amirinin bilgisine sunmak.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(7) </w:t>
      </w:r>
      <w:r w:rsidRPr="00797339">
        <w:rPr>
          <w:rFonts w:ascii="Times New Roman" w:hAnsi="Times New Roman" w:cs="Times New Roman"/>
          <w:sz w:val="24"/>
          <w:szCs w:val="24"/>
        </w:rPr>
        <w:t>Amirinin yönlendirmesi doğrultusunda evrakları Dosyalama Sistemi Kitapçığı’na göre tasnif etmek ve dosyalamak.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(8) </w:t>
      </w:r>
      <w:r w:rsidRPr="00797339">
        <w:rPr>
          <w:rFonts w:ascii="Times New Roman" w:hAnsi="Times New Roman" w:cs="Times New Roman"/>
          <w:sz w:val="24"/>
          <w:szCs w:val="24"/>
        </w:rPr>
        <w:t>Evrakın başka birimlere gitmesi gerekli ise, evrakın ilgili yere/yerlere ulaşmasını sağlamak.</w:t>
      </w:r>
    </w:p>
    <w:p w:rsidR="00532E8B" w:rsidRPr="00797339" w:rsidRDefault="00532E8B" w:rsidP="00532E8B">
      <w:pPr>
        <w:rPr>
          <w:rFonts w:ascii="Times New Roman" w:hAnsi="Times New Roman" w:cs="Times New Roman"/>
          <w:sz w:val="24"/>
          <w:szCs w:val="24"/>
        </w:rPr>
      </w:pPr>
      <w:r w:rsidRPr="00797339">
        <w:rPr>
          <w:rFonts w:ascii="Times New Roman" w:hAnsi="Times New Roman" w:cs="Times New Roman"/>
          <w:bCs/>
          <w:sz w:val="24"/>
          <w:szCs w:val="24"/>
        </w:rPr>
        <w:tab/>
        <w:t xml:space="preserve">(9) </w:t>
      </w:r>
      <w:r w:rsidRPr="00797339">
        <w:rPr>
          <w:rFonts w:ascii="Times New Roman" w:hAnsi="Times New Roman" w:cs="Times New Roman"/>
          <w:sz w:val="24"/>
          <w:szCs w:val="24"/>
        </w:rPr>
        <w:t>Birimine gelen telefonlara kurum kimliğine uygun olarak bakar/bakılmasını ve ilgililerine aktarır/aktarılmasını sağlamak.</w:t>
      </w:r>
    </w:p>
    <w:p w:rsidR="00532E8B" w:rsidRPr="00797339" w:rsidRDefault="00532E8B" w:rsidP="00532E8B">
      <w:pPr>
        <w:pStyle w:val="AralkYok"/>
        <w:rPr>
          <w:rFonts w:ascii="Times New Roman" w:hAnsi="Times New Roman"/>
          <w:sz w:val="24"/>
          <w:szCs w:val="24"/>
          <w:lang w:eastAsia="tr-TR"/>
        </w:rPr>
      </w:pPr>
      <w:r w:rsidRPr="00797339">
        <w:rPr>
          <w:rFonts w:ascii="Times New Roman" w:hAnsi="Times New Roman"/>
          <w:bCs/>
          <w:sz w:val="24"/>
          <w:szCs w:val="24"/>
        </w:rPr>
        <w:tab/>
        <w:t xml:space="preserve">(10) </w:t>
      </w:r>
      <w:r w:rsidRPr="00797339">
        <w:rPr>
          <w:rFonts w:ascii="Times New Roman" w:hAnsi="Times New Roman"/>
          <w:sz w:val="24"/>
          <w:szCs w:val="24"/>
          <w:lang w:eastAsia="tr-TR"/>
        </w:rPr>
        <w:t>Gelen-giden evrak ve dosyaların havale ve dosyalama işlemlerini yürütmek.</w:t>
      </w:r>
    </w:p>
    <w:p w:rsidR="00532E8B" w:rsidRPr="00797339" w:rsidRDefault="00532E8B" w:rsidP="00532E8B">
      <w:pPr>
        <w:pStyle w:val="AralkYok"/>
        <w:rPr>
          <w:rFonts w:ascii="Times New Roman" w:hAnsi="Times New Roman"/>
          <w:sz w:val="24"/>
          <w:szCs w:val="24"/>
        </w:rPr>
      </w:pPr>
      <w:r w:rsidRPr="00797339">
        <w:rPr>
          <w:rFonts w:ascii="Times New Roman" w:hAnsi="Times New Roman"/>
          <w:bCs/>
          <w:sz w:val="24"/>
          <w:szCs w:val="24"/>
        </w:rPr>
        <w:tab/>
        <w:t xml:space="preserve">(11) </w:t>
      </w:r>
      <w:r w:rsidRPr="00797339">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532E8B" w:rsidRPr="00797339" w:rsidRDefault="00532E8B" w:rsidP="00532E8B">
      <w:pPr>
        <w:pStyle w:val="AralkYok"/>
        <w:rPr>
          <w:rFonts w:ascii="Times New Roman" w:hAnsi="Times New Roman"/>
          <w:sz w:val="24"/>
          <w:szCs w:val="24"/>
        </w:rPr>
      </w:pPr>
      <w:r w:rsidRPr="00797339">
        <w:rPr>
          <w:rFonts w:ascii="Times New Roman" w:hAnsi="Times New Roman"/>
          <w:bCs/>
          <w:sz w:val="24"/>
          <w:szCs w:val="24"/>
        </w:rPr>
        <w:tab/>
        <w:t xml:space="preserve">(12) </w:t>
      </w:r>
      <w:r w:rsidRPr="00797339">
        <w:rPr>
          <w:rFonts w:ascii="Times New Roman" w:hAnsi="Times New Roman"/>
          <w:sz w:val="24"/>
          <w:szCs w:val="24"/>
          <w:lang w:eastAsia="tr-TR"/>
        </w:rPr>
        <w:t>Mesai saatlerine riayet etmek ve müdür, şef ile diğer amirlerinin verdiği emir ve talimatları zamanında, tam ve eksiksiz olarak yerine getirmek.</w:t>
      </w:r>
    </w:p>
    <w:p w:rsidR="00532E8B" w:rsidRPr="00797339" w:rsidRDefault="00532E8B" w:rsidP="00532E8B">
      <w:pPr>
        <w:pStyle w:val="AralkYok"/>
        <w:rPr>
          <w:rFonts w:ascii="Times New Roman" w:hAnsi="Times New Roman"/>
          <w:sz w:val="24"/>
          <w:szCs w:val="24"/>
          <w:lang w:eastAsia="tr-TR"/>
        </w:rPr>
      </w:pPr>
      <w:r w:rsidRPr="00797339">
        <w:rPr>
          <w:rFonts w:ascii="Times New Roman" w:hAnsi="Times New Roman"/>
          <w:bCs/>
          <w:sz w:val="24"/>
          <w:szCs w:val="24"/>
        </w:rPr>
        <w:tab/>
        <w:t xml:space="preserve">(13) </w:t>
      </w:r>
      <w:r w:rsidRPr="00797339">
        <w:rPr>
          <w:rFonts w:ascii="Times New Roman" w:hAnsi="Times New Roman"/>
          <w:sz w:val="24"/>
          <w:szCs w:val="24"/>
          <w:lang w:eastAsia="tr-TR"/>
        </w:rPr>
        <w:t>Müdür veya şef’in kendisine tevdi ettiği görevleri yürürlükteki mevzuat hükümleri çerçevesinde tam ve eksiksiz olarak zamanında yapmaktan sorumludur.</w:t>
      </w:r>
    </w:p>
    <w:p w:rsidR="00532E8B" w:rsidRPr="00797339" w:rsidRDefault="00532E8B" w:rsidP="00532E8B">
      <w:pPr>
        <w:pStyle w:val="AralkYok"/>
        <w:jc w:val="left"/>
        <w:rPr>
          <w:rFonts w:ascii="Times New Roman" w:hAnsi="Times New Roman"/>
          <w:sz w:val="24"/>
          <w:szCs w:val="24"/>
        </w:rPr>
      </w:pPr>
      <w:r w:rsidRPr="00797339">
        <w:rPr>
          <w:rFonts w:ascii="Times New Roman" w:hAnsi="Times New Roman"/>
          <w:bCs/>
          <w:sz w:val="24"/>
          <w:szCs w:val="24"/>
        </w:rPr>
        <w:tab/>
      </w:r>
      <w:r w:rsidRPr="00797339">
        <w:rPr>
          <w:rFonts w:ascii="Times New Roman" w:hAnsi="Times New Roman"/>
          <w:sz w:val="24"/>
          <w:szCs w:val="24"/>
        </w:rPr>
        <w:t>(14) Memurun nitelikleri;</w:t>
      </w:r>
    </w:p>
    <w:p w:rsidR="00532E8B" w:rsidRPr="00797339" w:rsidRDefault="00532E8B" w:rsidP="00532E8B">
      <w:pPr>
        <w:pStyle w:val="AralkYok"/>
        <w:rPr>
          <w:rFonts w:ascii="Times New Roman" w:eastAsia="Calibri" w:hAnsi="Times New Roman"/>
          <w:sz w:val="24"/>
          <w:szCs w:val="24"/>
        </w:rPr>
      </w:pPr>
      <w:r w:rsidRPr="00797339">
        <w:rPr>
          <w:rFonts w:ascii="Times New Roman" w:hAnsi="Times New Roman"/>
          <w:sz w:val="24"/>
          <w:szCs w:val="24"/>
          <w:lang w:eastAsia="tr-TR"/>
        </w:rPr>
        <w:tab/>
        <w:t>657 Sayılı DMK’na tabi ve yürürlükteki</w:t>
      </w:r>
      <w:r w:rsidRPr="00797339">
        <w:rPr>
          <w:rFonts w:ascii="Times New Roman" w:eastAsia="Calibri" w:hAnsi="Times New Roman"/>
          <w:sz w:val="24"/>
          <w:szCs w:val="24"/>
        </w:rPr>
        <w:t xml:space="preserve"> diğer ilgili mevzuat hükümlerin</w:t>
      </w:r>
      <w:r w:rsidRPr="00797339">
        <w:rPr>
          <w:rFonts w:ascii="Times New Roman" w:hAnsi="Times New Roman"/>
          <w:sz w:val="24"/>
          <w:szCs w:val="24"/>
        </w:rPr>
        <w:t>de belirtilen  niteliklere sahip olmak.</w:t>
      </w:r>
    </w:p>
    <w:p w:rsidR="00532E8B" w:rsidRPr="00797339" w:rsidRDefault="00532E8B" w:rsidP="00532E8B">
      <w:pPr>
        <w:pStyle w:val="AralkYok"/>
        <w:jc w:val="left"/>
        <w:rPr>
          <w:rFonts w:ascii="Times New Roman" w:hAnsi="Times New Roman"/>
          <w:b/>
          <w:sz w:val="24"/>
          <w:szCs w:val="24"/>
          <w:lang w:eastAsia="tr-TR"/>
        </w:rPr>
      </w:pPr>
    </w:p>
    <w:p w:rsidR="002664B2" w:rsidRPr="002664B2" w:rsidRDefault="00532E8B" w:rsidP="002664B2">
      <w:pPr>
        <w:pStyle w:val="Default"/>
        <w:jc w:val="left"/>
        <w:rPr>
          <w:color w:val="FF0000"/>
        </w:rPr>
      </w:pPr>
      <w:r w:rsidRPr="002664B2">
        <w:rPr>
          <w:b/>
          <w:color w:val="FF0000"/>
          <w:lang w:eastAsia="tr-TR"/>
        </w:rPr>
        <w:tab/>
      </w:r>
      <w:r w:rsidR="002664B2" w:rsidRPr="002664B2">
        <w:rPr>
          <w:b/>
          <w:bCs/>
          <w:color w:val="FF0000"/>
        </w:rPr>
        <w:t xml:space="preserve">Taşınır Kayıt  Yetkilisi ve Taşınır Kontrol Yetkilisinin Görev, Yetki ve Sorumlulukları </w:t>
      </w:r>
    </w:p>
    <w:p w:rsidR="002664B2" w:rsidRPr="002664B2" w:rsidRDefault="00CD07E0" w:rsidP="002664B2">
      <w:pPr>
        <w:pStyle w:val="Default"/>
        <w:jc w:val="left"/>
        <w:rPr>
          <w:color w:val="FF0000"/>
        </w:rPr>
      </w:pPr>
      <w:r>
        <w:rPr>
          <w:b/>
          <w:bCs/>
          <w:color w:val="FF0000"/>
        </w:rPr>
        <w:t>Madde 15</w:t>
      </w:r>
      <w:r w:rsidR="002664B2" w:rsidRPr="002664B2">
        <w:rPr>
          <w:b/>
          <w:bCs/>
          <w:color w:val="FF0000"/>
        </w:rPr>
        <w:t xml:space="preserve">- (1) </w:t>
      </w:r>
      <w:r w:rsidR="002664B2" w:rsidRPr="002664B2">
        <w:rPr>
          <w:color w:val="FF0000"/>
        </w:rPr>
        <w:t xml:space="preserve">Görev, Yetki ve Sorumlulukları; </w:t>
      </w:r>
    </w:p>
    <w:p w:rsidR="002664B2" w:rsidRPr="002664B2" w:rsidRDefault="002664B2" w:rsidP="002664B2">
      <w:pPr>
        <w:pStyle w:val="Default"/>
        <w:ind w:firstLine="708"/>
        <w:jc w:val="left"/>
        <w:rPr>
          <w:color w:val="FF0000"/>
        </w:rPr>
      </w:pPr>
      <w:r w:rsidRPr="002664B2">
        <w:rPr>
          <w:bCs/>
          <w:color w:val="FF0000"/>
        </w:rPr>
        <w:t xml:space="preserve">(1) </w:t>
      </w:r>
      <w:r w:rsidRPr="002664B2">
        <w:rPr>
          <w:color w:val="FF0000"/>
        </w:rPr>
        <w:t xml:space="preserve">Harcama birimince edinilen taşınırlardan muayene ve kabulü yapılanları cins ve niteliklerine göre sayarak teslim alır, doğrudan tüketilmeyen ve kullanımı verilmeyen taşınırları sorumluluğundaki ambarlarda muhafaza etmek, </w:t>
      </w:r>
    </w:p>
    <w:p w:rsidR="002664B2" w:rsidRPr="002664B2" w:rsidRDefault="002664B2" w:rsidP="002664B2">
      <w:pPr>
        <w:pStyle w:val="Default"/>
        <w:ind w:firstLine="708"/>
        <w:jc w:val="left"/>
        <w:rPr>
          <w:color w:val="FF0000"/>
        </w:rPr>
      </w:pPr>
      <w:r w:rsidRPr="002664B2">
        <w:rPr>
          <w:bCs/>
          <w:color w:val="FF0000"/>
        </w:rPr>
        <w:t xml:space="preserve">(2) </w:t>
      </w:r>
      <w:r w:rsidRPr="002664B2">
        <w:rPr>
          <w:color w:val="FF0000"/>
        </w:rPr>
        <w:t xml:space="preserve">Muayene ve kabul işlemi hemen yapılamayan taşınırları kontrol ederek teslim alır, bunların kesin kabulü yapılmadan kullanıma verilmesini önlemek, </w:t>
      </w:r>
    </w:p>
    <w:p w:rsidR="002664B2" w:rsidRPr="002664B2" w:rsidRDefault="002664B2" w:rsidP="002664B2">
      <w:pPr>
        <w:pStyle w:val="Default"/>
        <w:ind w:firstLine="708"/>
        <w:jc w:val="left"/>
        <w:rPr>
          <w:color w:val="FF0000"/>
        </w:rPr>
      </w:pPr>
      <w:r w:rsidRPr="002664B2">
        <w:rPr>
          <w:bCs/>
          <w:color w:val="FF0000"/>
        </w:rPr>
        <w:t xml:space="preserve">(3) </w:t>
      </w:r>
      <w:r w:rsidRPr="002664B2">
        <w:rPr>
          <w:color w:val="FF0000"/>
        </w:rPr>
        <w:t xml:space="preserve">Taşınırların giriş ve çıkışlarına ilişkin kayıtları tutar, bunlara ilişkin belge ve cetvelleri düzenleyerek taşınır yönetim hesap cetvellerini konsolide görevlisine göndermek, </w:t>
      </w:r>
    </w:p>
    <w:p w:rsidR="002664B2" w:rsidRPr="002664B2" w:rsidRDefault="002664B2" w:rsidP="002664B2">
      <w:pPr>
        <w:pStyle w:val="Default"/>
        <w:ind w:firstLine="708"/>
        <w:jc w:val="left"/>
        <w:rPr>
          <w:color w:val="FF0000"/>
        </w:rPr>
      </w:pPr>
      <w:r w:rsidRPr="002664B2">
        <w:rPr>
          <w:bCs/>
          <w:color w:val="FF0000"/>
        </w:rPr>
        <w:t xml:space="preserve">(4) </w:t>
      </w:r>
      <w:r w:rsidRPr="002664B2">
        <w:rPr>
          <w:color w:val="FF0000"/>
        </w:rPr>
        <w:t xml:space="preserve">Tüketime veya kullanıma verilmesi uygun görülen taşınırları ilgililere teslim etmek, </w:t>
      </w:r>
    </w:p>
    <w:p w:rsidR="002664B2" w:rsidRPr="002664B2" w:rsidRDefault="002664B2" w:rsidP="002664B2">
      <w:pPr>
        <w:pStyle w:val="Default"/>
        <w:ind w:firstLine="708"/>
        <w:jc w:val="left"/>
        <w:rPr>
          <w:color w:val="FF0000"/>
        </w:rPr>
      </w:pPr>
      <w:r w:rsidRPr="002664B2">
        <w:rPr>
          <w:bCs/>
          <w:color w:val="FF0000"/>
        </w:rPr>
        <w:t xml:space="preserve">(5) </w:t>
      </w:r>
      <w:r w:rsidRPr="002664B2">
        <w:rPr>
          <w:color w:val="FF0000"/>
        </w:rPr>
        <w:t xml:space="preserve">Taşınırların yangına, ıslanmaya, bozulmaya, çalınmaya ve benzeri tehlikelere karşı korunması için gerekli tedbirleri almak ve alınmasını sağlamak, </w:t>
      </w:r>
    </w:p>
    <w:p w:rsidR="002664B2" w:rsidRPr="002664B2" w:rsidRDefault="002664B2" w:rsidP="002664B2">
      <w:pPr>
        <w:pStyle w:val="Default"/>
        <w:ind w:firstLine="708"/>
        <w:jc w:val="left"/>
        <w:rPr>
          <w:color w:val="FF0000"/>
        </w:rPr>
      </w:pPr>
      <w:r w:rsidRPr="002664B2">
        <w:rPr>
          <w:bCs/>
          <w:color w:val="FF0000"/>
        </w:rPr>
        <w:t xml:space="preserve">(6) </w:t>
      </w:r>
      <w:r w:rsidRPr="002664B2">
        <w:rPr>
          <w:color w:val="FF0000"/>
        </w:rPr>
        <w:t xml:space="preserve">Kullanımda bulunan dayanıklı taşınırları bulundukları yerde kontrol etmek ve sayımlarını yapmak, </w:t>
      </w:r>
    </w:p>
    <w:p w:rsidR="002664B2" w:rsidRPr="002664B2" w:rsidRDefault="002664B2" w:rsidP="002664B2">
      <w:pPr>
        <w:pStyle w:val="Default"/>
        <w:ind w:firstLine="708"/>
        <w:jc w:val="left"/>
        <w:rPr>
          <w:color w:val="FF0000"/>
        </w:rPr>
      </w:pPr>
      <w:r w:rsidRPr="002664B2">
        <w:rPr>
          <w:bCs/>
          <w:color w:val="FF0000"/>
        </w:rPr>
        <w:t xml:space="preserve">(7) </w:t>
      </w:r>
      <w:r w:rsidRPr="002664B2">
        <w:rPr>
          <w:color w:val="FF0000"/>
        </w:rPr>
        <w:t xml:space="preserve">Malzeme ihtiyaç planlamasının yapılmasına yardımcı olmak, </w:t>
      </w:r>
    </w:p>
    <w:p w:rsidR="002664B2" w:rsidRPr="002664B2" w:rsidRDefault="002664B2" w:rsidP="002664B2">
      <w:pPr>
        <w:pStyle w:val="Default"/>
        <w:ind w:firstLine="708"/>
        <w:jc w:val="left"/>
        <w:rPr>
          <w:color w:val="FF0000"/>
        </w:rPr>
      </w:pPr>
      <w:r w:rsidRPr="002664B2">
        <w:rPr>
          <w:bCs/>
          <w:color w:val="FF0000"/>
        </w:rPr>
        <w:t xml:space="preserve">(8)) </w:t>
      </w:r>
      <w:r w:rsidRPr="002664B2">
        <w:rPr>
          <w:color w:val="FF0000"/>
        </w:rPr>
        <w:t xml:space="preserve">Kayıtlarını tuttuğu taşınırların yönetim hesabını hazırlamak ve harcama yetkilisine sunmak, </w:t>
      </w:r>
    </w:p>
    <w:p w:rsidR="002664B2" w:rsidRPr="002664B2" w:rsidRDefault="002664B2" w:rsidP="002664B2">
      <w:pPr>
        <w:pStyle w:val="Default"/>
        <w:ind w:firstLine="708"/>
        <w:jc w:val="left"/>
        <w:rPr>
          <w:color w:val="FF0000"/>
        </w:rPr>
      </w:pPr>
      <w:r w:rsidRPr="002664B2">
        <w:rPr>
          <w:bCs/>
          <w:color w:val="FF0000"/>
        </w:rPr>
        <w:t xml:space="preserve">(9))  </w:t>
      </w:r>
      <w:r w:rsidRPr="002664B2">
        <w:rPr>
          <w:color w:val="FF0000"/>
        </w:rPr>
        <w:t xml:space="preserve">Kanun, Tüzük ve Yönetmelik mevzuatlarına uygun müdürün vereceği diğer talimatları yerine getirir. </w:t>
      </w:r>
    </w:p>
    <w:p w:rsidR="002664B2" w:rsidRPr="002664B2" w:rsidRDefault="002664B2" w:rsidP="002664B2">
      <w:pPr>
        <w:pStyle w:val="AralkYok"/>
        <w:ind w:firstLine="708"/>
        <w:jc w:val="left"/>
        <w:rPr>
          <w:rFonts w:ascii="Times New Roman" w:hAnsi="Times New Roman"/>
          <w:color w:val="FF0000"/>
          <w:sz w:val="24"/>
          <w:szCs w:val="24"/>
        </w:rPr>
      </w:pPr>
      <w:r w:rsidRPr="002664B2">
        <w:rPr>
          <w:rFonts w:ascii="Times New Roman" w:hAnsi="Times New Roman"/>
          <w:color w:val="FF0000"/>
          <w:sz w:val="24"/>
          <w:szCs w:val="24"/>
        </w:rPr>
        <w:t>(10) ) Hurdaya ayrılan, terkini veya sarfı gereken malzeme var ise; takip ve terkin işlemlerini yapmak.</w:t>
      </w:r>
    </w:p>
    <w:p w:rsidR="002664B2" w:rsidRPr="002664B2" w:rsidRDefault="002664B2" w:rsidP="002664B2">
      <w:pPr>
        <w:pStyle w:val="AralkYok"/>
        <w:jc w:val="left"/>
        <w:rPr>
          <w:rFonts w:ascii="Times New Roman" w:hAnsi="Times New Roman"/>
          <w:color w:val="FF0000"/>
          <w:sz w:val="24"/>
          <w:szCs w:val="24"/>
          <w:lang w:eastAsia="tr-TR"/>
        </w:rPr>
      </w:pPr>
      <w:r w:rsidRPr="002664B2">
        <w:rPr>
          <w:rFonts w:ascii="Times New Roman" w:hAnsi="Times New Roman"/>
          <w:color w:val="FF0000"/>
          <w:sz w:val="24"/>
          <w:szCs w:val="24"/>
          <w:lang w:eastAsia="tr-TR"/>
        </w:rPr>
        <w:t>Taşınır Kayıt Yetkilisi ve Taşınır Kontrol Yetkilisinin Nitelikleri;</w:t>
      </w:r>
    </w:p>
    <w:p w:rsidR="00532E8B" w:rsidRPr="002664B2" w:rsidRDefault="002664B2" w:rsidP="002664B2">
      <w:pPr>
        <w:pStyle w:val="AralkYok"/>
        <w:jc w:val="left"/>
        <w:rPr>
          <w:rFonts w:ascii="Times New Roman" w:hAnsi="Times New Roman"/>
          <w:color w:val="FF0000"/>
          <w:sz w:val="24"/>
          <w:szCs w:val="24"/>
        </w:rPr>
      </w:pPr>
      <w:r w:rsidRPr="002664B2">
        <w:rPr>
          <w:rFonts w:ascii="Times New Roman" w:hAnsi="Times New Roman"/>
          <w:color w:val="FF0000"/>
          <w:sz w:val="24"/>
          <w:szCs w:val="24"/>
          <w:lang w:eastAsia="tr-TR"/>
        </w:rPr>
        <w:t xml:space="preserve">657 Sayılı DMK’na tabi ve </w:t>
      </w:r>
      <w:r w:rsidRPr="002664B2">
        <w:rPr>
          <w:rFonts w:ascii="Times New Roman" w:hAnsi="Times New Roman"/>
          <w:color w:val="FF0000"/>
          <w:sz w:val="24"/>
          <w:szCs w:val="24"/>
        </w:rPr>
        <w:t>yürürlükteki diğer ilgili mevzuat hükümlerinde belirtilen niteliklere sahip olmak.</w:t>
      </w:r>
    </w:p>
    <w:p w:rsidR="002664B2" w:rsidRPr="002664B2" w:rsidRDefault="002664B2" w:rsidP="002664B2">
      <w:pPr>
        <w:pStyle w:val="AralkYok"/>
        <w:jc w:val="left"/>
        <w:rPr>
          <w:rFonts w:ascii="Times New Roman" w:hAnsi="Times New Roman"/>
          <w:color w:val="000000"/>
          <w:sz w:val="24"/>
          <w:szCs w:val="24"/>
        </w:rPr>
      </w:pPr>
    </w:p>
    <w:p w:rsidR="00532E8B" w:rsidRPr="00797339" w:rsidRDefault="00532E8B" w:rsidP="00532E8B">
      <w:pPr>
        <w:pStyle w:val="AralkYok"/>
        <w:rPr>
          <w:rFonts w:ascii="Times New Roman" w:hAnsi="Times New Roman"/>
          <w:sz w:val="24"/>
          <w:szCs w:val="24"/>
        </w:rPr>
      </w:pPr>
      <w:r w:rsidRPr="00797339">
        <w:rPr>
          <w:rFonts w:ascii="Times New Roman" w:hAnsi="Times New Roman"/>
          <w:b/>
          <w:sz w:val="24"/>
          <w:szCs w:val="24"/>
        </w:rPr>
        <w:tab/>
        <w:t>Arşiv Görevlisinin g</w:t>
      </w:r>
      <w:r w:rsidRPr="00797339">
        <w:rPr>
          <w:rFonts w:ascii="Times New Roman" w:hAnsi="Times New Roman"/>
          <w:b/>
          <w:bCs/>
          <w:sz w:val="24"/>
          <w:szCs w:val="24"/>
        </w:rPr>
        <w:t xml:space="preserve">örev, yetki,  sorumluluk ve nitelikleri  </w:t>
      </w:r>
    </w:p>
    <w:p w:rsidR="00532E8B" w:rsidRPr="00797339" w:rsidRDefault="00532E8B" w:rsidP="00532E8B">
      <w:pPr>
        <w:pStyle w:val="AralkYok"/>
        <w:rPr>
          <w:rFonts w:ascii="Times New Roman" w:hAnsi="Times New Roman"/>
          <w:sz w:val="24"/>
          <w:szCs w:val="24"/>
        </w:rPr>
      </w:pPr>
      <w:r w:rsidRPr="00797339">
        <w:rPr>
          <w:rFonts w:ascii="Times New Roman" w:hAnsi="Times New Roman"/>
          <w:b/>
          <w:bCs/>
          <w:sz w:val="24"/>
          <w:szCs w:val="24"/>
        </w:rPr>
        <w:tab/>
        <w:t>MADDE 1</w:t>
      </w:r>
      <w:r>
        <w:rPr>
          <w:rFonts w:ascii="Times New Roman" w:hAnsi="Times New Roman"/>
          <w:b/>
          <w:bCs/>
          <w:sz w:val="24"/>
          <w:szCs w:val="24"/>
        </w:rPr>
        <w:t>6</w:t>
      </w:r>
      <w:r w:rsidRPr="00797339">
        <w:rPr>
          <w:rFonts w:ascii="Times New Roman" w:hAnsi="Times New Roman"/>
          <w:b/>
          <w:bCs/>
          <w:sz w:val="24"/>
          <w:szCs w:val="24"/>
        </w:rPr>
        <w:t xml:space="preserve">- </w:t>
      </w:r>
      <w:r w:rsidRPr="00797339">
        <w:rPr>
          <w:rFonts w:ascii="Times New Roman" w:hAnsi="Times New Roman"/>
          <w:bCs/>
          <w:sz w:val="24"/>
          <w:szCs w:val="24"/>
        </w:rPr>
        <w:t xml:space="preserve">(1) </w:t>
      </w:r>
      <w:r w:rsidRPr="00797339">
        <w:rPr>
          <w:rFonts w:ascii="Times New Roman" w:hAnsi="Times New Roman"/>
          <w:sz w:val="24"/>
          <w:szCs w:val="24"/>
        </w:rPr>
        <w:t>Arşive giren ve çıkan tüm dosyaları numaralandırmak,tasnif etmek.</w:t>
      </w:r>
    </w:p>
    <w:p w:rsidR="00532E8B" w:rsidRPr="00797339" w:rsidRDefault="00532E8B" w:rsidP="00532E8B">
      <w:pPr>
        <w:pStyle w:val="AralkYok"/>
        <w:rPr>
          <w:rFonts w:ascii="Times New Roman" w:hAnsi="Times New Roman"/>
          <w:sz w:val="24"/>
          <w:szCs w:val="24"/>
        </w:rPr>
      </w:pPr>
      <w:r w:rsidRPr="00797339">
        <w:rPr>
          <w:rFonts w:ascii="Times New Roman" w:hAnsi="Times New Roman"/>
          <w:bCs/>
          <w:sz w:val="24"/>
          <w:szCs w:val="24"/>
        </w:rPr>
        <w:lastRenderedPageBreak/>
        <w:tab/>
        <w:t xml:space="preserve">(2) </w:t>
      </w:r>
      <w:r w:rsidRPr="00797339">
        <w:rPr>
          <w:rFonts w:ascii="Times New Roman" w:hAnsi="Times New Roman"/>
          <w:sz w:val="24"/>
          <w:szCs w:val="24"/>
        </w:rPr>
        <w:t>Arşiv ile ilgili dosyaların zimmet karşılığı ilgilisine verilmesini ve alınmasını, ilgisi ve yetkisi olmayan, kişilere dosya ve evrak verilmemesini sağlamak.</w:t>
      </w:r>
    </w:p>
    <w:p w:rsidR="00532E8B" w:rsidRPr="00797339" w:rsidRDefault="00532E8B" w:rsidP="00532E8B">
      <w:pPr>
        <w:pStyle w:val="AralkYok"/>
        <w:rPr>
          <w:rFonts w:ascii="Times New Roman" w:hAnsi="Times New Roman"/>
          <w:sz w:val="24"/>
          <w:szCs w:val="24"/>
        </w:rPr>
      </w:pPr>
      <w:r w:rsidRPr="00797339">
        <w:rPr>
          <w:rFonts w:ascii="Times New Roman" w:hAnsi="Times New Roman"/>
          <w:bCs/>
          <w:sz w:val="24"/>
          <w:szCs w:val="24"/>
        </w:rPr>
        <w:tab/>
        <w:t xml:space="preserve">(3) </w:t>
      </w:r>
      <w:r w:rsidRPr="00797339">
        <w:rPr>
          <w:rFonts w:ascii="Times New Roman" w:hAnsi="Times New Roman"/>
          <w:sz w:val="24"/>
          <w:szCs w:val="24"/>
        </w:rPr>
        <w:t>Tüm işlerinde, birim amirleri ile müdüre bilgi vermek ve bu çalışmalarının yanında şefin ve müdürün vereceği diğer görevleri de yapmak.</w:t>
      </w:r>
    </w:p>
    <w:p w:rsidR="00532E8B" w:rsidRPr="00797339" w:rsidRDefault="00532E8B" w:rsidP="00532E8B">
      <w:pPr>
        <w:pStyle w:val="AralkYok"/>
        <w:rPr>
          <w:rFonts w:ascii="Times New Roman" w:hAnsi="Times New Roman"/>
          <w:sz w:val="24"/>
          <w:szCs w:val="24"/>
        </w:rPr>
      </w:pPr>
      <w:r w:rsidRPr="00797339">
        <w:rPr>
          <w:rFonts w:ascii="Times New Roman" w:hAnsi="Times New Roman"/>
          <w:bCs/>
          <w:sz w:val="24"/>
          <w:szCs w:val="24"/>
        </w:rPr>
        <w:tab/>
        <w:t xml:space="preserve">(4) </w:t>
      </w:r>
      <w:r w:rsidRPr="00797339">
        <w:rPr>
          <w:rFonts w:ascii="Times New Roman" w:hAnsi="Times New Roman"/>
          <w:sz w:val="24"/>
          <w:szCs w:val="24"/>
        </w:rPr>
        <w:t>Arşiv Görevlisi, müdürlük arşivine giren, çıkan ve arşivde bulunan tüm dosyaların düzenli bir şekilde arşivlenmesi ve muhafazasından sorumludur.</w:t>
      </w:r>
    </w:p>
    <w:p w:rsidR="00532E8B" w:rsidRPr="00797339" w:rsidRDefault="00532E8B" w:rsidP="00532E8B">
      <w:pPr>
        <w:pStyle w:val="AralkYok"/>
        <w:jc w:val="left"/>
        <w:rPr>
          <w:rFonts w:ascii="Times New Roman" w:hAnsi="Times New Roman"/>
          <w:sz w:val="24"/>
          <w:szCs w:val="24"/>
        </w:rPr>
      </w:pPr>
      <w:r w:rsidRPr="00797339">
        <w:rPr>
          <w:rFonts w:ascii="Times New Roman" w:hAnsi="Times New Roman"/>
          <w:sz w:val="24"/>
          <w:szCs w:val="24"/>
        </w:rPr>
        <w:tab/>
        <w:t>(5) Arşiv Görevlisinin nitelikleri;</w:t>
      </w:r>
    </w:p>
    <w:p w:rsidR="00532E8B" w:rsidRPr="00797339" w:rsidRDefault="00532E8B" w:rsidP="00532E8B">
      <w:pPr>
        <w:pStyle w:val="AralkYok"/>
        <w:rPr>
          <w:rFonts w:ascii="Times New Roman" w:eastAsia="Calibri" w:hAnsi="Times New Roman"/>
          <w:sz w:val="24"/>
          <w:szCs w:val="24"/>
        </w:rPr>
      </w:pPr>
      <w:r w:rsidRPr="00797339">
        <w:rPr>
          <w:rFonts w:ascii="Times New Roman" w:hAnsi="Times New Roman"/>
          <w:sz w:val="24"/>
          <w:szCs w:val="24"/>
          <w:lang w:eastAsia="tr-TR"/>
        </w:rPr>
        <w:tab/>
        <w:t>657 Sayılı DMK’na tabi ve yürürlükteki</w:t>
      </w:r>
      <w:r w:rsidRPr="00797339">
        <w:rPr>
          <w:rFonts w:ascii="Times New Roman" w:eastAsia="Calibri" w:hAnsi="Times New Roman"/>
          <w:sz w:val="24"/>
          <w:szCs w:val="24"/>
        </w:rPr>
        <w:t xml:space="preserve"> diğer ilgili mevzuat hükümlerin</w:t>
      </w:r>
      <w:r w:rsidRPr="00797339">
        <w:rPr>
          <w:rFonts w:ascii="Times New Roman" w:hAnsi="Times New Roman"/>
          <w:sz w:val="24"/>
          <w:szCs w:val="24"/>
        </w:rPr>
        <w:t>de belirtilen  niteliklere sahip olmak.</w:t>
      </w:r>
    </w:p>
    <w:p w:rsidR="00532E8B" w:rsidRPr="00797339" w:rsidRDefault="00532E8B" w:rsidP="00CE7BDF">
      <w:pPr>
        <w:pStyle w:val="AralkYok"/>
        <w:rPr>
          <w:rFonts w:ascii="Times New Roman" w:hAnsi="Times New Roman"/>
          <w:b/>
          <w:sz w:val="24"/>
          <w:szCs w:val="24"/>
          <w:lang w:eastAsia="tr-TR"/>
        </w:rPr>
      </w:pPr>
    </w:p>
    <w:p w:rsidR="001C5B40" w:rsidRPr="00797339" w:rsidRDefault="001C5B40" w:rsidP="001C577C">
      <w:pPr>
        <w:pStyle w:val="AralkYok"/>
        <w:rPr>
          <w:rFonts w:ascii="Times New Roman" w:hAnsi="Times New Roman"/>
          <w:sz w:val="24"/>
          <w:szCs w:val="24"/>
        </w:rPr>
      </w:pPr>
    </w:p>
    <w:p w:rsidR="00F12A5B" w:rsidRPr="00A94A6E" w:rsidRDefault="00F12A5B" w:rsidP="00F12A5B">
      <w:pPr>
        <w:pStyle w:val="Default"/>
        <w:ind w:firstLine="708"/>
        <w:rPr>
          <w:b/>
          <w:bCs/>
          <w:color w:val="FF0000"/>
        </w:rPr>
      </w:pPr>
      <w:r w:rsidRPr="00A94A6E">
        <w:rPr>
          <w:b/>
          <w:bCs/>
          <w:color w:val="FF0000"/>
        </w:rPr>
        <w:t>İşçi ve Belediye Şirket Personelinin görev, yetki, sorumluluk ve nitelikleri,</w:t>
      </w:r>
    </w:p>
    <w:p w:rsidR="00F12A5B" w:rsidRDefault="00F12A5B" w:rsidP="00F12A5B">
      <w:pPr>
        <w:pStyle w:val="Default"/>
        <w:rPr>
          <w:b/>
          <w:bCs/>
          <w:color w:val="FF0000"/>
        </w:rPr>
      </w:pPr>
    </w:p>
    <w:p w:rsidR="00F12A5B" w:rsidRPr="00A94A6E" w:rsidRDefault="00AC6EA1" w:rsidP="00F12A5B">
      <w:pPr>
        <w:pStyle w:val="Default"/>
        <w:rPr>
          <w:b/>
          <w:bCs/>
          <w:color w:val="FF0000"/>
        </w:rPr>
      </w:pPr>
      <w:r>
        <w:rPr>
          <w:b/>
          <w:bCs/>
          <w:color w:val="FF0000"/>
        </w:rPr>
        <w:t xml:space="preserve">            </w:t>
      </w:r>
      <w:r w:rsidR="00F12A5B">
        <w:rPr>
          <w:b/>
          <w:bCs/>
          <w:color w:val="FF0000"/>
        </w:rPr>
        <w:t>MADDE 17-</w:t>
      </w:r>
      <w:r w:rsidR="00F12A5B" w:rsidRPr="00A94A6E">
        <w:rPr>
          <w:bCs/>
          <w:color w:val="FF0000"/>
        </w:rPr>
        <w:t>(1) Görev</w:t>
      </w:r>
      <w:r w:rsidR="002662E4">
        <w:rPr>
          <w:bCs/>
          <w:color w:val="FF0000"/>
        </w:rPr>
        <w:t xml:space="preserve">li olduğu müdürlükte iş bölümü </w:t>
      </w:r>
      <w:r w:rsidR="00F12A5B" w:rsidRPr="00A94A6E">
        <w:rPr>
          <w:bCs/>
          <w:color w:val="FF0000"/>
        </w:rPr>
        <w:t>esaslarına göre amirince verilen görevleri yerine getirmek.</w:t>
      </w:r>
    </w:p>
    <w:p w:rsidR="00F12A5B" w:rsidRPr="00A94A6E" w:rsidRDefault="00F12A5B" w:rsidP="00F12A5B">
      <w:pPr>
        <w:pStyle w:val="Default"/>
        <w:rPr>
          <w:color w:val="FF0000"/>
          <w:sz w:val="23"/>
          <w:szCs w:val="23"/>
        </w:rPr>
      </w:pPr>
      <w:r>
        <w:rPr>
          <w:bCs/>
          <w:color w:val="FF0000"/>
        </w:rPr>
        <w:t xml:space="preserve">          </w:t>
      </w:r>
      <w:r w:rsidRPr="00A94A6E">
        <w:rPr>
          <w:bCs/>
          <w:color w:val="FF0000"/>
        </w:rPr>
        <w:t>(2)</w:t>
      </w:r>
      <w:r w:rsidRPr="00A94A6E">
        <w:rPr>
          <w:color w:val="FF0000"/>
          <w:sz w:val="23"/>
          <w:szCs w:val="23"/>
        </w:rPr>
        <w:t xml:space="preserve"> Kendisine verilen görevleri zamanında ve eksiksiz olarak, işgücü, zaman ve malzeme tasarrufu sağlayacak şekilde yerine getirmek, </w:t>
      </w:r>
    </w:p>
    <w:p w:rsidR="00F12A5B" w:rsidRPr="00A94A6E" w:rsidRDefault="00F12A5B" w:rsidP="00F12A5B">
      <w:pPr>
        <w:autoSpaceDE w:val="0"/>
        <w:autoSpaceDN w:val="0"/>
        <w:adjustRightInd w:val="0"/>
        <w:rPr>
          <w:rFonts w:ascii="Times New Roman" w:hAnsi="Times New Roman"/>
          <w:color w:val="FF0000"/>
          <w:lang w:eastAsia="tr-TR"/>
        </w:rPr>
      </w:pPr>
    </w:p>
    <w:p w:rsidR="00F12A5B" w:rsidRPr="00A94A6E" w:rsidRDefault="00F12A5B" w:rsidP="00F12A5B">
      <w:pPr>
        <w:autoSpaceDE w:val="0"/>
        <w:autoSpaceDN w:val="0"/>
        <w:adjustRightInd w:val="0"/>
        <w:rPr>
          <w:rFonts w:ascii="Times New Roman" w:hAnsi="Times New Roman"/>
          <w:color w:val="FF0000"/>
          <w:sz w:val="23"/>
          <w:szCs w:val="23"/>
          <w:lang w:eastAsia="tr-TR"/>
        </w:rPr>
      </w:pPr>
      <w:r>
        <w:rPr>
          <w:rFonts w:ascii="Times New Roman" w:hAnsi="Times New Roman"/>
          <w:color w:val="FF0000"/>
          <w:sz w:val="23"/>
          <w:szCs w:val="23"/>
          <w:lang w:eastAsia="tr-TR"/>
        </w:rPr>
        <w:t xml:space="preserve">          </w:t>
      </w:r>
      <w:r w:rsidRPr="00A94A6E">
        <w:rPr>
          <w:rFonts w:ascii="Times New Roman" w:hAnsi="Times New Roman"/>
          <w:color w:val="FF0000"/>
          <w:sz w:val="23"/>
          <w:szCs w:val="23"/>
          <w:lang w:eastAsia="tr-TR"/>
        </w:rPr>
        <w:t xml:space="preserve">(3) Birim amirlerince uygun görülen diğer görevleri yapmak, </w:t>
      </w:r>
    </w:p>
    <w:p w:rsidR="00F12A5B" w:rsidRPr="00A94A6E" w:rsidRDefault="00F12A5B" w:rsidP="00F12A5B">
      <w:pPr>
        <w:autoSpaceDE w:val="0"/>
        <w:autoSpaceDN w:val="0"/>
        <w:adjustRightInd w:val="0"/>
        <w:rPr>
          <w:rFonts w:ascii="Times New Roman" w:hAnsi="Times New Roman"/>
          <w:color w:val="FF0000"/>
          <w:sz w:val="23"/>
          <w:szCs w:val="23"/>
          <w:lang w:eastAsia="tr-TR"/>
        </w:rPr>
      </w:pPr>
      <w:r w:rsidRPr="00A94A6E">
        <w:rPr>
          <w:rFonts w:ascii="Times New Roman" w:hAnsi="Times New Roman"/>
          <w:color w:val="FF0000"/>
          <w:sz w:val="23"/>
          <w:szCs w:val="23"/>
          <w:lang w:eastAsia="tr-TR"/>
        </w:rPr>
        <w:t xml:space="preserve"> İşçi ve Belediye Şirket Personelinin nitelikleri;</w:t>
      </w:r>
    </w:p>
    <w:p w:rsidR="00F12A5B" w:rsidRPr="00A94A6E" w:rsidRDefault="00F12A5B" w:rsidP="00F12A5B">
      <w:pPr>
        <w:pStyle w:val="NormalWeb"/>
        <w:spacing w:before="0" w:beforeAutospacing="0" w:after="0" w:afterAutospacing="0"/>
        <w:rPr>
          <w:b/>
          <w:color w:val="FF0000"/>
        </w:rPr>
      </w:pPr>
      <w:r w:rsidRPr="00A94A6E">
        <w:rPr>
          <w:color w:val="FF0000"/>
          <w:sz w:val="23"/>
          <w:szCs w:val="23"/>
        </w:rPr>
        <w:t xml:space="preserve"> 4857 sayılı İş Kanununa tabi işçi ve Belediye Şirket Personeli</w:t>
      </w:r>
    </w:p>
    <w:p w:rsidR="001C5B40" w:rsidRPr="00797339" w:rsidRDefault="001C5B40" w:rsidP="001C577C">
      <w:pPr>
        <w:pStyle w:val="AralkYok"/>
        <w:rPr>
          <w:rFonts w:ascii="Times New Roman" w:hAnsi="Times New Roman"/>
          <w:sz w:val="24"/>
          <w:szCs w:val="24"/>
        </w:rPr>
      </w:pPr>
    </w:p>
    <w:p w:rsidR="001C577C" w:rsidRPr="00797339" w:rsidRDefault="006D046D" w:rsidP="001C577C">
      <w:pPr>
        <w:pStyle w:val="AralkYok"/>
        <w:rPr>
          <w:rFonts w:ascii="Times New Roman" w:hAnsi="Times New Roman"/>
          <w:b/>
          <w:sz w:val="24"/>
          <w:szCs w:val="24"/>
          <w:lang w:eastAsia="tr-TR"/>
        </w:rPr>
      </w:pPr>
      <w:r w:rsidRPr="00797339">
        <w:rPr>
          <w:rFonts w:ascii="Times New Roman" w:hAnsi="Times New Roman"/>
          <w:b/>
          <w:sz w:val="24"/>
          <w:szCs w:val="24"/>
          <w:lang w:eastAsia="tr-TR"/>
        </w:rPr>
        <w:tab/>
      </w:r>
      <w:r w:rsidR="001C577C" w:rsidRPr="00797339">
        <w:rPr>
          <w:rFonts w:ascii="Times New Roman" w:hAnsi="Times New Roman"/>
          <w:b/>
          <w:sz w:val="24"/>
          <w:szCs w:val="24"/>
          <w:lang w:eastAsia="tr-TR"/>
        </w:rPr>
        <w:t>Sözleşmeli ve diğer birim personel</w:t>
      </w:r>
      <w:r w:rsidR="00FF3065" w:rsidRPr="00797339">
        <w:rPr>
          <w:rFonts w:ascii="Times New Roman" w:hAnsi="Times New Roman"/>
          <w:b/>
          <w:sz w:val="24"/>
          <w:szCs w:val="24"/>
          <w:lang w:eastAsia="tr-TR"/>
        </w:rPr>
        <w:t xml:space="preserve">inin </w:t>
      </w:r>
      <w:r w:rsidR="001C577C" w:rsidRPr="00797339">
        <w:rPr>
          <w:rFonts w:ascii="Times New Roman" w:hAnsi="Times New Roman"/>
          <w:b/>
          <w:sz w:val="24"/>
          <w:szCs w:val="24"/>
          <w:lang w:eastAsia="tr-TR"/>
        </w:rPr>
        <w:t>görev yetki, sorumluluk ve nitelikleri</w:t>
      </w:r>
    </w:p>
    <w:p w:rsidR="001C577C" w:rsidRPr="00797339" w:rsidRDefault="001C577C" w:rsidP="001C577C">
      <w:pPr>
        <w:pStyle w:val="AralkYok"/>
        <w:rPr>
          <w:rFonts w:ascii="Times New Roman" w:hAnsi="Times New Roman"/>
          <w:sz w:val="24"/>
          <w:szCs w:val="24"/>
        </w:rPr>
      </w:pPr>
      <w:r w:rsidRPr="00797339">
        <w:rPr>
          <w:rFonts w:ascii="Times New Roman" w:hAnsi="Times New Roman"/>
          <w:b/>
          <w:bCs/>
          <w:sz w:val="24"/>
          <w:szCs w:val="24"/>
        </w:rPr>
        <w:tab/>
        <w:t xml:space="preserve">MADDE </w:t>
      </w:r>
      <w:r w:rsidR="006A15D8" w:rsidRPr="00797339">
        <w:rPr>
          <w:rFonts w:ascii="Times New Roman" w:hAnsi="Times New Roman"/>
          <w:b/>
          <w:bCs/>
          <w:sz w:val="24"/>
          <w:szCs w:val="24"/>
        </w:rPr>
        <w:t>1</w:t>
      </w:r>
      <w:r w:rsidR="00392E15">
        <w:rPr>
          <w:rFonts w:ascii="Times New Roman" w:hAnsi="Times New Roman"/>
          <w:b/>
          <w:bCs/>
          <w:sz w:val="24"/>
          <w:szCs w:val="24"/>
        </w:rPr>
        <w:t>8</w:t>
      </w:r>
      <w:r w:rsidRPr="00797339">
        <w:rPr>
          <w:rFonts w:ascii="Times New Roman" w:hAnsi="Times New Roman"/>
          <w:b/>
          <w:bCs/>
          <w:sz w:val="24"/>
          <w:szCs w:val="24"/>
        </w:rPr>
        <w:t>-</w:t>
      </w:r>
      <w:r w:rsidRPr="00797339">
        <w:rPr>
          <w:rFonts w:ascii="Times New Roman" w:hAnsi="Times New Roman"/>
          <w:bCs/>
          <w:sz w:val="24"/>
          <w:szCs w:val="24"/>
        </w:rPr>
        <w:t>(1) M</w:t>
      </w:r>
      <w:r w:rsidRPr="00797339">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3E2271" w:rsidRPr="00797339" w:rsidRDefault="001C577C" w:rsidP="003E2271">
      <w:pPr>
        <w:pStyle w:val="AralkYok"/>
        <w:rPr>
          <w:rFonts w:ascii="Times New Roman" w:hAnsi="Times New Roman"/>
          <w:bCs/>
          <w:sz w:val="24"/>
          <w:szCs w:val="24"/>
        </w:rPr>
      </w:pPr>
      <w:r w:rsidRPr="00797339">
        <w:rPr>
          <w:rFonts w:ascii="Times New Roman" w:hAnsi="Times New Roman"/>
          <w:sz w:val="24"/>
          <w:szCs w:val="24"/>
          <w:lang w:eastAsia="tr-TR"/>
        </w:rPr>
        <w:tab/>
      </w:r>
      <w:r w:rsidR="003E2271" w:rsidRPr="00797339">
        <w:rPr>
          <w:rFonts w:ascii="Times New Roman" w:hAnsi="Times New Roman"/>
          <w:sz w:val="24"/>
          <w:szCs w:val="24"/>
          <w:lang w:eastAsia="tr-TR"/>
        </w:rPr>
        <w:t xml:space="preserve">(2) Sözleşmeli </w:t>
      </w:r>
      <w:r w:rsidR="003E2271" w:rsidRPr="00797339">
        <w:rPr>
          <w:rFonts w:ascii="Times New Roman" w:hAnsi="Times New Roman"/>
          <w:b/>
          <w:sz w:val="24"/>
          <w:szCs w:val="24"/>
          <w:lang w:eastAsia="tr-TR"/>
        </w:rPr>
        <w:t>ve diğer birim personelinin</w:t>
      </w:r>
      <w:r w:rsidR="003E2271" w:rsidRPr="00797339">
        <w:rPr>
          <w:rFonts w:ascii="Times New Roman" w:hAnsi="Times New Roman"/>
          <w:sz w:val="24"/>
          <w:szCs w:val="24"/>
          <w:lang w:eastAsia="tr-TR"/>
        </w:rPr>
        <w:t xml:space="preserve"> nitelikleri</w:t>
      </w:r>
    </w:p>
    <w:p w:rsidR="003E2271" w:rsidRPr="00797339" w:rsidRDefault="003E2271" w:rsidP="003E2271">
      <w:pPr>
        <w:pStyle w:val="AralkYok"/>
        <w:rPr>
          <w:b/>
          <w:bCs/>
        </w:rPr>
      </w:pPr>
      <w:r w:rsidRPr="00797339">
        <w:rPr>
          <w:rFonts w:ascii="Times New Roman" w:hAnsi="Times New Roman"/>
          <w:sz w:val="24"/>
          <w:szCs w:val="24"/>
        </w:rPr>
        <w:tab/>
        <w:t>Sözleşmeli ve diğer birim personeli, 5393 Sayılı Bele</w:t>
      </w:r>
      <w:r w:rsidR="00A8781D">
        <w:rPr>
          <w:rFonts w:ascii="Times New Roman" w:hAnsi="Times New Roman"/>
          <w:sz w:val="24"/>
          <w:szCs w:val="24"/>
        </w:rPr>
        <w:t>diye Yasasının 49. Maddesi ve  y</w:t>
      </w:r>
      <w:r w:rsidRPr="00797339">
        <w:rPr>
          <w:rFonts w:ascii="Times New Roman" w:hAnsi="Times New Roman"/>
          <w:sz w:val="24"/>
          <w:szCs w:val="24"/>
        </w:rPr>
        <w:t xml:space="preserve">ürürlükteki diğer ilgili mevzuatın öngördüğü niteliklere göre istihdam edilirler. </w:t>
      </w:r>
    </w:p>
    <w:p w:rsidR="001C5B40" w:rsidRPr="00797339" w:rsidRDefault="001C5B40" w:rsidP="003E2271">
      <w:pPr>
        <w:pStyle w:val="AralkYok"/>
        <w:rPr>
          <w:b/>
          <w:bCs/>
        </w:rPr>
      </w:pPr>
    </w:p>
    <w:p w:rsidR="001C577C" w:rsidRDefault="001C577C" w:rsidP="00CE7BDF">
      <w:pPr>
        <w:pStyle w:val="Default"/>
        <w:spacing w:line="360" w:lineRule="auto"/>
        <w:jc w:val="center"/>
        <w:rPr>
          <w:b/>
          <w:bCs/>
          <w:color w:val="auto"/>
        </w:rPr>
      </w:pPr>
    </w:p>
    <w:p w:rsidR="00A8781D" w:rsidRPr="00797339" w:rsidRDefault="00A8781D" w:rsidP="00CE7BDF">
      <w:pPr>
        <w:pStyle w:val="Default"/>
        <w:spacing w:line="360" w:lineRule="auto"/>
        <w:jc w:val="center"/>
        <w:rPr>
          <w:b/>
          <w:bCs/>
          <w:color w:val="auto"/>
        </w:rPr>
      </w:pPr>
    </w:p>
    <w:p w:rsidR="001C5B40" w:rsidRPr="00797339" w:rsidRDefault="001C5B40" w:rsidP="00CE7BDF">
      <w:pPr>
        <w:pStyle w:val="Default"/>
        <w:spacing w:line="360" w:lineRule="auto"/>
        <w:jc w:val="center"/>
        <w:rPr>
          <w:b/>
          <w:bCs/>
          <w:color w:val="auto"/>
        </w:rPr>
      </w:pPr>
      <w:r w:rsidRPr="00797339">
        <w:rPr>
          <w:b/>
          <w:bCs/>
          <w:color w:val="auto"/>
        </w:rPr>
        <w:t>DÖRDÜNCÜ BÖLÜM</w:t>
      </w:r>
    </w:p>
    <w:p w:rsidR="001C5B40" w:rsidRPr="00797339" w:rsidRDefault="001C5B40" w:rsidP="000E668F">
      <w:pPr>
        <w:pStyle w:val="AralkYok"/>
        <w:spacing w:line="360" w:lineRule="auto"/>
        <w:jc w:val="center"/>
        <w:rPr>
          <w:rFonts w:ascii="Times New Roman" w:hAnsi="Times New Roman"/>
          <w:b/>
          <w:sz w:val="24"/>
          <w:szCs w:val="24"/>
        </w:rPr>
      </w:pPr>
      <w:r w:rsidRPr="00797339">
        <w:rPr>
          <w:rFonts w:ascii="Times New Roman" w:hAnsi="Times New Roman"/>
          <w:b/>
          <w:bCs/>
          <w:sz w:val="24"/>
          <w:szCs w:val="24"/>
        </w:rPr>
        <w:t>Görev ve Hizmetlerin Planlanması ve Yürütülmesi</w:t>
      </w:r>
    </w:p>
    <w:p w:rsidR="001C5B40" w:rsidRPr="00797339" w:rsidRDefault="006D046D" w:rsidP="00CE7BDF">
      <w:pPr>
        <w:pStyle w:val="AralkYok"/>
        <w:rPr>
          <w:rFonts w:ascii="Times New Roman" w:hAnsi="Times New Roman"/>
          <w:b/>
          <w:sz w:val="24"/>
          <w:szCs w:val="24"/>
        </w:rPr>
      </w:pPr>
      <w:r w:rsidRPr="00797339">
        <w:rPr>
          <w:rFonts w:ascii="Times New Roman" w:hAnsi="Times New Roman"/>
          <w:b/>
          <w:sz w:val="24"/>
          <w:szCs w:val="24"/>
        </w:rPr>
        <w:tab/>
      </w:r>
      <w:r w:rsidR="001C5B40" w:rsidRPr="00797339">
        <w:rPr>
          <w:rFonts w:ascii="Times New Roman" w:hAnsi="Times New Roman"/>
          <w:b/>
          <w:sz w:val="24"/>
          <w:szCs w:val="24"/>
        </w:rPr>
        <w:t xml:space="preserve">Görev ve hizmetlerin planlanması </w:t>
      </w:r>
    </w:p>
    <w:p w:rsidR="001C5B40" w:rsidRDefault="006D046D" w:rsidP="00CE7BDF">
      <w:pPr>
        <w:pStyle w:val="NormalWeb"/>
        <w:spacing w:before="0" w:beforeAutospacing="0" w:after="0" w:afterAutospacing="0"/>
        <w:jc w:val="both"/>
      </w:pPr>
      <w:r w:rsidRPr="00797339">
        <w:rPr>
          <w:b/>
        </w:rPr>
        <w:tab/>
      </w:r>
      <w:r w:rsidR="001C5B40" w:rsidRPr="00797339">
        <w:rPr>
          <w:b/>
        </w:rPr>
        <w:t>MADDE-</w:t>
      </w:r>
      <w:r w:rsidR="00392E15">
        <w:rPr>
          <w:b/>
        </w:rPr>
        <w:t>19</w:t>
      </w:r>
      <w:r w:rsidR="007779A3" w:rsidRPr="00797339">
        <w:rPr>
          <w:b/>
        </w:rPr>
        <w:t>-</w:t>
      </w:r>
      <w:r w:rsidR="001C5B40" w:rsidRPr="00797339">
        <w:rPr>
          <w:b/>
        </w:rPr>
        <w:t xml:space="preserve"> </w:t>
      </w:r>
      <w:r w:rsidR="001C5B40" w:rsidRPr="00797339">
        <w:t xml:space="preserve">(1) </w:t>
      </w:r>
      <w:r w:rsidR="001C5B40" w:rsidRPr="00797339">
        <w:rPr>
          <w:rFonts w:eastAsia="Calibri"/>
        </w:rPr>
        <w:t xml:space="preserve">Ruhsat ve Denetim </w:t>
      </w:r>
      <w:r w:rsidR="001C5B40" w:rsidRPr="00797339">
        <w:t>Müdürlüğündeki iş ve işlemler Müdür ve Şef tarafından düzenlenen plan dâh</w:t>
      </w:r>
      <w:r w:rsidR="00607427" w:rsidRPr="00797339">
        <w:t>ilinde, yürürlülükteki mevzuata</w:t>
      </w:r>
      <w:r w:rsidR="008D37B0">
        <w:t xml:space="preserve"> uygun olarak </w:t>
      </w:r>
      <w:r w:rsidR="009C1830" w:rsidRPr="00797339">
        <w:t>yürütülür.</w:t>
      </w:r>
    </w:p>
    <w:p w:rsidR="005738A5" w:rsidRPr="00797339" w:rsidRDefault="005738A5" w:rsidP="00CE7BDF">
      <w:pPr>
        <w:pStyle w:val="NormalWeb"/>
        <w:spacing w:before="0" w:beforeAutospacing="0" w:after="0" w:afterAutospacing="0"/>
        <w:jc w:val="both"/>
      </w:pPr>
    </w:p>
    <w:p w:rsidR="00CE7BDF" w:rsidRPr="00797339" w:rsidRDefault="00CE7BDF" w:rsidP="00CE7BDF">
      <w:pPr>
        <w:pStyle w:val="NormalWeb"/>
        <w:spacing w:before="0" w:beforeAutospacing="0" w:after="0" w:afterAutospacing="0"/>
        <w:jc w:val="both"/>
      </w:pPr>
    </w:p>
    <w:p w:rsidR="001C5B40" w:rsidRPr="00797339" w:rsidRDefault="006D046D" w:rsidP="00CE7BDF">
      <w:pPr>
        <w:pStyle w:val="AralkYok"/>
        <w:rPr>
          <w:rFonts w:ascii="Times New Roman" w:hAnsi="Times New Roman"/>
          <w:b/>
          <w:sz w:val="24"/>
          <w:szCs w:val="24"/>
        </w:rPr>
      </w:pPr>
      <w:r w:rsidRPr="00797339">
        <w:rPr>
          <w:rFonts w:ascii="Times New Roman" w:hAnsi="Times New Roman"/>
          <w:b/>
          <w:sz w:val="24"/>
          <w:szCs w:val="24"/>
        </w:rPr>
        <w:tab/>
      </w:r>
      <w:r w:rsidR="001C5B40" w:rsidRPr="00797339">
        <w:rPr>
          <w:rFonts w:ascii="Times New Roman" w:hAnsi="Times New Roman"/>
          <w:b/>
          <w:sz w:val="24"/>
          <w:szCs w:val="24"/>
        </w:rPr>
        <w:t xml:space="preserve">Görev ve  hizmetlerin yürütülmesi </w:t>
      </w:r>
    </w:p>
    <w:p w:rsidR="009C1830" w:rsidRPr="00797339" w:rsidRDefault="006D046D" w:rsidP="00CE7BDF">
      <w:pPr>
        <w:pStyle w:val="NormalWeb"/>
        <w:spacing w:before="0" w:beforeAutospacing="0" w:after="0" w:afterAutospacing="0"/>
        <w:jc w:val="both"/>
      </w:pPr>
      <w:r w:rsidRPr="00797339">
        <w:rPr>
          <w:b/>
        </w:rPr>
        <w:tab/>
      </w:r>
      <w:r w:rsidR="001C5B40" w:rsidRPr="00797339">
        <w:rPr>
          <w:b/>
        </w:rPr>
        <w:t>MADDE-2</w:t>
      </w:r>
      <w:r w:rsidR="00392E15">
        <w:rPr>
          <w:b/>
        </w:rPr>
        <w:t>0</w:t>
      </w:r>
      <w:r w:rsidR="007779A3" w:rsidRPr="00797339">
        <w:rPr>
          <w:b/>
        </w:rPr>
        <w:t>-</w:t>
      </w:r>
      <w:r w:rsidR="001C5B40" w:rsidRPr="00797339">
        <w:rPr>
          <w:b/>
        </w:rPr>
        <w:t xml:space="preserve"> </w:t>
      </w:r>
      <w:r w:rsidR="001C5B40" w:rsidRPr="00797339">
        <w:t>(1)</w:t>
      </w:r>
      <w:r w:rsidR="001C5B40" w:rsidRPr="00797339">
        <w:rPr>
          <w:b/>
        </w:rPr>
        <w:t xml:space="preserve"> </w:t>
      </w:r>
      <w:r w:rsidR="009C1830" w:rsidRPr="00797339">
        <w:t>Müdürlükte görevli tüm personel, kendilerine verilen görevleri, yürürlükteki yasa ve yönetmelikler doğrultusunda, gereken özen ve süratle yerine getirmekle yükümlüdür.</w:t>
      </w:r>
    </w:p>
    <w:p w:rsidR="001C5B40" w:rsidRPr="00797339" w:rsidRDefault="001C5B40" w:rsidP="00CE7BDF">
      <w:pPr>
        <w:pStyle w:val="Default"/>
        <w:spacing w:line="360" w:lineRule="auto"/>
        <w:rPr>
          <w:b/>
          <w:bCs/>
          <w:color w:val="auto"/>
        </w:rPr>
      </w:pPr>
    </w:p>
    <w:p w:rsidR="001C5B40" w:rsidRPr="00797339" w:rsidRDefault="001C5B40" w:rsidP="00CE7BDF">
      <w:pPr>
        <w:pStyle w:val="Default"/>
        <w:spacing w:line="360" w:lineRule="auto"/>
        <w:jc w:val="center"/>
        <w:rPr>
          <w:color w:val="auto"/>
        </w:rPr>
      </w:pPr>
      <w:r w:rsidRPr="00797339">
        <w:rPr>
          <w:b/>
          <w:bCs/>
          <w:color w:val="auto"/>
        </w:rPr>
        <w:t>BEŞİNCİ BÖLÜM</w:t>
      </w:r>
    </w:p>
    <w:p w:rsidR="001C5B40" w:rsidRPr="00797339" w:rsidRDefault="001C5B40" w:rsidP="00CE7BDF">
      <w:pPr>
        <w:pStyle w:val="Default"/>
        <w:spacing w:line="360" w:lineRule="auto"/>
        <w:jc w:val="center"/>
        <w:rPr>
          <w:color w:val="auto"/>
        </w:rPr>
      </w:pPr>
      <w:r w:rsidRPr="00797339">
        <w:rPr>
          <w:b/>
          <w:bCs/>
          <w:color w:val="auto"/>
        </w:rPr>
        <w:t>İşbirliği ve Koordinasyon</w:t>
      </w:r>
    </w:p>
    <w:p w:rsidR="001C577C" w:rsidRPr="00797339" w:rsidRDefault="006D046D" w:rsidP="001C577C">
      <w:pPr>
        <w:pStyle w:val="NormalWeb"/>
        <w:spacing w:before="0" w:beforeAutospacing="0" w:after="0" w:afterAutospacing="0"/>
      </w:pPr>
      <w:r w:rsidRPr="00797339">
        <w:rPr>
          <w:b/>
        </w:rPr>
        <w:lastRenderedPageBreak/>
        <w:tab/>
      </w:r>
      <w:r w:rsidR="001C5B40" w:rsidRPr="00797339">
        <w:rPr>
          <w:b/>
        </w:rPr>
        <w:t>Müdürlü</w:t>
      </w:r>
      <w:r w:rsidR="001C577C" w:rsidRPr="00797339">
        <w:rPr>
          <w:b/>
        </w:rPr>
        <w:t>ğün</w:t>
      </w:r>
      <w:r w:rsidR="001C5B40" w:rsidRPr="00797339">
        <w:rPr>
          <w:b/>
        </w:rPr>
        <w:t xml:space="preserve"> birimleri arasında işbirliği</w:t>
      </w:r>
      <w:r w:rsidR="001C5B40" w:rsidRPr="00797339">
        <w:t>:</w:t>
      </w:r>
      <w:r w:rsidR="001C5B40" w:rsidRPr="00797339">
        <w:br/>
      </w:r>
      <w:r w:rsidRPr="00797339">
        <w:rPr>
          <w:b/>
        </w:rPr>
        <w:tab/>
      </w:r>
      <w:r w:rsidR="001C5B40" w:rsidRPr="00797339">
        <w:rPr>
          <w:b/>
        </w:rPr>
        <w:t>MADDE</w:t>
      </w:r>
      <w:r w:rsidR="00E623C4" w:rsidRPr="00797339">
        <w:rPr>
          <w:b/>
        </w:rPr>
        <w:t xml:space="preserve"> </w:t>
      </w:r>
      <w:r w:rsidR="007779A3" w:rsidRPr="00797339">
        <w:rPr>
          <w:b/>
        </w:rPr>
        <w:t>2</w:t>
      </w:r>
      <w:r w:rsidR="00392E15">
        <w:rPr>
          <w:b/>
        </w:rPr>
        <w:t>1</w:t>
      </w:r>
      <w:r w:rsidR="007779A3" w:rsidRPr="00797339">
        <w:rPr>
          <w:b/>
        </w:rPr>
        <w:t>-</w:t>
      </w:r>
      <w:r w:rsidR="001C5B40" w:rsidRPr="00797339">
        <w:rPr>
          <w:b/>
        </w:rPr>
        <w:t xml:space="preserve"> </w:t>
      </w:r>
      <w:r w:rsidR="001C5B40" w:rsidRPr="00797339">
        <w:t>(1)</w:t>
      </w:r>
      <w:r w:rsidR="001C5B40" w:rsidRPr="00797339">
        <w:rPr>
          <w:b/>
        </w:rPr>
        <w:t xml:space="preserve"> </w:t>
      </w:r>
      <w:r w:rsidR="001C5B40" w:rsidRPr="00797339">
        <w:t>Müdürlük dâhilinde çalışanlar arasındaki işbirliği ve koordinasyon, Müdür  tarafından sağlanır.</w:t>
      </w:r>
      <w:r w:rsidR="001C5B40" w:rsidRPr="00797339">
        <w:br/>
      </w:r>
      <w:r w:rsidR="00F7475E" w:rsidRPr="00797339">
        <w:tab/>
      </w:r>
      <w:r w:rsidR="009C1830" w:rsidRPr="00797339">
        <w:t>(2) Müdürlüğe gelen tüm evraklar, toplanıp konularına göre ayrıştırılıp dosyalandıktan sonra müdüre iletilir.</w:t>
      </w:r>
      <w:r w:rsidR="009C1830" w:rsidRPr="00797339">
        <w:br/>
      </w:r>
      <w:r w:rsidR="009C1830" w:rsidRPr="00797339">
        <w:tab/>
        <w:t>(3) Müdür, evrakları gereği için ilgili personele tevdi eder. Ek işlemlerin takibini ve sonuçlandırılmasını sağlar.</w:t>
      </w:r>
      <w:r w:rsidR="009C1830" w:rsidRPr="00797339">
        <w:br/>
      </w:r>
      <w:r w:rsidR="00F7475E" w:rsidRPr="00797339">
        <w:tab/>
      </w:r>
      <w:r w:rsidR="001C577C" w:rsidRPr="00797339">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1C5B40" w:rsidRPr="00797339" w:rsidRDefault="001C577C" w:rsidP="001C577C">
      <w:pPr>
        <w:pStyle w:val="NormalWeb"/>
        <w:spacing w:before="0" w:beforeAutospacing="0" w:after="0" w:afterAutospacing="0"/>
      </w:pPr>
      <w:r w:rsidRPr="00797339">
        <w:tab/>
        <w:t>(5)Devir-Teslim yapılmadan görevden ayrılma işlemleri yapılmaz.</w:t>
      </w:r>
    </w:p>
    <w:p w:rsidR="001C577C" w:rsidRPr="00797339" w:rsidRDefault="001C577C" w:rsidP="001C577C">
      <w:pPr>
        <w:pStyle w:val="NormalWeb"/>
        <w:spacing w:before="0" w:beforeAutospacing="0" w:after="0" w:afterAutospacing="0"/>
        <w:rPr>
          <w:b/>
        </w:rPr>
      </w:pPr>
    </w:p>
    <w:p w:rsidR="001C577C" w:rsidRPr="00797339" w:rsidRDefault="006D046D" w:rsidP="001C577C">
      <w:pPr>
        <w:pStyle w:val="NormalWeb"/>
        <w:spacing w:before="0" w:beforeAutospacing="0" w:after="0" w:afterAutospacing="0"/>
      </w:pPr>
      <w:r w:rsidRPr="00797339">
        <w:rPr>
          <w:b/>
        </w:rPr>
        <w:tab/>
      </w:r>
      <w:r w:rsidR="001C5B40" w:rsidRPr="00797339">
        <w:rPr>
          <w:b/>
        </w:rPr>
        <w:t>Diğer müdürlük, kurum ve kuruluşlarla koordinasyon:</w:t>
      </w:r>
      <w:r w:rsidR="001C5B40" w:rsidRPr="00797339">
        <w:rPr>
          <w:b/>
        </w:rPr>
        <w:br/>
      </w:r>
      <w:r w:rsidRPr="00797339">
        <w:rPr>
          <w:b/>
        </w:rPr>
        <w:tab/>
      </w:r>
      <w:r w:rsidR="001C5B40" w:rsidRPr="00797339">
        <w:rPr>
          <w:b/>
        </w:rPr>
        <w:t>MADDE</w:t>
      </w:r>
      <w:r w:rsidR="00E623C4" w:rsidRPr="00797339">
        <w:rPr>
          <w:b/>
        </w:rPr>
        <w:t xml:space="preserve"> </w:t>
      </w:r>
      <w:r w:rsidR="007779A3" w:rsidRPr="00797339">
        <w:rPr>
          <w:b/>
        </w:rPr>
        <w:t>2</w:t>
      </w:r>
      <w:r w:rsidR="00392E15">
        <w:rPr>
          <w:b/>
        </w:rPr>
        <w:t>2</w:t>
      </w:r>
      <w:r w:rsidR="007779A3" w:rsidRPr="00797339">
        <w:rPr>
          <w:b/>
        </w:rPr>
        <w:t>-</w:t>
      </w:r>
      <w:r w:rsidR="001C5B40" w:rsidRPr="00797339">
        <w:rPr>
          <w:b/>
        </w:rPr>
        <w:t xml:space="preserve"> </w:t>
      </w:r>
      <w:r w:rsidR="001C5B40" w:rsidRPr="00797339">
        <w:t>(1) Müdürlükler arası yazışmalar Müdürün imzası ile yürütülür.</w:t>
      </w:r>
      <w:r w:rsidR="001C5B40" w:rsidRPr="00797339">
        <w:br/>
      </w:r>
      <w:r w:rsidR="00F7475E" w:rsidRPr="00797339">
        <w:tab/>
      </w:r>
      <w:r w:rsidR="001C577C" w:rsidRPr="00797339">
        <w:t>(2) Kurum dışı özel ve tüzel kişiler, Valilik, Kamu Kurum ve Kuruluşları ile diğer  şahıslara gönderilen yazışmalar; Belediye Başkanının veya başkan adına yetki verdiği makamın imzası ile gönderilir.</w:t>
      </w:r>
      <w:r w:rsidR="001C577C" w:rsidRPr="00797339">
        <w:br/>
      </w:r>
      <w:r w:rsidR="001C577C" w:rsidRPr="00797339">
        <w:tab/>
        <w:t>(3) Yapılan işlemler ile ilgili olarak yürürlükteki mevzuat dayanak olmak üzere Hukuk İşleri Müdürlüğü ile Valilik ve diğer ilgili kurum ve kuruluşlardan görüş alınabilir.</w:t>
      </w:r>
    </w:p>
    <w:p w:rsidR="001C5B40" w:rsidRPr="00797339" w:rsidRDefault="001C5B40" w:rsidP="001C577C">
      <w:pPr>
        <w:pStyle w:val="NormalWeb"/>
        <w:spacing w:before="0" w:beforeAutospacing="0" w:after="0" w:afterAutospacing="0"/>
        <w:rPr>
          <w:b/>
          <w:bCs/>
        </w:rPr>
      </w:pPr>
    </w:p>
    <w:p w:rsidR="00992292" w:rsidRPr="00797339" w:rsidRDefault="00992292" w:rsidP="00CE7BDF">
      <w:pPr>
        <w:pStyle w:val="Default"/>
        <w:spacing w:line="360" w:lineRule="auto"/>
        <w:jc w:val="center"/>
        <w:rPr>
          <w:b/>
          <w:bCs/>
          <w:color w:val="auto"/>
        </w:rPr>
      </w:pPr>
    </w:p>
    <w:p w:rsidR="001C5B40" w:rsidRPr="00797339" w:rsidRDefault="001C5B40" w:rsidP="00CE7BDF">
      <w:pPr>
        <w:pStyle w:val="Default"/>
        <w:spacing w:line="360" w:lineRule="auto"/>
        <w:jc w:val="center"/>
        <w:rPr>
          <w:color w:val="auto"/>
        </w:rPr>
      </w:pPr>
      <w:r w:rsidRPr="00797339">
        <w:rPr>
          <w:b/>
          <w:bCs/>
          <w:color w:val="auto"/>
        </w:rPr>
        <w:t>ALTINCI BÖLÜM</w:t>
      </w:r>
    </w:p>
    <w:p w:rsidR="001C5B40" w:rsidRPr="00797339" w:rsidRDefault="001C5B40" w:rsidP="00CE7BDF">
      <w:pPr>
        <w:pStyle w:val="Default"/>
        <w:spacing w:line="360" w:lineRule="auto"/>
        <w:jc w:val="center"/>
        <w:rPr>
          <w:color w:val="auto"/>
        </w:rPr>
      </w:pPr>
      <w:r w:rsidRPr="00797339">
        <w:rPr>
          <w:b/>
          <w:bCs/>
          <w:color w:val="auto"/>
        </w:rPr>
        <w:t>Evrak ve Arşiv İşlemleri</w:t>
      </w:r>
    </w:p>
    <w:p w:rsidR="00F12A5B" w:rsidRDefault="00F12A5B" w:rsidP="00F12A5B">
      <w:pPr>
        <w:pStyle w:val="NormalWeb"/>
        <w:spacing w:before="0" w:beforeAutospacing="0" w:after="0" w:afterAutospacing="0"/>
        <w:rPr>
          <w:b/>
        </w:rPr>
      </w:pPr>
      <w:r w:rsidRPr="00797339">
        <w:rPr>
          <w:b/>
        </w:rPr>
        <w:t>Gelen Giden Evrakla İlgili Yapılacak İşlemler:</w:t>
      </w:r>
    </w:p>
    <w:p w:rsidR="00F12A5B" w:rsidRPr="00797339" w:rsidRDefault="00F12A5B" w:rsidP="00F12A5B">
      <w:pPr>
        <w:pStyle w:val="NormalWeb"/>
        <w:spacing w:before="0" w:beforeAutospacing="0" w:after="0" w:afterAutospacing="0"/>
      </w:pPr>
      <w:r w:rsidRPr="00797339">
        <w:rPr>
          <w:b/>
        </w:rPr>
        <w:br/>
      </w:r>
      <w:r w:rsidRPr="00797339">
        <w:rPr>
          <w:b/>
        </w:rPr>
        <w:tab/>
        <w:t>MADDE 2</w:t>
      </w:r>
      <w:r>
        <w:rPr>
          <w:b/>
        </w:rPr>
        <w:t>3</w:t>
      </w:r>
      <w:r w:rsidRPr="00797339">
        <w:rPr>
          <w:b/>
        </w:rPr>
        <w:t xml:space="preserve">- </w:t>
      </w:r>
      <w:r w:rsidRPr="00797339">
        <w:t>(1) Müdürlüğe gelen evraklar müdür tarafından ilgili personele havale edilerek işlemlerinin, takibi ve sonuçlandırılması sağlanır.</w:t>
      </w:r>
    </w:p>
    <w:p w:rsidR="00F12A5B" w:rsidRDefault="00F12A5B" w:rsidP="00F12A5B">
      <w:pPr>
        <w:pStyle w:val="NormalWeb"/>
        <w:spacing w:before="0" w:beforeAutospacing="0" w:after="0" w:afterAutospacing="0"/>
        <w:ind w:firstLine="708"/>
      </w:pPr>
      <w:r w:rsidRPr="00797339">
        <w:t>(2) İlgili personel, evrakın gereğini zamanında ve noksansız yapmakla yükümlüdür</w:t>
      </w:r>
    </w:p>
    <w:p w:rsidR="00F12A5B" w:rsidRPr="00691796" w:rsidRDefault="00F12A5B" w:rsidP="00F12A5B">
      <w:pPr>
        <w:pStyle w:val="NormalWeb"/>
        <w:spacing w:before="0" w:beforeAutospacing="0" w:after="0" w:afterAutospacing="0"/>
        <w:ind w:firstLine="708"/>
      </w:pPr>
      <w:r w:rsidRPr="00691796">
        <w:t xml:space="preserve">(3) Evraklar,  ilgili personele zimmetle ve imza karşılığı dağıtılır. </w:t>
      </w:r>
    </w:p>
    <w:p w:rsidR="00F12A5B" w:rsidRPr="00691796" w:rsidRDefault="00F12A5B" w:rsidP="00F12A5B">
      <w:pPr>
        <w:pStyle w:val="NormalWeb"/>
        <w:spacing w:before="0" w:beforeAutospacing="0" w:after="0" w:afterAutospacing="0"/>
        <w:ind w:firstLine="708"/>
        <w:jc w:val="both"/>
      </w:pPr>
      <w:r w:rsidRPr="00691796">
        <w:t xml:space="preserve">(4) Gelen ve giden evraklar, ilgili kayıt defterlerine sayılarına göre işlenir, dış müdürlük evrakları yine zimmetle ilgili Müdürlüğe teslim edilir. </w:t>
      </w:r>
    </w:p>
    <w:p w:rsidR="00F12A5B" w:rsidRPr="00691796" w:rsidRDefault="00F12A5B" w:rsidP="00F12A5B">
      <w:pPr>
        <w:pStyle w:val="NormalWeb"/>
        <w:spacing w:before="0" w:beforeAutospacing="0" w:after="0" w:afterAutospacing="0"/>
        <w:ind w:firstLine="708"/>
        <w:jc w:val="both"/>
      </w:pPr>
      <w:r w:rsidRPr="00691796">
        <w:t>(5) Müdürlükler arası havale ve kayıt işlemleri, yazı ile veya gerekli altyapının hazırlanması ve yetki verilmesi durumunda elektronik ortamda yapılır.</w:t>
      </w:r>
      <w:r w:rsidRPr="00691796">
        <w:br/>
      </w:r>
      <w:r>
        <w:t xml:space="preserve">            </w:t>
      </w:r>
      <w:r w:rsidRPr="00691796">
        <w:t xml:space="preserve">(6) Müdürlükte kullanılacak defter, kayıt ve belgeler, aynı bilgileri içerecek şekilde elektronik ortamda da düzenlenebilir. </w:t>
      </w:r>
    </w:p>
    <w:p w:rsidR="00F12A5B" w:rsidRPr="00691796" w:rsidRDefault="00F12A5B" w:rsidP="00F12A5B">
      <w:pPr>
        <w:pStyle w:val="NormalWeb"/>
        <w:spacing w:before="0" w:beforeAutospacing="0" w:after="0" w:afterAutospacing="0"/>
        <w:jc w:val="both"/>
      </w:pPr>
      <w:r>
        <w:t xml:space="preserve">            </w:t>
      </w:r>
      <w:r w:rsidRPr="00691796">
        <w:t>(7) Bu şekilde düzenlenecek defter, kayıt ve belgeler, gerektiğinde çıktıları alınarak sayfa numarası verilmek ve yetkililerince imzalanıp mühürlenmek suretiyle konularına göre açılacak dosyalarda muhafaza edilir.</w:t>
      </w:r>
    </w:p>
    <w:p w:rsidR="00F12A5B" w:rsidRPr="004246C2" w:rsidRDefault="00F12A5B" w:rsidP="00F12A5B">
      <w:pPr>
        <w:pStyle w:val="NormalWeb"/>
        <w:spacing w:before="0" w:beforeAutospacing="0" w:after="0" w:afterAutospacing="0"/>
        <w:rPr>
          <w:color w:val="FF0000"/>
        </w:rPr>
      </w:pPr>
      <w:r>
        <w:rPr>
          <w:color w:val="FF0000"/>
        </w:rPr>
        <w:t xml:space="preserve">            (8</w:t>
      </w:r>
      <w:r w:rsidRPr="004246C2">
        <w:rPr>
          <w:color w:val="FF0000"/>
        </w:rPr>
        <w:t>) Belediyenin birimlerinde kurum içi ve kurum dışı tüm yazışmalar EBYS (Elektronik Belge Yönetim Sistemi) üzerinden yapılır.</w:t>
      </w:r>
    </w:p>
    <w:p w:rsidR="00F12A5B" w:rsidRPr="004246C2" w:rsidRDefault="00F12A5B" w:rsidP="00F12A5B">
      <w:pPr>
        <w:pStyle w:val="NormalWeb"/>
        <w:spacing w:before="0" w:beforeAutospacing="0" w:after="0" w:afterAutospacing="0"/>
        <w:rPr>
          <w:color w:val="FF0000"/>
        </w:rPr>
      </w:pPr>
      <w:r>
        <w:rPr>
          <w:color w:val="FF0000"/>
        </w:rPr>
        <w:t xml:space="preserve">           (9</w:t>
      </w:r>
      <w:r w:rsidRPr="004246C2">
        <w:rPr>
          <w:color w:val="FF0000"/>
        </w:rPr>
        <w:t>)Kurum dışından gelen e-imzalı yazı ve ekleri EBYS üzerinden ilgili birime havale edilir. E-imzalı olmayan yazı ve ekleri ise Yazı İşleri Müdürlüğü tarafından dijital ortama aktarılarak birime EBYS üzerinden havale edilir.</w:t>
      </w:r>
    </w:p>
    <w:p w:rsidR="005738A5" w:rsidRPr="002662E4" w:rsidRDefault="00921586" w:rsidP="002662E4">
      <w:pPr>
        <w:pStyle w:val="NormalWeb"/>
        <w:spacing w:before="0" w:beforeAutospacing="0" w:after="0" w:afterAutospacing="0"/>
      </w:pPr>
      <w:r w:rsidRPr="00797339">
        <w:t xml:space="preserve"> </w:t>
      </w:r>
    </w:p>
    <w:p w:rsidR="001C5B40" w:rsidRDefault="006D046D" w:rsidP="00CE7BDF">
      <w:pPr>
        <w:pStyle w:val="AralkYok"/>
        <w:rPr>
          <w:rFonts w:ascii="Times New Roman" w:hAnsi="Times New Roman"/>
          <w:b/>
          <w:sz w:val="24"/>
          <w:szCs w:val="24"/>
        </w:rPr>
      </w:pPr>
      <w:r w:rsidRPr="00797339">
        <w:rPr>
          <w:rFonts w:ascii="Times New Roman" w:hAnsi="Times New Roman"/>
          <w:b/>
          <w:sz w:val="24"/>
          <w:szCs w:val="24"/>
        </w:rPr>
        <w:tab/>
      </w:r>
      <w:r w:rsidR="001C5B40" w:rsidRPr="00797339">
        <w:rPr>
          <w:rFonts w:ascii="Times New Roman" w:hAnsi="Times New Roman"/>
          <w:b/>
          <w:sz w:val="24"/>
          <w:szCs w:val="24"/>
        </w:rPr>
        <w:t>Birim arşivi hizmetleri</w:t>
      </w:r>
    </w:p>
    <w:p w:rsidR="00F12A5B" w:rsidRPr="00797339" w:rsidRDefault="00F12A5B" w:rsidP="00F12A5B">
      <w:pPr>
        <w:pStyle w:val="AralkYok"/>
        <w:rPr>
          <w:rFonts w:ascii="Times New Roman" w:hAnsi="Times New Roman"/>
          <w:b/>
          <w:sz w:val="24"/>
          <w:szCs w:val="24"/>
        </w:rPr>
      </w:pPr>
    </w:p>
    <w:p w:rsidR="00F12A5B" w:rsidRPr="00797339" w:rsidRDefault="00AC6EA1" w:rsidP="00F12A5B">
      <w:pPr>
        <w:pStyle w:val="AralkYok"/>
        <w:rPr>
          <w:rFonts w:ascii="Times New Roman" w:hAnsi="Times New Roman"/>
          <w:sz w:val="24"/>
          <w:szCs w:val="24"/>
        </w:rPr>
      </w:pPr>
      <w:r>
        <w:rPr>
          <w:rFonts w:ascii="Times New Roman" w:hAnsi="Times New Roman"/>
          <w:b/>
          <w:bCs/>
          <w:sz w:val="24"/>
          <w:szCs w:val="24"/>
        </w:rPr>
        <w:lastRenderedPageBreak/>
        <w:t xml:space="preserve">            </w:t>
      </w:r>
      <w:r w:rsidR="00F12A5B" w:rsidRPr="00797339">
        <w:rPr>
          <w:rFonts w:ascii="Times New Roman" w:hAnsi="Times New Roman"/>
          <w:b/>
          <w:bCs/>
          <w:sz w:val="24"/>
          <w:szCs w:val="24"/>
        </w:rPr>
        <w:t>MADDE 2</w:t>
      </w:r>
      <w:r w:rsidR="00F12A5B">
        <w:rPr>
          <w:rFonts w:ascii="Times New Roman" w:hAnsi="Times New Roman"/>
          <w:b/>
          <w:bCs/>
          <w:sz w:val="24"/>
          <w:szCs w:val="24"/>
        </w:rPr>
        <w:t>4</w:t>
      </w:r>
      <w:r w:rsidR="00F12A5B" w:rsidRPr="00797339">
        <w:rPr>
          <w:rFonts w:ascii="Times New Roman" w:hAnsi="Times New Roman"/>
          <w:b/>
          <w:bCs/>
          <w:sz w:val="24"/>
          <w:szCs w:val="24"/>
        </w:rPr>
        <w:t>-</w:t>
      </w:r>
      <w:r w:rsidR="00F12A5B" w:rsidRPr="00797339">
        <w:rPr>
          <w:rFonts w:ascii="Times New Roman" w:hAnsi="Times New Roman"/>
          <w:sz w:val="24"/>
          <w:szCs w:val="24"/>
        </w:rPr>
        <w:t>(1)</w:t>
      </w:r>
      <w:r w:rsidR="00F12A5B" w:rsidRPr="00797339">
        <w:rPr>
          <w:rFonts w:ascii="Times New Roman" w:hAnsi="Times New Roman"/>
          <w:b/>
          <w:sz w:val="24"/>
          <w:szCs w:val="24"/>
        </w:rPr>
        <w:t xml:space="preserve"> </w:t>
      </w:r>
      <w:r w:rsidR="00F12A5B" w:rsidRPr="00797339">
        <w:rPr>
          <w:rFonts w:ascii="Times New Roman" w:hAnsi="Times New Roman"/>
          <w:sz w:val="24"/>
          <w:szCs w:val="24"/>
        </w:rPr>
        <w:t>Yürürlükteki mevzuatın gerektirdiği defter ve dosyaların Birim arşivinde muhafazası sağlanır.</w:t>
      </w:r>
    </w:p>
    <w:p w:rsidR="00F12A5B" w:rsidRPr="00797339" w:rsidRDefault="00F12A5B" w:rsidP="00F12A5B">
      <w:pPr>
        <w:pStyle w:val="AralkYok"/>
        <w:ind w:firstLine="708"/>
        <w:rPr>
          <w:rFonts w:ascii="Times New Roman" w:hAnsi="Times New Roman"/>
          <w:sz w:val="24"/>
          <w:szCs w:val="24"/>
        </w:rPr>
      </w:pPr>
      <w:r w:rsidRPr="00797339">
        <w:rPr>
          <w:rFonts w:ascii="Times New Roman" w:hAnsi="Times New Roman"/>
          <w:sz w:val="24"/>
          <w:szCs w:val="24"/>
        </w:rPr>
        <w:t xml:space="preserve">(2) Bu defterlerin dijital olarak bilgisayar ortamında tutulması halinde ilgili personel tarafından dijital yedekleme sistemiyle birlikte her sayfanın birer örneği yazılı olarak çıktı alınıp gerekli mühür, onay ve imza işlemlerinden sonra dosyalanıp birim arşivinde muhafaza edilir. </w:t>
      </w:r>
    </w:p>
    <w:p w:rsidR="00F12A5B" w:rsidRPr="00797339" w:rsidRDefault="00F12A5B" w:rsidP="00F12A5B">
      <w:pPr>
        <w:pStyle w:val="AralkYok"/>
        <w:ind w:firstLine="708"/>
        <w:rPr>
          <w:rFonts w:ascii="Times New Roman" w:hAnsi="Times New Roman"/>
          <w:sz w:val="24"/>
          <w:szCs w:val="24"/>
        </w:rPr>
      </w:pPr>
      <w:r w:rsidRPr="00797339">
        <w:rPr>
          <w:rFonts w:ascii="Times New Roman" w:hAnsi="Times New Roman"/>
          <w:sz w:val="24"/>
          <w:szCs w:val="24"/>
        </w:rPr>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F12A5B" w:rsidRPr="00932C31" w:rsidRDefault="00F12A5B" w:rsidP="00F12A5B">
      <w:pPr>
        <w:pStyle w:val="NormalWeb"/>
        <w:spacing w:before="0" w:beforeAutospacing="0" w:after="0" w:afterAutospacing="0"/>
        <w:ind w:firstLine="708"/>
        <w:jc w:val="both"/>
      </w:pPr>
      <w:r w:rsidRPr="00797339">
        <w:t>(4) Arşiv ve arşivleme ile arşivdeki demirbaş eşya ve evrakın muhafazasından birim personelleri, amirlerine karşı sorumludur.</w:t>
      </w:r>
    </w:p>
    <w:p w:rsidR="00F12A5B" w:rsidRPr="00932C31" w:rsidRDefault="00F12A5B" w:rsidP="00F12A5B">
      <w:pPr>
        <w:pStyle w:val="AralkYok"/>
        <w:rPr>
          <w:rFonts w:ascii="Times New Roman" w:hAnsi="Times New Roman"/>
          <w:color w:val="FF0000"/>
          <w:sz w:val="24"/>
          <w:szCs w:val="24"/>
        </w:rPr>
      </w:pPr>
      <w:r>
        <w:rPr>
          <w:rFonts w:ascii="Times New Roman" w:hAnsi="Times New Roman"/>
          <w:color w:val="FF0000"/>
          <w:sz w:val="24"/>
          <w:szCs w:val="24"/>
        </w:rPr>
        <w:t xml:space="preserve">            </w:t>
      </w:r>
      <w:r w:rsidRPr="00932C31">
        <w:rPr>
          <w:rFonts w:ascii="Times New Roman" w:hAnsi="Times New Roman"/>
          <w:color w:val="FF0000"/>
          <w:sz w:val="24"/>
          <w:szCs w:val="24"/>
        </w:rPr>
        <w:t xml:space="preserve">(5)Müdürlükte üretilen ve müdürlüğe gelen tüm evrak ve belgeler EBYS üzerinden </w:t>
      </w:r>
      <w:r w:rsidRPr="00932C31">
        <w:rPr>
          <w:rFonts w:ascii="Times New Roman" w:hAnsi="Times New Roman"/>
          <w:b/>
          <w:color w:val="FF0000"/>
          <w:sz w:val="24"/>
          <w:szCs w:val="24"/>
        </w:rPr>
        <w:t xml:space="preserve">Standart Dosya Planı’ </w:t>
      </w:r>
      <w:r w:rsidRPr="00932C31">
        <w:rPr>
          <w:rFonts w:ascii="Times New Roman" w:hAnsi="Times New Roman"/>
          <w:color w:val="FF0000"/>
          <w:sz w:val="24"/>
          <w:szCs w:val="24"/>
        </w:rPr>
        <w:t>na göre sınıflandırılır ve dijital ortamda dosyalama yapılır.</w:t>
      </w:r>
    </w:p>
    <w:p w:rsidR="00F12A5B" w:rsidRPr="00932C31" w:rsidRDefault="00F12A5B" w:rsidP="00F12A5B">
      <w:pPr>
        <w:pStyle w:val="AralkYok"/>
        <w:ind w:firstLine="708"/>
        <w:rPr>
          <w:rFonts w:ascii="Times New Roman" w:hAnsi="Times New Roman"/>
          <w:color w:val="FF0000"/>
          <w:sz w:val="24"/>
          <w:szCs w:val="24"/>
        </w:rPr>
      </w:pPr>
      <w:r w:rsidRPr="00932C31">
        <w:rPr>
          <w:rFonts w:ascii="Times New Roman" w:hAnsi="Times New Roman"/>
          <w:color w:val="FF0000"/>
          <w:sz w:val="24"/>
          <w:szCs w:val="24"/>
        </w:rPr>
        <w:t>(6) Dosyaların saklama planı ve imha süreleri “Devlet Arşiv Hizmetleri Hakkında Yönetmelikte” belirtilen kriterlere göre EBYS üzerinden planlanır ve süresi gelen evraklar komisyon kurularak imha edilir)</w:t>
      </w:r>
    </w:p>
    <w:p w:rsidR="001C5B40" w:rsidRDefault="00F12A5B" w:rsidP="002662E4">
      <w:pPr>
        <w:pStyle w:val="AralkYok"/>
        <w:ind w:firstLine="708"/>
        <w:rPr>
          <w:rFonts w:ascii="Times New Roman" w:hAnsi="Times New Roman"/>
          <w:color w:val="FF0000"/>
          <w:sz w:val="24"/>
          <w:szCs w:val="24"/>
        </w:rPr>
      </w:pPr>
      <w:r w:rsidRPr="00932C31">
        <w:rPr>
          <w:rFonts w:ascii="Times New Roman" w:hAnsi="Times New Roman"/>
          <w:color w:val="FF0000"/>
          <w:sz w:val="24"/>
          <w:szCs w:val="24"/>
        </w:rPr>
        <w:t>(7) EBYS kapsamı dışındaki kayıtlar, fiziki ortamda Standart Dosya Planına göre dosyalanır. Devlet Arşiv Hizmetleri Hakkında Yönetmelik hükümlerine göre birim arşivinde ve kurum arşivinde muhafaza edilir.</w:t>
      </w:r>
    </w:p>
    <w:p w:rsidR="002662E4" w:rsidRPr="002662E4" w:rsidRDefault="002662E4" w:rsidP="002662E4">
      <w:pPr>
        <w:pStyle w:val="AralkYok"/>
        <w:ind w:firstLine="708"/>
        <w:rPr>
          <w:rFonts w:ascii="Times New Roman" w:hAnsi="Times New Roman"/>
          <w:color w:val="FF0000"/>
          <w:sz w:val="24"/>
          <w:szCs w:val="24"/>
        </w:rPr>
      </w:pPr>
    </w:p>
    <w:p w:rsidR="001C5B40" w:rsidRPr="00797339" w:rsidRDefault="001C5B40" w:rsidP="00CE7BDF">
      <w:pPr>
        <w:pStyle w:val="Default"/>
        <w:spacing w:line="360" w:lineRule="auto"/>
        <w:jc w:val="center"/>
        <w:rPr>
          <w:color w:val="auto"/>
        </w:rPr>
      </w:pPr>
      <w:r w:rsidRPr="00797339">
        <w:rPr>
          <w:b/>
          <w:bCs/>
          <w:color w:val="auto"/>
        </w:rPr>
        <w:t>YEDİNCİ  BÖLÜM</w:t>
      </w:r>
    </w:p>
    <w:p w:rsidR="001C5B40" w:rsidRPr="00797339" w:rsidRDefault="001C5B40" w:rsidP="00CE7BDF">
      <w:pPr>
        <w:pStyle w:val="Default"/>
        <w:spacing w:line="360" w:lineRule="auto"/>
        <w:jc w:val="center"/>
        <w:rPr>
          <w:rFonts w:eastAsia="Times New Roman"/>
          <w:color w:val="auto"/>
          <w:lang w:eastAsia="ar-SA"/>
        </w:rPr>
      </w:pPr>
      <w:r w:rsidRPr="00797339">
        <w:rPr>
          <w:b/>
          <w:bCs/>
          <w:color w:val="auto"/>
        </w:rPr>
        <w:t>Denetim</w:t>
      </w:r>
    </w:p>
    <w:p w:rsidR="001C5B40" w:rsidRPr="00797339" w:rsidRDefault="006D046D" w:rsidP="00CE7BDF">
      <w:pPr>
        <w:spacing w:line="360" w:lineRule="auto"/>
        <w:rPr>
          <w:rFonts w:ascii="Times New Roman" w:hAnsi="Times New Roman" w:cs="Times New Roman"/>
          <w:b/>
          <w:sz w:val="24"/>
          <w:szCs w:val="24"/>
        </w:rPr>
      </w:pPr>
      <w:r w:rsidRPr="00797339">
        <w:rPr>
          <w:rFonts w:ascii="Times New Roman" w:hAnsi="Times New Roman" w:cs="Times New Roman"/>
          <w:b/>
          <w:sz w:val="24"/>
          <w:szCs w:val="24"/>
        </w:rPr>
        <w:tab/>
      </w:r>
      <w:r w:rsidR="001C5B40" w:rsidRPr="00797339">
        <w:rPr>
          <w:rFonts w:ascii="Times New Roman" w:hAnsi="Times New Roman" w:cs="Times New Roman"/>
          <w:b/>
          <w:sz w:val="24"/>
          <w:szCs w:val="24"/>
        </w:rPr>
        <w:t xml:space="preserve">Denetim   </w:t>
      </w:r>
    </w:p>
    <w:p w:rsidR="001C5B40" w:rsidRPr="00797339" w:rsidRDefault="006D046D" w:rsidP="00CE7BDF">
      <w:pPr>
        <w:pStyle w:val="NormalWeb"/>
        <w:spacing w:before="0" w:beforeAutospacing="0" w:after="0" w:afterAutospacing="0"/>
        <w:jc w:val="both"/>
      </w:pPr>
      <w:r w:rsidRPr="00797339">
        <w:rPr>
          <w:b/>
          <w:bCs/>
        </w:rPr>
        <w:tab/>
      </w:r>
      <w:r w:rsidR="001C5B40" w:rsidRPr="00797339">
        <w:rPr>
          <w:b/>
          <w:bCs/>
        </w:rPr>
        <w:t>MADDE</w:t>
      </w:r>
      <w:r w:rsidR="001C5B40" w:rsidRPr="00797339">
        <w:rPr>
          <w:b/>
        </w:rPr>
        <w:t xml:space="preserve">- </w:t>
      </w:r>
      <w:r w:rsidR="007779A3" w:rsidRPr="00797339">
        <w:rPr>
          <w:b/>
        </w:rPr>
        <w:t>2</w:t>
      </w:r>
      <w:r w:rsidR="00392E15">
        <w:rPr>
          <w:b/>
        </w:rPr>
        <w:t>5</w:t>
      </w:r>
      <w:r w:rsidR="007779A3" w:rsidRPr="00797339">
        <w:rPr>
          <w:b/>
        </w:rPr>
        <w:t>-</w:t>
      </w:r>
      <w:r w:rsidR="001C5B40" w:rsidRPr="00797339">
        <w:rPr>
          <w:b/>
        </w:rPr>
        <w:t xml:space="preserve"> </w:t>
      </w:r>
      <w:r w:rsidR="001C5B40" w:rsidRPr="00797339">
        <w:t xml:space="preserve">(1) Müdürlüğün bütün iş ve işlemleri başkanlık makamı ve müdürün denetiminde yürütülür. Ayrıca teftiş ve denetim görevlileri tarafından da her zaman denetim yapılabilir. </w:t>
      </w:r>
    </w:p>
    <w:p w:rsidR="001C5B40" w:rsidRPr="00797339" w:rsidRDefault="00F7475E" w:rsidP="00CE7BDF">
      <w:pPr>
        <w:pStyle w:val="NormalWeb"/>
        <w:spacing w:before="0" w:beforeAutospacing="0" w:after="0" w:afterAutospacing="0"/>
        <w:jc w:val="both"/>
      </w:pPr>
      <w:r w:rsidRPr="00797339">
        <w:tab/>
      </w:r>
      <w:r w:rsidR="001C5B40" w:rsidRPr="00797339">
        <w:t xml:space="preserve">(2) Bu tür teftiş ve denetimlerde, denetimcilere yardımcı olunması </w:t>
      </w:r>
      <w:r w:rsidR="009C1830" w:rsidRPr="00797339">
        <w:t>esastır .</w:t>
      </w:r>
    </w:p>
    <w:p w:rsidR="001C5B40" w:rsidRPr="00797339" w:rsidRDefault="00F7475E" w:rsidP="00CE7BDF">
      <w:pPr>
        <w:shd w:val="clear" w:color="auto" w:fill="FFFFFF"/>
        <w:rPr>
          <w:rFonts w:ascii="Times New Roman" w:hAnsi="Times New Roman" w:cs="Times New Roman"/>
          <w:sz w:val="24"/>
          <w:szCs w:val="24"/>
        </w:rPr>
      </w:pPr>
      <w:r w:rsidRPr="00797339">
        <w:rPr>
          <w:rFonts w:ascii="Times New Roman" w:hAnsi="Times New Roman" w:cs="Times New Roman"/>
          <w:sz w:val="24"/>
          <w:szCs w:val="24"/>
        </w:rPr>
        <w:tab/>
      </w:r>
      <w:r w:rsidR="001C5B40" w:rsidRPr="00797339">
        <w:rPr>
          <w:rFonts w:ascii="Times New Roman" w:hAnsi="Times New Roman" w:cs="Times New Roman"/>
          <w:sz w:val="24"/>
          <w:szCs w:val="24"/>
        </w:rPr>
        <w:t xml:space="preserve">(3) </w:t>
      </w:r>
      <w:r w:rsidR="001C5B40" w:rsidRPr="00797339">
        <w:rPr>
          <w:rFonts w:ascii="Times New Roman" w:eastAsia="Calibri" w:hAnsi="Times New Roman" w:cs="Times New Roman"/>
          <w:sz w:val="24"/>
          <w:szCs w:val="24"/>
        </w:rPr>
        <w:t xml:space="preserve">Ruhsat ve Denetim </w:t>
      </w:r>
      <w:r w:rsidR="001C5B40" w:rsidRPr="00797339">
        <w:rPr>
          <w:rFonts w:ascii="Times New Roman" w:hAnsi="Times New Roman" w:cs="Times New Roman"/>
          <w:sz w:val="24"/>
          <w:szCs w:val="24"/>
        </w:rPr>
        <w:t xml:space="preserve">Müdürlüğü emrinde görev yapan tüm personelle ilgili disiplin ve ödül işlemleri, </w:t>
      </w:r>
      <w:r w:rsidR="001C577C" w:rsidRPr="00797339">
        <w:rPr>
          <w:rFonts w:ascii="Times New Roman" w:hAnsi="Times New Roman" w:cs="Times New Roman"/>
          <w:sz w:val="24"/>
          <w:szCs w:val="24"/>
        </w:rPr>
        <w:t xml:space="preserve">yürürlükteki </w:t>
      </w:r>
      <w:r w:rsidR="001C5B40" w:rsidRPr="00797339">
        <w:rPr>
          <w:rFonts w:ascii="Times New Roman" w:hAnsi="Times New Roman" w:cs="Times New Roman"/>
          <w:sz w:val="24"/>
          <w:szCs w:val="24"/>
        </w:rPr>
        <w:t>mevzuata uygun olarak yürütülür.</w:t>
      </w:r>
    </w:p>
    <w:p w:rsidR="00914782" w:rsidRPr="00797339" w:rsidRDefault="00914782" w:rsidP="00CE7BDF">
      <w:pPr>
        <w:pStyle w:val="Default"/>
        <w:spacing w:line="360" w:lineRule="auto"/>
        <w:jc w:val="center"/>
        <w:rPr>
          <w:b/>
          <w:bCs/>
          <w:color w:val="auto"/>
        </w:rPr>
      </w:pPr>
    </w:p>
    <w:p w:rsidR="002662E4" w:rsidRPr="002662E4" w:rsidRDefault="001C5B40" w:rsidP="002662E4">
      <w:pPr>
        <w:pStyle w:val="Default"/>
        <w:spacing w:line="360" w:lineRule="auto"/>
        <w:jc w:val="center"/>
        <w:rPr>
          <w:b/>
          <w:bCs/>
          <w:color w:val="auto"/>
        </w:rPr>
      </w:pPr>
      <w:r w:rsidRPr="00797339">
        <w:rPr>
          <w:b/>
          <w:bCs/>
          <w:color w:val="auto"/>
        </w:rPr>
        <w:t>SEKİZİNCİ BÖLÜM</w:t>
      </w:r>
    </w:p>
    <w:p w:rsidR="001C5B40" w:rsidRPr="00797339" w:rsidRDefault="001C5B40" w:rsidP="00CE7BDF">
      <w:pPr>
        <w:pStyle w:val="AralkYok"/>
        <w:spacing w:line="360" w:lineRule="auto"/>
        <w:jc w:val="center"/>
        <w:rPr>
          <w:rFonts w:ascii="Times New Roman" w:hAnsi="Times New Roman"/>
          <w:b/>
          <w:sz w:val="24"/>
          <w:szCs w:val="24"/>
        </w:rPr>
      </w:pPr>
      <w:r w:rsidRPr="00797339">
        <w:rPr>
          <w:rFonts w:ascii="Times New Roman" w:hAnsi="Times New Roman"/>
          <w:b/>
          <w:sz w:val="24"/>
          <w:szCs w:val="24"/>
        </w:rPr>
        <w:t>Çeşitli ve Son Hükümler</w:t>
      </w:r>
    </w:p>
    <w:p w:rsidR="001C5B40" w:rsidRPr="00797339" w:rsidRDefault="006D046D" w:rsidP="00CE7BDF">
      <w:pPr>
        <w:pStyle w:val="Default"/>
        <w:rPr>
          <w:color w:val="auto"/>
        </w:rPr>
      </w:pPr>
      <w:r w:rsidRPr="00797339">
        <w:rPr>
          <w:b/>
          <w:bCs/>
          <w:color w:val="auto"/>
        </w:rPr>
        <w:tab/>
      </w:r>
      <w:r w:rsidR="001C5B40" w:rsidRPr="00797339">
        <w:rPr>
          <w:b/>
          <w:bCs/>
          <w:color w:val="auto"/>
        </w:rPr>
        <w:t xml:space="preserve">Yürürlükten kaldırılan hükümler </w:t>
      </w:r>
    </w:p>
    <w:p w:rsidR="001C5B40" w:rsidRPr="00797339" w:rsidRDefault="006D046D" w:rsidP="00CE7BDF">
      <w:pPr>
        <w:pStyle w:val="Default"/>
        <w:rPr>
          <w:color w:val="auto"/>
        </w:rPr>
      </w:pPr>
      <w:r w:rsidRPr="00797339">
        <w:rPr>
          <w:b/>
          <w:bCs/>
          <w:color w:val="auto"/>
        </w:rPr>
        <w:tab/>
      </w:r>
      <w:r w:rsidR="001C5B40" w:rsidRPr="00797339">
        <w:rPr>
          <w:b/>
          <w:bCs/>
          <w:color w:val="auto"/>
        </w:rPr>
        <w:t xml:space="preserve">MADDE </w:t>
      </w:r>
      <w:r w:rsidR="007779A3" w:rsidRPr="00797339">
        <w:rPr>
          <w:b/>
          <w:bCs/>
          <w:color w:val="auto"/>
        </w:rPr>
        <w:t>2</w:t>
      </w:r>
      <w:r w:rsidR="00392E15">
        <w:rPr>
          <w:b/>
          <w:bCs/>
          <w:color w:val="auto"/>
        </w:rPr>
        <w:t>6</w:t>
      </w:r>
      <w:r w:rsidR="007779A3" w:rsidRPr="00797339">
        <w:rPr>
          <w:bCs/>
          <w:color w:val="auto"/>
        </w:rPr>
        <w:t>-</w:t>
      </w:r>
      <w:r w:rsidR="001C5B40" w:rsidRPr="00797339">
        <w:rPr>
          <w:bCs/>
          <w:color w:val="auto"/>
        </w:rPr>
        <w:t xml:space="preserve"> (1)</w:t>
      </w:r>
      <w:r w:rsidR="001C5B40" w:rsidRPr="00797339">
        <w:rPr>
          <w:color w:val="auto"/>
        </w:rPr>
        <w:t xml:space="preserve"> Bu yönetmeliğin yürürlüğe girmesiyle birlikte, daha önceki yürürlükte olan </w:t>
      </w:r>
      <w:r w:rsidR="001C5B40" w:rsidRPr="00797339">
        <w:rPr>
          <w:rFonts w:eastAsia="Calibri"/>
          <w:color w:val="auto"/>
        </w:rPr>
        <w:t xml:space="preserve">Ruhsat ve Denetim </w:t>
      </w:r>
      <w:r w:rsidR="001C5B40" w:rsidRPr="00797339">
        <w:rPr>
          <w:color w:val="auto"/>
        </w:rPr>
        <w:t xml:space="preserve">Müdürlüğü Görev ve Çalışma Yönetmeliği  yürürlükten kaldırılmıştır. </w:t>
      </w:r>
    </w:p>
    <w:p w:rsidR="001C5B40" w:rsidRPr="00797339" w:rsidRDefault="001C5B40" w:rsidP="00CE7BDF">
      <w:pPr>
        <w:pStyle w:val="NormalWeb"/>
        <w:spacing w:before="0" w:beforeAutospacing="0" w:after="0" w:afterAutospacing="0"/>
        <w:jc w:val="both"/>
        <w:rPr>
          <w:b/>
        </w:rPr>
      </w:pPr>
    </w:p>
    <w:p w:rsidR="001C5B40" w:rsidRPr="00797339" w:rsidRDefault="006D046D" w:rsidP="00CE7BDF">
      <w:pPr>
        <w:pStyle w:val="NormalWeb"/>
        <w:spacing w:before="0" w:beforeAutospacing="0" w:after="0" w:afterAutospacing="0"/>
      </w:pPr>
      <w:r w:rsidRPr="00797339">
        <w:rPr>
          <w:b/>
        </w:rPr>
        <w:tab/>
      </w:r>
      <w:r w:rsidR="001C5B40" w:rsidRPr="00797339">
        <w:rPr>
          <w:b/>
        </w:rPr>
        <w:t>Yönetmelikte Hüküm Bulunmayan Haller</w:t>
      </w:r>
      <w:r w:rsidR="001C5B40" w:rsidRPr="00797339">
        <w:t>:</w:t>
      </w:r>
      <w:r w:rsidR="001C5B40" w:rsidRPr="00797339">
        <w:br/>
      </w:r>
      <w:r w:rsidRPr="00797339">
        <w:rPr>
          <w:b/>
        </w:rPr>
        <w:tab/>
      </w:r>
      <w:r w:rsidR="001C5B40" w:rsidRPr="00797339">
        <w:rPr>
          <w:b/>
        </w:rPr>
        <w:t>MADDE</w:t>
      </w:r>
      <w:r w:rsidR="00E623C4" w:rsidRPr="00797339">
        <w:rPr>
          <w:b/>
        </w:rPr>
        <w:t xml:space="preserve"> </w:t>
      </w:r>
      <w:r w:rsidR="001C577C" w:rsidRPr="00797339">
        <w:rPr>
          <w:b/>
        </w:rPr>
        <w:t>2</w:t>
      </w:r>
      <w:r w:rsidR="00392E15">
        <w:rPr>
          <w:b/>
        </w:rPr>
        <w:t>7</w:t>
      </w:r>
      <w:r w:rsidR="007779A3" w:rsidRPr="00797339">
        <w:rPr>
          <w:b/>
        </w:rPr>
        <w:t>-</w:t>
      </w:r>
      <w:r w:rsidR="001C5B40" w:rsidRPr="00797339">
        <w:rPr>
          <w:b/>
        </w:rPr>
        <w:t xml:space="preserve"> </w:t>
      </w:r>
      <w:r w:rsidR="001C5B40" w:rsidRPr="00797339">
        <w:t>(1) İşbu yönetmelikte hüküm bulunmayan hallerde yürürlükteki ilgili mevzuat hükümlerine uyulur.</w:t>
      </w:r>
    </w:p>
    <w:p w:rsidR="001C5B40" w:rsidRPr="00797339" w:rsidRDefault="001C5B40" w:rsidP="00CE7BDF">
      <w:pPr>
        <w:pStyle w:val="NormalWeb"/>
        <w:spacing w:before="0" w:beforeAutospacing="0" w:after="0" w:afterAutospacing="0"/>
        <w:jc w:val="both"/>
        <w:rPr>
          <w:b/>
        </w:rPr>
      </w:pPr>
    </w:p>
    <w:p w:rsidR="00F12A5B" w:rsidRPr="00A94A6E" w:rsidRDefault="00E416DE" w:rsidP="00E416DE">
      <w:pPr>
        <w:pStyle w:val="NormalWeb"/>
        <w:spacing w:before="0" w:beforeAutospacing="0" w:after="0" w:afterAutospacing="0"/>
        <w:jc w:val="both"/>
        <w:rPr>
          <w:color w:val="FF0000"/>
        </w:rPr>
      </w:pPr>
      <w:r>
        <w:rPr>
          <w:b/>
          <w:bCs/>
        </w:rPr>
        <w:t xml:space="preserve">            </w:t>
      </w:r>
      <w:r w:rsidR="00F12A5B">
        <w:rPr>
          <w:b/>
          <w:bCs/>
        </w:rPr>
        <w:t>Yürürlük:</w:t>
      </w:r>
      <w:r w:rsidR="00F12A5B">
        <w:rPr>
          <w:b/>
          <w:bCs/>
        </w:rPr>
        <w:br/>
      </w:r>
      <w:r>
        <w:rPr>
          <w:b/>
          <w:bCs/>
        </w:rPr>
        <w:t xml:space="preserve">            </w:t>
      </w:r>
      <w:r w:rsidR="00F12A5B" w:rsidRPr="00BD5FA7">
        <w:rPr>
          <w:b/>
          <w:bCs/>
        </w:rPr>
        <w:t xml:space="preserve">MADDE </w:t>
      </w:r>
      <w:r w:rsidR="00F12A5B">
        <w:rPr>
          <w:b/>
          <w:bCs/>
        </w:rPr>
        <w:t>28</w:t>
      </w:r>
      <w:r w:rsidR="00F12A5B" w:rsidRPr="00BD5FA7">
        <w:rPr>
          <w:b/>
          <w:bCs/>
        </w:rPr>
        <w:t>-</w:t>
      </w:r>
      <w:r w:rsidR="00F12A5B" w:rsidRPr="00BD5FA7">
        <w:t>(1)</w:t>
      </w:r>
      <w:r w:rsidR="00F12A5B" w:rsidRPr="00BD5FA7">
        <w:rPr>
          <w:b/>
          <w:bCs/>
        </w:rPr>
        <w:t xml:space="preserve"> </w:t>
      </w:r>
      <w:r w:rsidR="00F12A5B" w:rsidRPr="00BD5FA7">
        <w:t xml:space="preserve"> Bu yönetmelik, 5393 sayılı</w:t>
      </w:r>
      <w:r>
        <w:t xml:space="preserve"> Belediye yasasının 23. Maddesi </w:t>
      </w:r>
      <w:r w:rsidR="00F12A5B" w:rsidRPr="00BD5FA7">
        <w:t>doğrultusunda,  Belediye Meclisinin kabulü ve mülki idare amirine gönderildiği tarihten itibaren yürürlüğe girer.</w:t>
      </w:r>
      <w:r w:rsidR="00F12A5B">
        <w:t xml:space="preserve"> </w:t>
      </w:r>
      <w:r w:rsidR="00F12A5B" w:rsidRPr="00A94A6E">
        <w:rPr>
          <w:color w:val="FF0000"/>
        </w:rPr>
        <w:t xml:space="preserve">Bu Yönetmeliğin yürürlüğe girmesi ile </w:t>
      </w:r>
      <w:r w:rsidR="00F12A5B" w:rsidRPr="00A94A6E">
        <w:rPr>
          <w:b/>
          <w:color w:val="FF0000"/>
        </w:rPr>
        <w:t>10.06.2014 tarih ve 2014/58</w:t>
      </w:r>
      <w:r w:rsidR="00F12A5B" w:rsidRPr="00A94A6E">
        <w:rPr>
          <w:color w:val="FF0000"/>
        </w:rPr>
        <w:t xml:space="preserve"> </w:t>
      </w:r>
      <w:r w:rsidR="00F12A5B" w:rsidRPr="00A94A6E">
        <w:rPr>
          <w:color w:val="FF0000"/>
        </w:rPr>
        <w:lastRenderedPageBreak/>
        <w:t>sayılı</w:t>
      </w:r>
      <w:r w:rsidR="00F12A5B">
        <w:rPr>
          <w:color w:val="FF0000"/>
        </w:rPr>
        <w:t xml:space="preserve"> </w:t>
      </w:r>
      <w:r w:rsidR="00F12A5B" w:rsidRPr="00A94A6E">
        <w:rPr>
          <w:color w:val="FF0000"/>
        </w:rPr>
        <w:t>Meclis kararı ile kabul edilen  Ruhsat ve Denetim  Müdürlüğü Görev ve Çalışma Yönetmeliği yürürlükten kalkar.</w:t>
      </w:r>
    </w:p>
    <w:p w:rsidR="00EC4F66" w:rsidRPr="00797339" w:rsidRDefault="00EC4F66" w:rsidP="00CE7BDF">
      <w:pPr>
        <w:pStyle w:val="NormalWeb"/>
        <w:spacing w:before="0" w:beforeAutospacing="0" w:after="0" w:afterAutospacing="0"/>
        <w:jc w:val="both"/>
        <w:rPr>
          <w:b/>
        </w:rPr>
      </w:pPr>
    </w:p>
    <w:p w:rsidR="001C5B40" w:rsidRPr="00797339" w:rsidRDefault="006D046D" w:rsidP="00CE7BDF">
      <w:pPr>
        <w:pStyle w:val="NormalWeb"/>
        <w:spacing w:before="0" w:beforeAutospacing="0" w:after="0" w:afterAutospacing="0"/>
        <w:jc w:val="both"/>
      </w:pPr>
      <w:r w:rsidRPr="00797339">
        <w:rPr>
          <w:b/>
        </w:rPr>
        <w:tab/>
      </w:r>
      <w:r w:rsidR="001C5B40" w:rsidRPr="00797339">
        <w:rPr>
          <w:b/>
        </w:rPr>
        <w:t>Yürütme:</w:t>
      </w:r>
      <w:r w:rsidR="001C5B40" w:rsidRPr="00797339">
        <w:rPr>
          <w:b/>
        </w:rPr>
        <w:br/>
      </w:r>
      <w:r w:rsidRPr="00797339">
        <w:rPr>
          <w:b/>
        </w:rPr>
        <w:tab/>
      </w:r>
      <w:r w:rsidR="001C5B40" w:rsidRPr="00797339">
        <w:rPr>
          <w:b/>
        </w:rPr>
        <w:t>MADDE</w:t>
      </w:r>
      <w:r w:rsidR="00E623C4" w:rsidRPr="00797339">
        <w:rPr>
          <w:b/>
        </w:rPr>
        <w:t xml:space="preserve"> </w:t>
      </w:r>
      <w:r w:rsidR="00392E15">
        <w:rPr>
          <w:b/>
        </w:rPr>
        <w:t>29</w:t>
      </w:r>
      <w:r w:rsidR="007779A3" w:rsidRPr="00797339">
        <w:rPr>
          <w:b/>
        </w:rPr>
        <w:t>-</w:t>
      </w:r>
      <w:r w:rsidR="001C5B40" w:rsidRPr="00797339">
        <w:rPr>
          <w:b/>
        </w:rPr>
        <w:t xml:space="preserve"> (</w:t>
      </w:r>
      <w:r w:rsidR="001C5B40" w:rsidRPr="00797339">
        <w:t>1)  Bu yönetmelik hükümlerini Belediye Başkanı yürütür.</w:t>
      </w:r>
    </w:p>
    <w:p w:rsidR="00607427" w:rsidRPr="00F12A5B" w:rsidRDefault="00607427" w:rsidP="00F12A5B">
      <w:pPr>
        <w:pStyle w:val="AralkYok"/>
        <w:rPr>
          <w:rFonts w:ascii="Times New Roman" w:hAnsi="Times New Roman"/>
          <w:sz w:val="24"/>
          <w:szCs w:val="24"/>
        </w:rPr>
      </w:pPr>
    </w:p>
    <w:sectPr w:rsidR="00607427" w:rsidRPr="00F12A5B" w:rsidSect="007C604D">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5E" w:rsidRDefault="00DE355E" w:rsidP="00436E31">
      <w:r>
        <w:separator/>
      </w:r>
    </w:p>
  </w:endnote>
  <w:endnote w:type="continuationSeparator" w:id="0">
    <w:p w:rsidR="00DE355E" w:rsidRDefault="00DE355E"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445771" w:rsidRDefault="004D79A5">
        <w:pPr>
          <w:pStyle w:val="Altbilgi"/>
          <w:jc w:val="right"/>
        </w:pPr>
        <w:r>
          <w:rPr>
            <w:noProof/>
          </w:rPr>
          <w:fldChar w:fldCharType="begin"/>
        </w:r>
        <w:r>
          <w:rPr>
            <w:noProof/>
          </w:rPr>
          <w:instrText xml:space="preserve"> PAGE   \* MERGEFORMAT </w:instrText>
        </w:r>
        <w:r>
          <w:rPr>
            <w:noProof/>
          </w:rPr>
          <w:fldChar w:fldCharType="separate"/>
        </w:r>
        <w:r w:rsidR="00ED55D5">
          <w:rPr>
            <w:noProof/>
          </w:rPr>
          <w:t>1</w:t>
        </w:r>
        <w:r>
          <w:rPr>
            <w:noProof/>
          </w:rPr>
          <w:fldChar w:fldCharType="end"/>
        </w:r>
      </w:p>
    </w:sdtContent>
  </w:sdt>
  <w:p w:rsidR="00445771" w:rsidRDefault="00445771">
    <w:pPr>
      <w:pStyle w:val="Altbilgi"/>
    </w:pPr>
  </w:p>
  <w:p w:rsidR="00445771" w:rsidRDefault="004457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5E" w:rsidRDefault="00DE355E" w:rsidP="00436E31">
      <w:r>
        <w:separator/>
      </w:r>
    </w:p>
  </w:footnote>
  <w:footnote w:type="continuationSeparator" w:id="0">
    <w:p w:rsidR="00DE355E" w:rsidRDefault="00DE355E" w:rsidP="0043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EF3"/>
    <w:multiLevelType w:val="hybridMultilevel"/>
    <w:tmpl w:val="A594C278"/>
    <w:lvl w:ilvl="0" w:tplc="041F0001">
      <w:start w:val="1"/>
      <w:numFmt w:val="bullet"/>
      <w:lvlText w:val=""/>
      <w:lvlJc w:val="left"/>
      <w:pPr>
        <w:ind w:left="3390" w:hanging="360"/>
      </w:pPr>
      <w:rPr>
        <w:rFonts w:ascii="Symbol" w:hAnsi="Symbol" w:hint="default"/>
      </w:rPr>
    </w:lvl>
    <w:lvl w:ilvl="1" w:tplc="041F0003" w:tentative="1">
      <w:start w:val="1"/>
      <w:numFmt w:val="bullet"/>
      <w:lvlText w:val="o"/>
      <w:lvlJc w:val="left"/>
      <w:pPr>
        <w:ind w:left="4110" w:hanging="360"/>
      </w:pPr>
      <w:rPr>
        <w:rFonts w:ascii="Courier New" w:hAnsi="Courier New" w:cs="Courier New" w:hint="default"/>
      </w:rPr>
    </w:lvl>
    <w:lvl w:ilvl="2" w:tplc="041F0005" w:tentative="1">
      <w:start w:val="1"/>
      <w:numFmt w:val="bullet"/>
      <w:lvlText w:val=""/>
      <w:lvlJc w:val="left"/>
      <w:pPr>
        <w:ind w:left="4830" w:hanging="360"/>
      </w:pPr>
      <w:rPr>
        <w:rFonts w:ascii="Wingdings" w:hAnsi="Wingdings" w:hint="default"/>
      </w:rPr>
    </w:lvl>
    <w:lvl w:ilvl="3" w:tplc="041F0001" w:tentative="1">
      <w:start w:val="1"/>
      <w:numFmt w:val="bullet"/>
      <w:lvlText w:val=""/>
      <w:lvlJc w:val="left"/>
      <w:pPr>
        <w:ind w:left="5550" w:hanging="360"/>
      </w:pPr>
      <w:rPr>
        <w:rFonts w:ascii="Symbol" w:hAnsi="Symbol" w:hint="default"/>
      </w:rPr>
    </w:lvl>
    <w:lvl w:ilvl="4" w:tplc="041F0003" w:tentative="1">
      <w:start w:val="1"/>
      <w:numFmt w:val="bullet"/>
      <w:lvlText w:val="o"/>
      <w:lvlJc w:val="left"/>
      <w:pPr>
        <w:ind w:left="6270" w:hanging="360"/>
      </w:pPr>
      <w:rPr>
        <w:rFonts w:ascii="Courier New" w:hAnsi="Courier New" w:cs="Courier New" w:hint="default"/>
      </w:rPr>
    </w:lvl>
    <w:lvl w:ilvl="5" w:tplc="041F0005" w:tentative="1">
      <w:start w:val="1"/>
      <w:numFmt w:val="bullet"/>
      <w:lvlText w:val=""/>
      <w:lvlJc w:val="left"/>
      <w:pPr>
        <w:ind w:left="6990" w:hanging="360"/>
      </w:pPr>
      <w:rPr>
        <w:rFonts w:ascii="Wingdings" w:hAnsi="Wingdings" w:hint="default"/>
      </w:rPr>
    </w:lvl>
    <w:lvl w:ilvl="6" w:tplc="041F0001" w:tentative="1">
      <w:start w:val="1"/>
      <w:numFmt w:val="bullet"/>
      <w:lvlText w:val=""/>
      <w:lvlJc w:val="left"/>
      <w:pPr>
        <w:ind w:left="7710" w:hanging="360"/>
      </w:pPr>
      <w:rPr>
        <w:rFonts w:ascii="Symbol" w:hAnsi="Symbol" w:hint="default"/>
      </w:rPr>
    </w:lvl>
    <w:lvl w:ilvl="7" w:tplc="041F0003" w:tentative="1">
      <w:start w:val="1"/>
      <w:numFmt w:val="bullet"/>
      <w:lvlText w:val="o"/>
      <w:lvlJc w:val="left"/>
      <w:pPr>
        <w:ind w:left="8430" w:hanging="360"/>
      </w:pPr>
      <w:rPr>
        <w:rFonts w:ascii="Courier New" w:hAnsi="Courier New" w:cs="Courier New" w:hint="default"/>
      </w:rPr>
    </w:lvl>
    <w:lvl w:ilvl="8" w:tplc="041F0005" w:tentative="1">
      <w:start w:val="1"/>
      <w:numFmt w:val="bullet"/>
      <w:lvlText w:val=""/>
      <w:lvlJc w:val="left"/>
      <w:pPr>
        <w:ind w:left="9150" w:hanging="360"/>
      </w:pPr>
      <w:rPr>
        <w:rFonts w:ascii="Wingdings" w:hAnsi="Wingdings" w:hint="default"/>
      </w:rPr>
    </w:lvl>
  </w:abstractNum>
  <w:abstractNum w:abstractNumId="1"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1333C4"/>
    <w:multiLevelType w:val="multilevel"/>
    <w:tmpl w:val="4EBE5A3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06384761"/>
    <w:multiLevelType w:val="multilevel"/>
    <w:tmpl w:val="4BB82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150E4"/>
    <w:multiLevelType w:val="hybridMultilevel"/>
    <w:tmpl w:val="F1AACD3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8B07511"/>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6" w15:restartNumberingAfterBreak="0">
    <w:nsid w:val="10012870"/>
    <w:multiLevelType w:val="hybridMultilevel"/>
    <w:tmpl w:val="143456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0D7470A"/>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0F66E66"/>
    <w:multiLevelType w:val="hybridMultilevel"/>
    <w:tmpl w:val="13D29D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174A34F2"/>
    <w:multiLevelType w:val="hybridMultilevel"/>
    <w:tmpl w:val="AB3A71DC"/>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15:restartNumberingAfterBreak="0">
    <w:nsid w:val="20661585"/>
    <w:multiLevelType w:val="multilevel"/>
    <w:tmpl w:val="E1447A2A"/>
    <w:lvl w:ilvl="0">
      <w:start w:val="1"/>
      <w:numFmt w:val="upperRoman"/>
      <w:pStyle w:val="Balk1"/>
      <w:lvlText w:val="Madde %1."/>
      <w:lvlJc w:val="left"/>
      <w:pPr>
        <w:ind w:left="0" w:firstLine="0"/>
      </w:pPr>
    </w:lvl>
    <w:lvl w:ilvl="1">
      <w:start w:val="1"/>
      <w:numFmt w:val="bullet"/>
      <w:pStyle w:val="Balk2"/>
      <w:lvlText w:val=""/>
      <w:lvlJc w:val="left"/>
      <w:pPr>
        <w:ind w:left="0" w:firstLine="0"/>
      </w:pPr>
      <w:rPr>
        <w:rFonts w:ascii="Symbol" w:hAnsi="Symbol" w:hint="default"/>
      </w:r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abstractNum w:abstractNumId="13" w15:restartNumberingAfterBreak="0">
    <w:nsid w:val="231B6E6C"/>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37C59F7"/>
    <w:multiLevelType w:val="hybridMultilevel"/>
    <w:tmpl w:val="602031A0"/>
    <w:lvl w:ilvl="0" w:tplc="041F0001">
      <w:start w:val="1"/>
      <w:numFmt w:val="bullet"/>
      <w:lvlText w:val=""/>
      <w:lvlJc w:val="left"/>
      <w:pPr>
        <w:ind w:left="3390" w:hanging="360"/>
      </w:pPr>
      <w:rPr>
        <w:rFonts w:ascii="Symbol" w:hAnsi="Symbol" w:hint="default"/>
      </w:rPr>
    </w:lvl>
    <w:lvl w:ilvl="1" w:tplc="041F0003" w:tentative="1">
      <w:start w:val="1"/>
      <w:numFmt w:val="bullet"/>
      <w:lvlText w:val="o"/>
      <w:lvlJc w:val="left"/>
      <w:pPr>
        <w:ind w:left="4110" w:hanging="360"/>
      </w:pPr>
      <w:rPr>
        <w:rFonts w:ascii="Courier New" w:hAnsi="Courier New" w:cs="Courier New" w:hint="default"/>
      </w:rPr>
    </w:lvl>
    <w:lvl w:ilvl="2" w:tplc="041F0005" w:tentative="1">
      <w:start w:val="1"/>
      <w:numFmt w:val="bullet"/>
      <w:lvlText w:val=""/>
      <w:lvlJc w:val="left"/>
      <w:pPr>
        <w:ind w:left="4830" w:hanging="360"/>
      </w:pPr>
      <w:rPr>
        <w:rFonts w:ascii="Wingdings" w:hAnsi="Wingdings" w:hint="default"/>
      </w:rPr>
    </w:lvl>
    <w:lvl w:ilvl="3" w:tplc="041F0001" w:tentative="1">
      <w:start w:val="1"/>
      <w:numFmt w:val="bullet"/>
      <w:lvlText w:val=""/>
      <w:lvlJc w:val="left"/>
      <w:pPr>
        <w:ind w:left="5550" w:hanging="360"/>
      </w:pPr>
      <w:rPr>
        <w:rFonts w:ascii="Symbol" w:hAnsi="Symbol" w:hint="default"/>
      </w:rPr>
    </w:lvl>
    <w:lvl w:ilvl="4" w:tplc="041F0003" w:tentative="1">
      <w:start w:val="1"/>
      <w:numFmt w:val="bullet"/>
      <w:lvlText w:val="o"/>
      <w:lvlJc w:val="left"/>
      <w:pPr>
        <w:ind w:left="6270" w:hanging="360"/>
      </w:pPr>
      <w:rPr>
        <w:rFonts w:ascii="Courier New" w:hAnsi="Courier New" w:cs="Courier New" w:hint="default"/>
      </w:rPr>
    </w:lvl>
    <w:lvl w:ilvl="5" w:tplc="041F0005" w:tentative="1">
      <w:start w:val="1"/>
      <w:numFmt w:val="bullet"/>
      <w:lvlText w:val=""/>
      <w:lvlJc w:val="left"/>
      <w:pPr>
        <w:ind w:left="6990" w:hanging="360"/>
      </w:pPr>
      <w:rPr>
        <w:rFonts w:ascii="Wingdings" w:hAnsi="Wingdings" w:hint="default"/>
      </w:rPr>
    </w:lvl>
    <w:lvl w:ilvl="6" w:tplc="041F0001" w:tentative="1">
      <w:start w:val="1"/>
      <w:numFmt w:val="bullet"/>
      <w:lvlText w:val=""/>
      <w:lvlJc w:val="left"/>
      <w:pPr>
        <w:ind w:left="7710" w:hanging="360"/>
      </w:pPr>
      <w:rPr>
        <w:rFonts w:ascii="Symbol" w:hAnsi="Symbol" w:hint="default"/>
      </w:rPr>
    </w:lvl>
    <w:lvl w:ilvl="7" w:tplc="041F0003" w:tentative="1">
      <w:start w:val="1"/>
      <w:numFmt w:val="bullet"/>
      <w:lvlText w:val="o"/>
      <w:lvlJc w:val="left"/>
      <w:pPr>
        <w:ind w:left="8430" w:hanging="360"/>
      </w:pPr>
      <w:rPr>
        <w:rFonts w:ascii="Courier New" w:hAnsi="Courier New" w:cs="Courier New" w:hint="default"/>
      </w:rPr>
    </w:lvl>
    <w:lvl w:ilvl="8" w:tplc="041F0005" w:tentative="1">
      <w:start w:val="1"/>
      <w:numFmt w:val="bullet"/>
      <w:lvlText w:val=""/>
      <w:lvlJc w:val="left"/>
      <w:pPr>
        <w:ind w:left="9150" w:hanging="360"/>
      </w:pPr>
      <w:rPr>
        <w:rFonts w:ascii="Wingdings" w:hAnsi="Wingdings" w:hint="default"/>
      </w:rPr>
    </w:lvl>
  </w:abstractNum>
  <w:abstractNum w:abstractNumId="16" w15:restartNumberingAfterBreak="0">
    <w:nsid w:val="34765BEF"/>
    <w:multiLevelType w:val="hybridMultilevel"/>
    <w:tmpl w:val="662862DC"/>
    <w:lvl w:ilvl="0" w:tplc="3536DBF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385850B6"/>
    <w:multiLevelType w:val="hybridMultilevel"/>
    <w:tmpl w:val="10B07970"/>
    <w:lvl w:ilvl="0" w:tplc="9B2C90BC">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3A836EFE"/>
    <w:multiLevelType w:val="hybridMultilevel"/>
    <w:tmpl w:val="89E82DFA"/>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9" w15:restartNumberingAfterBreak="0">
    <w:nsid w:val="3E2C6BEE"/>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E34128A"/>
    <w:multiLevelType w:val="hybridMultilevel"/>
    <w:tmpl w:val="CAB416A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0F11E65"/>
    <w:multiLevelType w:val="hybridMultilevel"/>
    <w:tmpl w:val="76DEA8B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17C616A"/>
    <w:multiLevelType w:val="hybridMultilevel"/>
    <w:tmpl w:val="CF3CB82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4662D95"/>
    <w:multiLevelType w:val="hybridMultilevel"/>
    <w:tmpl w:val="F6AE3A2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7A53B83"/>
    <w:multiLevelType w:val="hybridMultilevel"/>
    <w:tmpl w:val="C2D29FC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EA14E8B"/>
    <w:multiLevelType w:val="hybridMultilevel"/>
    <w:tmpl w:val="F7AACEB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518177CC"/>
    <w:multiLevelType w:val="hybridMultilevel"/>
    <w:tmpl w:val="64381D5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52BB241F"/>
    <w:multiLevelType w:val="hybridMultilevel"/>
    <w:tmpl w:val="D630951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45F11D6"/>
    <w:multiLevelType w:val="hybridMultilevel"/>
    <w:tmpl w:val="EE4A3C5A"/>
    <w:lvl w:ilvl="0" w:tplc="4A003BB4">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BB03413"/>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2"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60D25ED"/>
    <w:multiLevelType w:val="hybridMultilevel"/>
    <w:tmpl w:val="CB52BBF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66A0E02"/>
    <w:multiLevelType w:val="hybridMultilevel"/>
    <w:tmpl w:val="0FE0818C"/>
    <w:lvl w:ilvl="0" w:tplc="041F0001">
      <w:start w:val="1"/>
      <w:numFmt w:val="bullet"/>
      <w:lvlText w:val=""/>
      <w:lvlJc w:val="left"/>
      <w:pPr>
        <w:ind w:left="3390" w:hanging="360"/>
      </w:pPr>
      <w:rPr>
        <w:rFonts w:ascii="Symbol" w:hAnsi="Symbol" w:hint="default"/>
      </w:rPr>
    </w:lvl>
    <w:lvl w:ilvl="1" w:tplc="041F0003" w:tentative="1">
      <w:start w:val="1"/>
      <w:numFmt w:val="bullet"/>
      <w:lvlText w:val="o"/>
      <w:lvlJc w:val="left"/>
      <w:pPr>
        <w:ind w:left="4110" w:hanging="360"/>
      </w:pPr>
      <w:rPr>
        <w:rFonts w:ascii="Courier New" w:hAnsi="Courier New" w:cs="Courier New" w:hint="default"/>
      </w:rPr>
    </w:lvl>
    <w:lvl w:ilvl="2" w:tplc="041F0005" w:tentative="1">
      <w:start w:val="1"/>
      <w:numFmt w:val="bullet"/>
      <w:lvlText w:val=""/>
      <w:lvlJc w:val="left"/>
      <w:pPr>
        <w:ind w:left="4830" w:hanging="360"/>
      </w:pPr>
      <w:rPr>
        <w:rFonts w:ascii="Wingdings" w:hAnsi="Wingdings" w:hint="default"/>
      </w:rPr>
    </w:lvl>
    <w:lvl w:ilvl="3" w:tplc="041F0001" w:tentative="1">
      <w:start w:val="1"/>
      <w:numFmt w:val="bullet"/>
      <w:lvlText w:val=""/>
      <w:lvlJc w:val="left"/>
      <w:pPr>
        <w:ind w:left="5550" w:hanging="360"/>
      </w:pPr>
      <w:rPr>
        <w:rFonts w:ascii="Symbol" w:hAnsi="Symbol" w:hint="default"/>
      </w:rPr>
    </w:lvl>
    <w:lvl w:ilvl="4" w:tplc="041F0003" w:tentative="1">
      <w:start w:val="1"/>
      <w:numFmt w:val="bullet"/>
      <w:lvlText w:val="o"/>
      <w:lvlJc w:val="left"/>
      <w:pPr>
        <w:ind w:left="6270" w:hanging="360"/>
      </w:pPr>
      <w:rPr>
        <w:rFonts w:ascii="Courier New" w:hAnsi="Courier New" w:cs="Courier New" w:hint="default"/>
      </w:rPr>
    </w:lvl>
    <w:lvl w:ilvl="5" w:tplc="041F0005" w:tentative="1">
      <w:start w:val="1"/>
      <w:numFmt w:val="bullet"/>
      <w:lvlText w:val=""/>
      <w:lvlJc w:val="left"/>
      <w:pPr>
        <w:ind w:left="6990" w:hanging="360"/>
      </w:pPr>
      <w:rPr>
        <w:rFonts w:ascii="Wingdings" w:hAnsi="Wingdings" w:hint="default"/>
      </w:rPr>
    </w:lvl>
    <w:lvl w:ilvl="6" w:tplc="041F0001" w:tentative="1">
      <w:start w:val="1"/>
      <w:numFmt w:val="bullet"/>
      <w:lvlText w:val=""/>
      <w:lvlJc w:val="left"/>
      <w:pPr>
        <w:ind w:left="7710" w:hanging="360"/>
      </w:pPr>
      <w:rPr>
        <w:rFonts w:ascii="Symbol" w:hAnsi="Symbol" w:hint="default"/>
      </w:rPr>
    </w:lvl>
    <w:lvl w:ilvl="7" w:tplc="041F0003" w:tentative="1">
      <w:start w:val="1"/>
      <w:numFmt w:val="bullet"/>
      <w:lvlText w:val="o"/>
      <w:lvlJc w:val="left"/>
      <w:pPr>
        <w:ind w:left="8430" w:hanging="360"/>
      </w:pPr>
      <w:rPr>
        <w:rFonts w:ascii="Courier New" w:hAnsi="Courier New" w:cs="Courier New" w:hint="default"/>
      </w:rPr>
    </w:lvl>
    <w:lvl w:ilvl="8" w:tplc="041F0005" w:tentative="1">
      <w:start w:val="1"/>
      <w:numFmt w:val="bullet"/>
      <w:lvlText w:val=""/>
      <w:lvlJc w:val="left"/>
      <w:pPr>
        <w:ind w:left="9150" w:hanging="360"/>
      </w:pPr>
      <w:rPr>
        <w:rFonts w:ascii="Wingdings" w:hAnsi="Wingdings" w:hint="default"/>
      </w:rPr>
    </w:lvl>
  </w:abstractNum>
  <w:abstractNum w:abstractNumId="35" w15:restartNumberingAfterBreak="0">
    <w:nsid w:val="77041C9C"/>
    <w:multiLevelType w:val="hybridMultilevel"/>
    <w:tmpl w:val="86109BB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3"/>
  </w:num>
  <w:num w:numId="2">
    <w:abstractNumId w:val="12"/>
  </w:num>
  <w:num w:numId="3">
    <w:abstractNumId w:val="2"/>
  </w:num>
  <w:num w:numId="4">
    <w:abstractNumId w:val="20"/>
  </w:num>
  <w:num w:numId="5">
    <w:abstractNumId w:val="23"/>
  </w:num>
  <w:num w:numId="6">
    <w:abstractNumId w:val="22"/>
  </w:num>
  <w:num w:numId="7">
    <w:abstractNumId w:val="3"/>
  </w:num>
  <w:num w:numId="8">
    <w:abstractNumId w:val="35"/>
  </w:num>
  <w:num w:numId="9">
    <w:abstractNumId w:val="0"/>
  </w:num>
  <w:num w:numId="10">
    <w:abstractNumId w:val="34"/>
  </w:num>
  <w:num w:numId="11">
    <w:abstractNumId w:val="15"/>
  </w:num>
  <w:num w:numId="12">
    <w:abstractNumId w:val="18"/>
  </w:num>
  <w:num w:numId="13">
    <w:abstractNumId w:val="10"/>
  </w:num>
  <w:num w:numId="14">
    <w:abstractNumId w:val="5"/>
  </w:num>
  <w:num w:numId="15">
    <w:abstractNumId w:val="31"/>
  </w:num>
  <w:num w:numId="16">
    <w:abstractNumId w:val="11"/>
  </w:num>
  <w:num w:numId="17">
    <w:abstractNumId w:val="19"/>
  </w:num>
  <w:num w:numId="18">
    <w:abstractNumId w:val="13"/>
  </w:num>
  <w:num w:numId="19">
    <w:abstractNumId w:val="24"/>
  </w:num>
  <w:num w:numId="20">
    <w:abstractNumId w:val="28"/>
  </w:num>
  <w:num w:numId="21">
    <w:abstractNumId w:val="14"/>
  </w:num>
  <w:num w:numId="22">
    <w:abstractNumId w:val="26"/>
  </w:num>
  <w:num w:numId="23">
    <w:abstractNumId w:val="7"/>
  </w:num>
  <w:num w:numId="24">
    <w:abstractNumId w:val="32"/>
  </w:num>
  <w:num w:numId="25">
    <w:abstractNumId w:val="1"/>
  </w:num>
  <w:num w:numId="26">
    <w:abstractNumId w:val="30"/>
  </w:num>
  <w:num w:numId="27">
    <w:abstractNumId w:val="25"/>
  </w:num>
  <w:num w:numId="28">
    <w:abstractNumId w:val="21"/>
  </w:num>
  <w:num w:numId="29">
    <w:abstractNumId w:val="6"/>
  </w:num>
  <w:num w:numId="30">
    <w:abstractNumId w:val="8"/>
  </w:num>
  <w:num w:numId="31">
    <w:abstractNumId w:val="4"/>
  </w:num>
  <w:num w:numId="32">
    <w:abstractNumId w:val="27"/>
  </w:num>
  <w:num w:numId="33">
    <w:abstractNumId w:val="9"/>
  </w:num>
  <w:num w:numId="34">
    <w:abstractNumId w:val="16"/>
  </w:num>
  <w:num w:numId="35">
    <w:abstractNumId w:val="29"/>
  </w:num>
  <w:num w:numId="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4DF0"/>
    <w:rsid w:val="0000642E"/>
    <w:rsid w:val="000120AB"/>
    <w:rsid w:val="000122A6"/>
    <w:rsid w:val="000160E9"/>
    <w:rsid w:val="00023DB7"/>
    <w:rsid w:val="00026D7B"/>
    <w:rsid w:val="0003356A"/>
    <w:rsid w:val="00044AA4"/>
    <w:rsid w:val="00047E21"/>
    <w:rsid w:val="000524DA"/>
    <w:rsid w:val="00063229"/>
    <w:rsid w:val="00065E4F"/>
    <w:rsid w:val="00070AE2"/>
    <w:rsid w:val="0008060B"/>
    <w:rsid w:val="000852A9"/>
    <w:rsid w:val="0009374A"/>
    <w:rsid w:val="000A07A8"/>
    <w:rsid w:val="000A37CF"/>
    <w:rsid w:val="000B2AE2"/>
    <w:rsid w:val="000B6DB2"/>
    <w:rsid w:val="000D45B6"/>
    <w:rsid w:val="000D547B"/>
    <w:rsid w:val="000E2E4A"/>
    <w:rsid w:val="000E35F4"/>
    <w:rsid w:val="000E668F"/>
    <w:rsid w:val="000F2010"/>
    <w:rsid w:val="000F3CFD"/>
    <w:rsid w:val="000F53F5"/>
    <w:rsid w:val="00101529"/>
    <w:rsid w:val="00110769"/>
    <w:rsid w:val="00116D05"/>
    <w:rsid w:val="001440EC"/>
    <w:rsid w:val="00147484"/>
    <w:rsid w:val="00147D6F"/>
    <w:rsid w:val="00153BD6"/>
    <w:rsid w:val="00166728"/>
    <w:rsid w:val="00167838"/>
    <w:rsid w:val="00171B24"/>
    <w:rsid w:val="00176A97"/>
    <w:rsid w:val="00195E7C"/>
    <w:rsid w:val="001A12CB"/>
    <w:rsid w:val="001A2F02"/>
    <w:rsid w:val="001B7478"/>
    <w:rsid w:val="001C4081"/>
    <w:rsid w:val="001C577C"/>
    <w:rsid w:val="001C5B40"/>
    <w:rsid w:val="001D26E4"/>
    <w:rsid w:val="001D54E9"/>
    <w:rsid w:val="001D585F"/>
    <w:rsid w:val="001E11F5"/>
    <w:rsid w:val="001E1402"/>
    <w:rsid w:val="001E1D0C"/>
    <w:rsid w:val="001F0B2D"/>
    <w:rsid w:val="001F1E44"/>
    <w:rsid w:val="001F4925"/>
    <w:rsid w:val="001F5ED5"/>
    <w:rsid w:val="00201304"/>
    <w:rsid w:val="002021B1"/>
    <w:rsid w:val="0020236B"/>
    <w:rsid w:val="00202F7F"/>
    <w:rsid w:val="002073D5"/>
    <w:rsid w:val="002151DD"/>
    <w:rsid w:val="002205D4"/>
    <w:rsid w:val="002215A0"/>
    <w:rsid w:val="002244E8"/>
    <w:rsid w:val="00226848"/>
    <w:rsid w:val="00235D85"/>
    <w:rsid w:val="00237AC1"/>
    <w:rsid w:val="00247461"/>
    <w:rsid w:val="0026608C"/>
    <w:rsid w:val="002662E4"/>
    <w:rsid w:val="002664B2"/>
    <w:rsid w:val="00270CA8"/>
    <w:rsid w:val="00273A65"/>
    <w:rsid w:val="00274867"/>
    <w:rsid w:val="00275F63"/>
    <w:rsid w:val="002777B9"/>
    <w:rsid w:val="0028212F"/>
    <w:rsid w:val="0029289B"/>
    <w:rsid w:val="00293BD5"/>
    <w:rsid w:val="002942A2"/>
    <w:rsid w:val="002952F4"/>
    <w:rsid w:val="00296BFF"/>
    <w:rsid w:val="002A5166"/>
    <w:rsid w:val="002B3CBA"/>
    <w:rsid w:val="002B5F9A"/>
    <w:rsid w:val="002C1AF1"/>
    <w:rsid w:val="002C6039"/>
    <w:rsid w:val="002D0A06"/>
    <w:rsid w:val="002D180B"/>
    <w:rsid w:val="002D2AF5"/>
    <w:rsid w:val="002D44BD"/>
    <w:rsid w:val="002F1B99"/>
    <w:rsid w:val="002F3917"/>
    <w:rsid w:val="002F3D04"/>
    <w:rsid w:val="002F5321"/>
    <w:rsid w:val="00303248"/>
    <w:rsid w:val="0031156D"/>
    <w:rsid w:val="00312563"/>
    <w:rsid w:val="00313D2E"/>
    <w:rsid w:val="00314EFE"/>
    <w:rsid w:val="00330499"/>
    <w:rsid w:val="00330D83"/>
    <w:rsid w:val="00340E16"/>
    <w:rsid w:val="00343137"/>
    <w:rsid w:val="0034395F"/>
    <w:rsid w:val="00353F62"/>
    <w:rsid w:val="0035481C"/>
    <w:rsid w:val="00355D8A"/>
    <w:rsid w:val="0036208C"/>
    <w:rsid w:val="00382CDB"/>
    <w:rsid w:val="003870E7"/>
    <w:rsid w:val="00392E15"/>
    <w:rsid w:val="00394246"/>
    <w:rsid w:val="00397AF1"/>
    <w:rsid w:val="003A0269"/>
    <w:rsid w:val="003A3A48"/>
    <w:rsid w:val="003B02FA"/>
    <w:rsid w:val="003B47F1"/>
    <w:rsid w:val="003B4E29"/>
    <w:rsid w:val="003C0EDC"/>
    <w:rsid w:val="003C6FF4"/>
    <w:rsid w:val="003D0E91"/>
    <w:rsid w:val="003E2271"/>
    <w:rsid w:val="003E58C1"/>
    <w:rsid w:val="003E7C1B"/>
    <w:rsid w:val="003F25E0"/>
    <w:rsid w:val="00400912"/>
    <w:rsid w:val="004313D5"/>
    <w:rsid w:val="00435B30"/>
    <w:rsid w:val="004362A0"/>
    <w:rsid w:val="00436E31"/>
    <w:rsid w:val="00445771"/>
    <w:rsid w:val="00453F18"/>
    <w:rsid w:val="00460993"/>
    <w:rsid w:val="00466026"/>
    <w:rsid w:val="00475784"/>
    <w:rsid w:val="00490D7C"/>
    <w:rsid w:val="00491551"/>
    <w:rsid w:val="004A1EAB"/>
    <w:rsid w:val="004A2653"/>
    <w:rsid w:val="004A57AD"/>
    <w:rsid w:val="004C0E69"/>
    <w:rsid w:val="004C2118"/>
    <w:rsid w:val="004C4415"/>
    <w:rsid w:val="004C5DF1"/>
    <w:rsid w:val="004D01E4"/>
    <w:rsid w:val="004D1870"/>
    <w:rsid w:val="004D22A7"/>
    <w:rsid w:val="004D79A5"/>
    <w:rsid w:val="004E05B4"/>
    <w:rsid w:val="004E2CF9"/>
    <w:rsid w:val="004E6BAF"/>
    <w:rsid w:val="004E6D63"/>
    <w:rsid w:val="004F26BB"/>
    <w:rsid w:val="004F5ED3"/>
    <w:rsid w:val="00514792"/>
    <w:rsid w:val="0051669F"/>
    <w:rsid w:val="00516D05"/>
    <w:rsid w:val="00523C75"/>
    <w:rsid w:val="005269DA"/>
    <w:rsid w:val="00526DD8"/>
    <w:rsid w:val="00527238"/>
    <w:rsid w:val="00532E8B"/>
    <w:rsid w:val="00542702"/>
    <w:rsid w:val="00546DA9"/>
    <w:rsid w:val="005567E7"/>
    <w:rsid w:val="0057251C"/>
    <w:rsid w:val="005738A5"/>
    <w:rsid w:val="00576A78"/>
    <w:rsid w:val="00596768"/>
    <w:rsid w:val="005A3A03"/>
    <w:rsid w:val="005A7C59"/>
    <w:rsid w:val="005B30F4"/>
    <w:rsid w:val="005B682F"/>
    <w:rsid w:val="005C5C69"/>
    <w:rsid w:val="005C6889"/>
    <w:rsid w:val="005C788D"/>
    <w:rsid w:val="005D2CE8"/>
    <w:rsid w:val="005D646F"/>
    <w:rsid w:val="005F353E"/>
    <w:rsid w:val="005F44A7"/>
    <w:rsid w:val="00607427"/>
    <w:rsid w:val="006123BA"/>
    <w:rsid w:val="00616D96"/>
    <w:rsid w:val="00620973"/>
    <w:rsid w:val="00625F66"/>
    <w:rsid w:val="00627680"/>
    <w:rsid w:val="00631058"/>
    <w:rsid w:val="00641683"/>
    <w:rsid w:val="00642465"/>
    <w:rsid w:val="0065492A"/>
    <w:rsid w:val="00656429"/>
    <w:rsid w:val="00662969"/>
    <w:rsid w:val="00663E55"/>
    <w:rsid w:val="00664766"/>
    <w:rsid w:val="00667465"/>
    <w:rsid w:val="0066757C"/>
    <w:rsid w:val="006928A3"/>
    <w:rsid w:val="006955B2"/>
    <w:rsid w:val="006A03CF"/>
    <w:rsid w:val="006A15D8"/>
    <w:rsid w:val="006B029D"/>
    <w:rsid w:val="006B4708"/>
    <w:rsid w:val="006C7F4B"/>
    <w:rsid w:val="006D046D"/>
    <w:rsid w:val="006D37C7"/>
    <w:rsid w:val="006D541B"/>
    <w:rsid w:val="006D6B8A"/>
    <w:rsid w:val="006E10A6"/>
    <w:rsid w:val="006F299A"/>
    <w:rsid w:val="006F2C0C"/>
    <w:rsid w:val="006F2F6A"/>
    <w:rsid w:val="006F3449"/>
    <w:rsid w:val="006F4C9D"/>
    <w:rsid w:val="007012BA"/>
    <w:rsid w:val="00705F3D"/>
    <w:rsid w:val="0071072D"/>
    <w:rsid w:val="00725FA6"/>
    <w:rsid w:val="00727E19"/>
    <w:rsid w:val="00731755"/>
    <w:rsid w:val="00751620"/>
    <w:rsid w:val="00755DA3"/>
    <w:rsid w:val="0076553B"/>
    <w:rsid w:val="00766E2E"/>
    <w:rsid w:val="007779A3"/>
    <w:rsid w:val="00780A1E"/>
    <w:rsid w:val="007826E6"/>
    <w:rsid w:val="00797339"/>
    <w:rsid w:val="007A24DE"/>
    <w:rsid w:val="007A2569"/>
    <w:rsid w:val="007C604D"/>
    <w:rsid w:val="007D3F33"/>
    <w:rsid w:val="007D6ED8"/>
    <w:rsid w:val="007E2C9B"/>
    <w:rsid w:val="007E43AE"/>
    <w:rsid w:val="007E4DF2"/>
    <w:rsid w:val="007E7C77"/>
    <w:rsid w:val="007F320E"/>
    <w:rsid w:val="008034B4"/>
    <w:rsid w:val="00805D47"/>
    <w:rsid w:val="00810012"/>
    <w:rsid w:val="00810AF3"/>
    <w:rsid w:val="00817B7E"/>
    <w:rsid w:val="008240E8"/>
    <w:rsid w:val="008250C9"/>
    <w:rsid w:val="008279AD"/>
    <w:rsid w:val="008310B3"/>
    <w:rsid w:val="008311DE"/>
    <w:rsid w:val="00832C76"/>
    <w:rsid w:val="00836560"/>
    <w:rsid w:val="00843E00"/>
    <w:rsid w:val="00846F5C"/>
    <w:rsid w:val="008572CC"/>
    <w:rsid w:val="00864217"/>
    <w:rsid w:val="00866C1D"/>
    <w:rsid w:val="00871D8D"/>
    <w:rsid w:val="00887835"/>
    <w:rsid w:val="008903F3"/>
    <w:rsid w:val="008B45C0"/>
    <w:rsid w:val="008B7A46"/>
    <w:rsid w:val="008D287A"/>
    <w:rsid w:val="008D37B0"/>
    <w:rsid w:val="008E387F"/>
    <w:rsid w:val="008E6FE4"/>
    <w:rsid w:val="008F4E6E"/>
    <w:rsid w:val="008F55DB"/>
    <w:rsid w:val="008F6291"/>
    <w:rsid w:val="008F6C89"/>
    <w:rsid w:val="00907648"/>
    <w:rsid w:val="00913472"/>
    <w:rsid w:val="00914782"/>
    <w:rsid w:val="00916D36"/>
    <w:rsid w:val="00921586"/>
    <w:rsid w:val="00925C83"/>
    <w:rsid w:val="00943BA8"/>
    <w:rsid w:val="00955362"/>
    <w:rsid w:val="0096160D"/>
    <w:rsid w:val="00961C28"/>
    <w:rsid w:val="00962B99"/>
    <w:rsid w:val="00967018"/>
    <w:rsid w:val="00971ECB"/>
    <w:rsid w:val="00972875"/>
    <w:rsid w:val="00974DE7"/>
    <w:rsid w:val="009824A8"/>
    <w:rsid w:val="00986841"/>
    <w:rsid w:val="00992292"/>
    <w:rsid w:val="009A3294"/>
    <w:rsid w:val="009B6489"/>
    <w:rsid w:val="009C1830"/>
    <w:rsid w:val="009E0108"/>
    <w:rsid w:val="009E203B"/>
    <w:rsid w:val="009E2242"/>
    <w:rsid w:val="009E31EA"/>
    <w:rsid w:val="009E6A31"/>
    <w:rsid w:val="009F1309"/>
    <w:rsid w:val="00A036BA"/>
    <w:rsid w:val="00A2627A"/>
    <w:rsid w:val="00A3662F"/>
    <w:rsid w:val="00A46E13"/>
    <w:rsid w:val="00A55292"/>
    <w:rsid w:val="00A57947"/>
    <w:rsid w:val="00A636B0"/>
    <w:rsid w:val="00A668FC"/>
    <w:rsid w:val="00A70CDA"/>
    <w:rsid w:val="00A7126D"/>
    <w:rsid w:val="00A8781D"/>
    <w:rsid w:val="00A94DD1"/>
    <w:rsid w:val="00AA01D6"/>
    <w:rsid w:val="00AA0C8E"/>
    <w:rsid w:val="00AA335C"/>
    <w:rsid w:val="00AB0D3F"/>
    <w:rsid w:val="00AB7625"/>
    <w:rsid w:val="00AC0CCC"/>
    <w:rsid w:val="00AC196F"/>
    <w:rsid w:val="00AC6EA1"/>
    <w:rsid w:val="00AD52D2"/>
    <w:rsid w:val="00AD7644"/>
    <w:rsid w:val="00AD79CA"/>
    <w:rsid w:val="00AE1738"/>
    <w:rsid w:val="00AE246E"/>
    <w:rsid w:val="00AE75CD"/>
    <w:rsid w:val="00AF312E"/>
    <w:rsid w:val="00B010A5"/>
    <w:rsid w:val="00B112F0"/>
    <w:rsid w:val="00B113F8"/>
    <w:rsid w:val="00B24884"/>
    <w:rsid w:val="00B254DA"/>
    <w:rsid w:val="00B3119F"/>
    <w:rsid w:val="00B330CE"/>
    <w:rsid w:val="00B354E9"/>
    <w:rsid w:val="00B3612C"/>
    <w:rsid w:val="00B4138C"/>
    <w:rsid w:val="00B469DF"/>
    <w:rsid w:val="00B54E6E"/>
    <w:rsid w:val="00B654CC"/>
    <w:rsid w:val="00B6598E"/>
    <w:rsid w:val="00B96382"/>
    <w:rsid w:val="00BA4198"/>
    <w:rsid w:val="00BA4A0C"/>
    <w:rsid w:val="00BA74D4"/>
    <w:rsid w:val="00BB03F9"/>
    <w:rsid w:val="00BB50A7"/>
    <w:rsid w:val="00BB7497"/>
    <w:rsid w:val="00BC0D27"/>
    <w:rsid w:val="00BD27C1"/>
    <w:rsid w:val="00BD2F80"/>
    <w:rsid w:val="00BD31F0"/>
    <w:rsid w:val="00BD51F3"/>
    <w:rsid w:val="00BE039F"/>
    <w:rsid w:val="00BE404E"/>
    <w:rsid w:val="00BF4987"/>
    <w:rsid w:val="00BF4C77"/>
    <w:rsid w:val="00C0291A"/>
    <w:rsid w:val="00C3642E"/>
    <w:rsid w:val="00C37F3A"/>
    <w:rsid w:val="00C50987"/>
    <w:rsid w:val="00C51276"/>
    <w:rsid w:val="00C56C4D"/>
    <w:rsid w:val="00C57EA1"/>
    <w:rsid w:val="00C64975"/>
    <w:rsid w:val="00C67CA9"/>
    <w:rsid w:val="00C70EC9"/>
    <w:rsid w:val="00C74B14"/>
    <w:rsid w:val="00C74D92"/>
    <w:rsid w:val="00C7646F"/>
    <w:rsid w:val="00C827F1"/>
    <w:rsid w:val="00C84BE8"/>
    <w:rsid w:val="00C9041A"/>
    <w:rsid w:val="00C931FE"/>
    <w:rsid w:val="00CA6F6B"/>
    <w:rsid w:val="00CB1DBD"/>
    <w:rsid w:val="00CC07BD"/>
    <w:rsid w:val="00CD07E0"/>
    <w:rsid w:val="00CD4A64"/>
    <w:rsid w:val="00CE0B74"/>
    <w:rsid w:val="00CE4D50"/>
    <w:rsid w:val="00CE7BDF"/>
    <w:rsid w:val="00CF22ED"/>
    <w:rsid w:val="00CF7ED8"/>
    <w:rsid w:val="00D177D2"/>
    <w:rsid w:val="00D17AD7"/>
    <w:rsid w:val="00D20D9D"/>
    <w:rsid w:val="00D2196D"/>
    <w:rsid w:val="00D46DE9"/>
    <w:rsid w:val="00D471E9"/>
    <w:rsid w:val="00D57B7C"/>
    <w:rsid w:val="00D625F7"/>
    <w:rsid w:val="00D62BDB"/>
    <w:rsid w:val="00D720BD"/>
    <w:rsid w:val="00D75459"/>
    <w:rsid w:val="00D7754A"/>
    <w:rsid w:val="00D850E8"/>
    <w:rsid w:val="00D872F2"/>
    <w:rsid w:val="00D91841"/>
    <w:rsid w:val="00D94A9E"/>
    <w:rsid w:val="00DA1905"/>
    <w:rsid w:val="00DA2D55"/>
    <w:rsid w:val="00DA4413"/>
    <w:rsid w:val="00DA4B6C"/>
    <w:rsid w:val="00DA50EE"/>
    <w:rsid w:val="00DA61E0"/>
    <w:rsid w:val="00DE1228"/>
    <w:rsid w:val="00DE355E"/>
    <w:rsid w:val="00E06B6D"/>
    <w:rsid w:val="00E079C8"/>
    <w:rsid w:val="00E10A36"/>
    <w:rsid w:val="00E146E7"/>
    <w:rsid w:val="00E17560"/>
    <w:rsid w:val="00E17714"/>
    <w:rsid w:val="00E22A0C"/>
    <w:rsid w:val="00E22A9B"/>
    <w:rsid w:val="00E22CD3"/>
    <w:rsid w:val="00E259BE"/>
    <w:rsid w:val="00E416DE"/>
    <w:rsid w:val="00E43B6C"/>
    <w:rsid w:val="00E512DB"/>
    <w:rsid w:val="00E574CA"/>
    <w:rsid w:val="00E623C4"/>
    <w:rsid w:val="00E6627F"/>
    <w:rsid w:val="00E70C02"/>
    <w:rsid w:val="00E859E9"/>
    <w:rsid w:val="00E90FE4"/>
    <w:rsid w:val="00E950B1"/>
    <w:rsid w:val="00EA193A"/>
    <w:rsid w:val="00EA5FC5"/>
    <w:rsid w:val="00EC4F66"/>
    <w:rsid w:val="00ED0FEA"/>
    <w:rsid w:val="00ED1FB1"/>
    <w:rsid w:val="00ED3457"/>
    <w:rsid w:val="00ED5435"/>
    <w:rsid w:val="00ED55D5"/>
    <w:rsid w:val="00EE4C78"/>
    <w:rsid w:val="00EE6385"/>
    <w:rsid w:val="00EF2563"/>
    <w:rsid w:val="00EF2C37"/>
    <w:rsid w:val="00F01AA7"/>
    <w:rsid w:val="00F0581B"/>
    <w:rsid w:val="00F07BA0"/>
    <w:rsid w:val="00F10692"/>
    <w:rsid w:val="00F11145"/>
    <w:rsid w:val="00F12A5B"/>
    <w:rsid w:val="00F135B5"/>
    <w:rsid w:val="00F218B6"/>
    <w:rsid w:val="00F308DA"/>
    <w:rsid w:val="00F33637"/>
    <w:rsid w:val="00F344C1"/>
    <w:rsid w:val="00F40001"/>
    <w:rsid w:val="00F41989"/>
    <w:rsid w:val="00F440F2"/>
    <w:rsid w:val="00F4705B"/>
    <w:rsid w:val="00F47201"/>
    <w:rsid w:val="00F47CAE"/>
    <w:rsid w:val="00F47F81"/>
    <w:rsid w:val="00F6334B"/>
    <w:rsid w:val="00F650DC"/>
    <w:rsid w:val="00F70D37"/>
    <w:rsid w:val="00F7475E"/>
    <w:rsid w:val="00F81D39"/>
    <w:rsid w:val="00F85920"/>
    <w:rsid w:val="00F91F80"/>
    <w:rsid w:val="00FA2830"/>
    <w:rsid w:val="00FB4301"/>
    <w:rsid w:val="00FB7CF3"/>
    <w:rsid w:val="00FF3065"/>
    <w:rsid w:val="00FF375A"/>
    <w:rsid w:val="00FF5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E146A-0DA1-4B98-B0E1-51995CC7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numPr>
        <w:numId w:val="2"/>
      </w:numPr>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numPr>
        <w:ilvl w:val="1"/>
        <w:numId w:val="2"/>
      </w:numPr>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numPr>
        <w:ilvl w:val="2"/>
        <w:numId w:val="2"/>
      </w:numPr>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numPr>
        <w:ilvl w:val="3"/>
        <w:numId w:val="2"/>
      </w:numPr>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numPr>
        <w:ilvl w:val="4"/>
        <w:numId w:val="2"/>
      </w:numPr>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numPr>
        <w:ilvl w:val="5"/>
        <w:numId w:val="2"/>
      </w:numPr>
      <w:spacing w:before="200"/>
      <w:jc w:val="left"/>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1440E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91841"/>
    <w:pPr>
      <w:keepNext/>
      <w:keepLines/>
      <w:numPr>
        <w:ilvl w:val="7"/>
        <w:numId w:val="2"/>
      </w:numPr>
      <w:spacing w:before="200"/>
      <w:jc w:val="left"/>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1440E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character" w:customStyle="1" w:styleId="Balk7Char">
    <w:name w:val="Başlık 7 Char"/>
    <w:basedOn w:val="VarsaylanParagrafYazTipi"/>
    <w:link w:val="Balk7"/>
    <w:uiPriority w:val="9"/>
    <w:semiHidden/>
    <w:rsid w:val="001440EC"/>
    <w:rPr>
      <w:rFonts w:asciiTheme="majorHAnsi" w:eastAsiaTheme="majorEastAsia" w:hAnsiTheme="majorHAnsi" w:cstheme="majorBidi"/>
      <w:i/>
      <w:iCs/>
      <w:color w:val="404040" w:themeColor="text1" w:themeTint="BF"/>
    </w:rPr>
  </w:style>
  <w:style w:type="character" w:customStyle="1" w:styleId="Balk9Char">
    <w:name w:val="Başlık 9 Char"/>
    <w:basedOn w:val="VarsaylanParagrafYazTipi"/>
    <w:link w:val="Balk9"/>
    <w:uiPriority w:val="9"/>
    <w:semiHidden/>
    <w:rsid w:val="001440EC"/>
    <w:rPr>
      <w:rFonts w:asciiTheme="majorHAnsi" w:eastAsiaTheme="majorEastAsia" w:hAnsiTheme="majorHAnsi" w:cstheme="majorBidi"/>
      <w:i/>
      <w:iCs/>
      <w:color w:val="404040" w:themeColor="text1" w:themeTint="BF"/>
      <w:sz w:val="20"/>
      <w:szCs w:val="20"/>
    </w:rPr>
  </w:style>
  <w:style w:type="table" w:customStyle="1" w:styleId="KlavuzTablo3-Vurgu21">
    <w:name w:val="Kılavuz Tablo 3 - Vurgu 21"/>
    <w:basedOn w:val="NormalTablo"/>
    <w:uiPriority w:val="48"/>
    <w:rsid w:val="00F12A5B"/>
    <w:pPr>
      <w:jc w:val="left"/>
    </w:pPr>
    <w:rPr>
      <w:rFonts w:ascii="Calibri" w:eastAsia="Calibri" w:hAnsi="Calibri" w:cs="Times New Roman"/>
      <w:sz w:val="20"/>
      <w:szCs w:val="20"/>
      <w:lang w:eastAsia="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47915848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 w:id="20260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ECBC-E0DA-462E-A69F-609E606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20418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Yakup Demir</cp:lastModifiedBy>
  <cp:revision>2</cp:revision>
  <cp:lastPrinted>2020-12-14T11:08:00Z</cp:lastPrinted>
  <dcterms:created xsi:type="dcterms:W3CDTF">2021-01-07T09:26:00Z</dcterms:created>
  <dcterms:modified xsi:type="dcterms:W3CDTF">2021-01-07T09:26:00Z</dcterms:modified>
</cp:coreProperties>
</file>