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20" w:rsidRDefault="00016020" w:rsidP="00A62AEF">
      <w:pPr>
        <w:spacing w:after="0"/>
        <w:jc w:val="center"/>
        <w:rPr>
          <w:rFonts w:ascii="Times New Roman" w:hAnsi="Times New Roman" w:cs="Times New Roman"/>
          <w:b/>
          <w:sz w:val="24"/>
          <w:szCs w:val="24"/>
        </w:rPr>
      </w:pPr>
      <w:bookmarkStart w:id="0" w:name="_GoBack"/>
      <w:bookmarkEnd w:id="0"/>
    </w:p>
    <w:p w:rsidR="00447240" w:rsidRPr="008925F5" w:rsidRDefault="00447240" w:rsidP="00447240">
      <w:pPr>
        <w:pStyle w:val="AralkYok"/>
        <w:jc w:val="center"/>
        <w:rPr>
          <w:rFonts w:ascii="Times New Roman" w:hAnsi="Times New Roman"/>
          <w:b/>
          <w:sz w:val="24"/>
          <w:szCs w:val="24"/>
        </w:rPr>
      </w:pPr>
      <w:r w:rsidRPr="008925F5">
        <w:rPr>
          <w:rFonts w:ascii="Times New Roman" w:hAnsi="Times New Roman"/>
          <w:b/>
          <w:sz w:val="24"/>
          <w:szCs w:val="24"/>
        </w:rPr>
        <w:t>T.C.</w:t>
      </w:r>
    </w:p>
    <w:p w:rsidR="00447240" w:rsidRPr="008925F5" w:rsidRDefault="00447240" w:rsidP="00447240">
      <w:pPr>
        <w:pStyle w:val="AralkYok"/>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PAMUKKALE BELEDİYE BAŞKANLIĞI</w:t>
      </w:r>
    </w:p>
    <w:p w:rsidR="00447240" w:rsidRPr="008925F5" w:rsidRDefault="00447240" w:rsidP="00447240">
      <w:pPr>
        <w:pStyle w:val="AralkYok"/>
        <w:jc w:val="center"/>
        <w:rPr>
          <w:rFonts w:ascii="Times New Roman" w:hAnsi="Times New Roman"/>
          <w:b/>
          <w:color w:val="000000" w:themeColor="text1"/>
          <w:sz w:val="24"/>
          <w:szCs w:val="24"/>
        </w:rPr>
      </w:pPr>
    </w:p>
    <w:p w:rsidR="00447240" w:rsidRPr="008925F5" w:rsidRDefault="00447240" w:rsidP="00447240">
      <w:pPr>
        <w:pStyle w:val="AralkYok"/>
        <w:jc w:val="center"/>
        <w:rPr>
          <w:rFonts w:ascii="Times New Roman" w:hAnsi="Times New Roman"/>
          <w:sz w:val="24"/>
          <w:szCs w:val="24"/>
        </w:rPr>
      </w:pPr>
      <w:r w:rsidRPr="008925F5">
        <w:rPr>
          <w:rFonts w:ascii="Times New Roman" w:hAnsi="Times New Roman"/>
          <w:b/>
          <w:sz w:val="24"/>
          <w:szCs w:val="24"/>
        </w:rPr>
        <w:t xml:space="preserve">PAMUKKALE BELEDİYESİ </w:t>
      </w:r>
      <w:r w:rsidR="007B226A" w:rsidRPr="008925F5">
        <w:rPr>
          <w:rFonts w:ascii="Times New Roman" w:hAnsi="Times New Roman"/>
          <w:b/>
          <w:sz w:val="24"/>
          <w:szCs w:val="24"/>
        </w:rPr>
        <w:t>SAĞLIK</w:t>
      </w:r>
      <w:r w:rsidRPr="008925F5">
        <w:rPr>
          <w:rFonts w:ascii="Times New Roman" w:hAnsi="Times New Roman"/>
          <w:b/>
          <w:sz w:val="24"/>
          <w:szCs w:val="24"/>
        </w:rPr>
        <w:t xml:space="preserve"> İŞLERİ MÜDÜRLÜĞÜ TEŞKİLAT YAPISI VE ÇALIŞMA ESASLARINA DAİR YÖNETMELİK</w:t>
      </w:r>
    </w:p>
    <w:p w:rsidR="00447240" w:rsidRPr="008925F5" w:rsidRDefault="00447240" w:rsidP="00447240">
      <w:pPr>
        <w:pStyle w:val="AralkYok"/>
        <w:jc w:val="center"/>
        <w:rPr>
          <w:rFonts w:ascii="Times New Roman" w:hAnsi="Times New Roman"/>
          <w:b/>
          <w:color w:val="000000" w:themeColor="text1"/>
          <w:sz w:val="24"/>
          <w:szCs w:val="24"/>
        </w:rPr>
      </w:pPr>
    </w:p>
    <w:p w:rsidR="00447240" w:rsidRPr="008925F5" w:rsidRDefault="00447240" w:rsidP="00AC0F01">
      <w:pPr>
        <w:pStyle w:val="AralkYok"/>
        <w:tabs>
          <w:tab w:val="left" w:pos="851"/>
        </w:tabs>
        <w:jc w:val="center"/>
        <w:rPr>
          <w:rFonts w:ascii="Times New Roman" w:hAnsi="Times New Roman"/>
          <w:b/>
          <w:sz w:val="24"/>
          <w:szCs w:val="24"/>
        </w:rPr>
      </w:pPr>
      <w:r w:rsidRPr="008925F5">
        <w:rPr>
          <w:rFonts w:ascii="Times New Roman" w:hAnsi="Times New Roman"/>
          <w:b/>
          <w:sz w:val="24"/>
          <w:szCs w:val="24"/>
        </w:rPr>
        <w:t>BİRİNCİ BÖLÜM</w:t>
      </w:r>
    </w:p>
    <w:p w:rsidR="00447240" w:rsidRPr="008925F5" w:rsidRDefault="00447240" w:rsidP="00447240">
      <w:pPr>
        <w:pStyle w:val="AralkYok"/>
        <w:jc w:val="center"/>
        <w:rPr>
          <w:rFonts w:ascii="Times New Roman" w:hAnsi="Times New Roman"/>
          <w:b/>
          <w:sz w:val="24"/>
          <w:szCs w:val="24"/>
        </w:rPr>
      </w:pPr>
      <w:r w:rsidRPr="008925F5">
        <w:rPr>
          <w:rFonts w:ascii="Times New Roman" w:hAnsi="Times New Roman"/>
          <w:b/>
          <w:sz w:val="24"/>
          <w:szCs w:val="24"/>
        </w:rPr>
        <w:t>Başlangıç Hükümleri</w:t>
      </w:r>
    </w:p>
    <w:p w:rsidR="00447240" w:rsidRPr="008925F5" w:rsidRDefault="00447240" w:rsidP="00447240">
      <w:pPr>
        <w:pStyle w:val="NormalWeb"/>
        <w:spacing w:before="0" w:beforeAutospacing="0" w:after="0" w:afterAutospacing="0"/>
        <w:ind w:firstLine="708"/>
        <w:outlineLvl w:val="0"/>
        <w:rPr>
          <w:color w:val="000000" w:themeColor="text1"/>
        </w:rPr>
      </w:pPr>
      <w:r w:rsidRPr="008925F5">
        <w:rPr>
          <w:b/>
          <w:color w:val="000000" w:themeColor="text1"/>
        </w:rPr>
        <w:t xml:space="preserve">Amaç </w:t>
      </w:r>
      <w:r w:rsidRPr="008925F5">
        <w:rPr>
          <w:b/>
          <w:color w:val="000000" w:themeColor="text1"/>
        </w:rPr>
        <w:br/>
        <w:t xml:space="preserve"> </w:t>
      </w:r>
      <w:r w:rsidRPr="008925F5">
        <w:rPr>
          <w:b/>
          <w:color w:val="000000" w:themeColor="text1"/>
        </w:rPr>
        <w:tab/>
        <w:t xml:space="preserve">MADDE 1 - </w:t>
      </w:r>
      <w:r w:rsidRPr="008925F5">
        <w:rPr>
          <w:color w:val="000000" w:themeColor="text1"/>
        </w:rPr>
        <w:t xml:space="preserve"> </w:t>
      </w:r>
    </w:p>
    <w:p w:rsidR="00447240" w:rsidRPr="008925F5" w:rsidRDefault="00447240" w:rsidP="00447240">
      <w:pPr>
        <w:pStyle w:val="NormalWeb"/>
        <w:spacing w:before="0" w:beforeAutospacing="0" w:after="0" w:afterAutospacing="0"/>
        <w:ind w:left="708" w:firstLine="708"/>
        <w:outlineLvl w:val="0"/>
        <w:rPr>
          <w:color w:val="000000" w:themeColor="text1"/>
        </w:rPr>
      </w:pPr>
      <w:r w:rsidRPr="008925F5">
        <w:rPr>
          <w:color w:val="000000" w:themeColor="text1"/>
        </w:rPr>
        <w:t xml:space="preserve">Bu Yönetmeliğin amacı, Pamukkale Belediyesi </w:t>
      </w:r>
      <w:r w:rsidR="007B226A" w:rsidRPr="008925F5">
        <w:rPr>
          <w:color w:val="000000" w:themeColor="text1"/>
        </w:rPr>
        <w:t>Sağlık</w:t>
      </w:r>
      <w:r w:rsidRPr="008925F5">
        <w:rPr>
          <w:color w:val="000000" w:themeColor="text1"/>
        </w:rPr>
        <w:t xml:space="preserve"> İşleri Müdürlüğü’nün kuruluş, görev, yetki ve sorumlulukları ile çalışma usul ve esaslarını düzenlemektir.</w:t>
      </w:r>
    </w:p>
    <w:p w:rsidR="00447240" w:rsidRPr="008925F5" w:rsidRDefault="00447240" w:rsidP="00447240">
      <w:pPr>
        <w:pStyle w:val="AralkYok"/>
        <w:rPr>
          <w:rFonts w:ascii="Times New Roman" w:hAnsi="Times New Roman"/>
          <w:b/>
          <w:color w:val="000000" w:themeColor="text1"/>
          <w:sz w:val="24"/>
          <w:szCs w:val="24"/>
        </w:rPr>
      </w:pPr>
      <w:r w:rsidRPr="008925F5">
        <w:rPr>
          <w:rFonts w:ascii="Times New Roman" w:hAnsi="Times New Roman"/>
          <w:b/>
          <w:color w:val="000000" w:themeColor="text1"/>
          <w:sz w:val="24"/>
          <w:szCs w:val="24"/>
        </w:rPr>
        <w:tab/>
      </w:r>
      <w:r w:rsidRPr="008925F5">
        <w:rPr>
          <w:rFonts w:ascii="Times New Roman" w:hAnsi="Times New Roman"/>
          <w:b/>
          <w:color w:val="000000" w:themeColor="text1"/>
          <w:sz w:val="24"/>
          <w:szCs w:val="24"/>
        </w:rPr>
        <w:tab/>
      </w:r>
    </w:p>
    <w:p w:rsidR="00447240" w:rsidRPr="008925F5" w:rsidRDefault="00447240" w:rsidP="00447240">
      <w:pPr>
        <w:pStyle w:val="AralkYok"/>
        <w:ind w:firstLine="708"/>
        <w:rPr>
          <w:rFonts w:ascii="Times New Roman" w:hAnsi="Times New Roman"/>
          <w:b/>
          <w:color w:val="000000" w:themeColor="text1"/>
          <w:sz w:val="24"/>
          <w:szCs w:val="24"/>
        </w:rPr>
      </w:pPr>
      <w:r w:rsidRPr="008925F5">
        <w:rPr>
          <w:rFonts w:ascii="Times New Roman" w:hAnsi="Times New Roman"/>
          <w:b/>
          <w:color w:val="000000" w:themeColor="text1"/>
          <w:sz w:val="24"/>
          <w:szCs w:val="24"/>
        </w:rPr>
        <w:t>Kapsam</w:t>
      </w:r>
    </w:p>
    <w:p w:rsidR="00447240" w:rsidRPr="008925F5" w:rsidRDefault="00447240" w:rsidP="00447240">
      <w:pPr>
        <w:pStyle w:val="AralkYok"/>
        <w:rPr>
          <w:rFonts w:ascii="Times New Roman" w:hAnsi="Times New Roman"/>
          <w:color w:val="000000" w:themeColor="text1"/>
          <w:sz w:val="24"/>
          <w:szCs w:val="24"/>
        </w:rPr>
      </w:pPr>
      <w:r w:rsidRPr="008925F5">
        <w:rPr>
          <w:rFonts w:ascii="Times New Roman" w:hAnsi="Times New Roman"/>
          <w:b/>
          <w:color w:val="000000" w:themeColor="text1"/>
          <w:sz w:val="24"/>
          <w:szCs w:val="24"/>
        </w:rPr>
        <w:tab/>
        <w:t xml:space="preserve">MADDE 2 - </w:t>
      </w:r>
      <w:r w:rsidRPr="008925F5">
        <w:rPr>
          <w:rFonts w:ascii="Times New Roman" w:hAnsi="Times New Roman"/>
          <w:color w:val="000000" w:themeColor="text1"/>
          <w:sz w:val="24"/>
          <w:szCs w:val="24"/>
        </w:rPr>
        <w:t xml:space="preserve"> </w:t>
      </w:r>
    </w:p>
    <w:p w:rsidR="00447240" w:rsidRPr="008925F5" w:rsidRDefault="00447240" w:rsidP="00447240">
      <w:pPr>
        <w:pStyle w:val="AralkYok"/>
        <w:ind w:left="708" w:firstLine="708"/>
        <w:rPr>
          <w:rFonts w:ascii="Times New Roman" w:eastAsia="Calibri" w:hAnsi="Times New Roman"/>
          <w:color w:val="000000" w:themeColor="text1"/>
          <w:sz w:val="24"/>
          <w:szCs w:val="24"/>
        </w:rPr>
      </w:pPr>
      <w:r w:rsidRPr="008925F5">
        <w:rPr>
          <w:rFonts w:ascii="Times New Roman" w:eastAsia="Calibri" w:hAnsi="Times New Roman"/>
          <w:color w:val="000000" w:themeColor="text1"/>
          <w:sz w:val="24"/>
          <w:szCs w:val="24"/>
        </w:rPr>
        <w:t xml:space="preserve">Bu Yönetmelik, yürürlükteki ilgili mevzuat çerçevesinde </w:t>
      </w:r>
      <w:r w:rsidRPr="008925F5">
        <w:rPr>
          <w:rFonts w:ascii="Times New Roman" w:hAnsi="Times New Roman"/>
          <w:color w:val="000000" w:themeColor="text1"/>
          <w:sz w:val="24"/>
          <w:szCs w:val="24"/>
        </w:rPr>
        <w:t>Pamukkale</w:t>
      </w:r>
      <w:r w:rsidRPr="008925F5">
        <w:rPr>
          <w:rFonts w:ascii="Times New Roman" w:eastAsia="Calibri" w:hAnsi="Times New Roman"/>
          <w:color w:val="000000" w:themeColor="text1"/>
          <w:sz w:val="24"/>
          <w:szCs w:val="24"/>
        </w:rPr>
        <w:t xml:space="preserve"> Belediyesi </w:t>
      </w:r>
      <w:r w:rsidR="007B226A" w:rsidRPr="008925F5">
        <w:rPr>
          <w:rFonts w:ascii="Times New Roman" w:hAnsi="Times New Roman"/>
          <w:color w:val="000000" w:themeColor="text1"/>
          <w:sz w:val="24"/>
          <w:szCs w:val="24"/>
        </w:rPr>
        <w:t>Sağlık</w:t>
      </w:r>
      <w:r w:rsidRPr="008925F5">
        <w:rPr>
          <w:rFonts w:ascii="Times New Roman" w:hAnsi="Times New Roman"/>
          <w:color w:val="000000" w:themeColor="text1"/>
          <w:sz w:val="24"/>
          <w:szCs w:val="24"/>
        </w:rPr>
        <w:t xml:space="preserve"> İşleri </w:t>
      </w:r>
      <w:r w:rsidRPr="008925F5">
        <w:rPr>
          <w:rFonts w:ascii="Times New Roman" w:eastAsia="Calibri" w:hAnsi="Times New Roman"/>
          <w:color w:val="000000" w:themeColor="text1"/>
          <w:sz w:val="24"/>
          <w:szCs w:val="24"/>
        </w:rPr>
        <w:t>Müdürlüğü’nün kuruluş, görev, yetki ve sorumlulukları ile işleyişini kapsar.</w:t>
      </w:r>
    </w:p>
    <w:p w:rsidR="00447240" w:rsidRPr="008925F5" w:rsidRDefault="00447240" w:rsidP="00447240">
      <w:pPr>
        <w:pStyle w:val="AralkYok"/>
        <w:rPr>
          <w:rFonts w:ascii="Times New Roman" w:hAnsi="Times New Roman"/>
          <w:b/>
          <w:bCs/>
          <w:color w:val="000000" w:themeColor="text1"/>
          <w:sz w:val="24"/>
          <w:szCs w:val="24"/>
          <w:lang w:eastAsia="tr-TR"/>
        </w:rPr>
      </w:pPr>
    </w:p>
    <w:p w:rsidR="00447240" w:rsidRPr="008925F5" w:rsidRDefault="00447240" w:rsidP="00447240">
      <w:pPr>
        <w:pStyle w:val="AralkYok"/>
        <w:rPr>
          <w:rFonts w:ascii="Times New Roman" w:hAnsi="Times New Roman"/>
          <w:b/>
          <w:bCs/>
          <w:color w:val="000000" w:themeColor="text1"/>
          <w:sz w:val="24"/>
          <w:szCs w:val="24"/>
          <w:lang w:eastAsia="tr-TR"/>
        </w:rPr>
      </w:pPr>
      <w:r w:rsidRPr="008925F5">
        <w:rPr>
          <w:rFonts w:ascii="Times New Roman" w:hAnsi="Times New Roman"/>
          <w:b/>
          <w:bCs/>
          <w:color w:val="000000" w:themeColor="text1"/>
          <w:sz w:val="24"/>
          <w:szCs w:val="24"/>
          <w:lang w:eastAsia="tr-TR"/>
        </w:rPr>
        <w:tab/>
        <w:t>Dayanak</w:t>
      </w:r>
    </w:p>
    <w:p w:rsidR="00447240" w:rsidRPr="008925F5" w:rsidRDefault="00447240" w:rsidP="00447240">
      <w:pPr>
        <w:pStyle w:val="Default"/>
        <w:rPr>
          <w:bCs/>
          <w:color w:val="000000" w:themeColor="text1"/>
          <w:lang w:eastAsia="tr-TR"/>
        </w:rPr>
      </w:pPr>
      <w:r w:rsidRPr="008925F5">
        <w:rPr>
          <w:b/>
          <w:color w:val="000000" w:themeColor="text1"/>
        </w:rPr>
        <w:tab/>
        <w:t>MADDE</w:t>
      </w:r>
      <w:r w:rsidRPr="008925F5">
        <w:rPr>
          <w:b/>
          <w:bCs/>
          <w:color w:val="000000" w:themeColor="text1"/>
          <w:lang w:eastAsia="tr-TR"/>
        </w:rPr>
        <w:t xml:space="preserve"> 3 </w:t>
      </w:r>
      <w:r w:rsidRPr="008925F5">
        <w:rPr>
          <w:bCs/>
          <w:color w:val="000000" w:themeColor="text1"/>
          <w:lang w:eastAsia="tr-TR"/>
        </w:rPr>
        <w:t xml:space="preserve">-  </w:t>
      </w:r>
    </w:p>
    <w:p w:rsidR="00447240" w:rsidRPr="008925F5" w:rsidRDefault="00447240" w:rsidP="00447240">
      <w:pPr>
        <w:pStyle w:val="Default"/>
        <w:ind w:left="708" w:firstLine="708"/>
        <w:rPr>
          <w:color w:val="000000" w:themeColor="text1"/>
        </w:rPr>
      </w:pPr>
      <w:r w:rsidRPr="008925F5">
        <w:rPr>
          <w:color w:val="000000" w:themeColor="text1"/>
        </w:rPr>
        <w:t>22.02.2007 tarih ve 26442 sayılı Resmî Gazete’ de yayımlanarak yürürlüğe konulan Belediye ve Bağlı Kuruluşları ile Mahalli İdare Birlikleri Norm Kadro İlke ve Standartlarına Dair</w:t>
      </w:r>
      <w:r w:rsidRPr="008925F5">
        <w:rPr>
          <w:b/>
          <w:color w:val="000000" w:themeColor="text1"/>
        </w:rPr>
        <w:t xml:space="preserve"> </w:t>
      </w:r>
      <w:r w:rsidRPr="008925F5">
        <w:rPr>
          <w:bCs/>
          <w:color w:val="000000" w:themeColor="text1"/>
          <w:lang w:eastAsia="tr-TR"/>
        </w:rPr>
        <w:t>Yönetmelik doğrultusunda</w:t>
      </w:r>
      <w:r w:rsidRPr="008925F5">
        <w:rPr>
          <w:color w:val="000000" w:themeColor="text1"/>
        </w:rPr>
        <w:t xml:space="preserve"> düzenlenen </w:t>
      </w:r>
      <w:r w:rsidR="007B226A" w:rsidRPr="008925F5">
        <w:rPr>
          <w:color w:val="000000" w:themeColor="text1"/>
        </w:rPr>
        <w:t>Sağlık</w:t>
      </w:r>
      <w:r w:rsidRPr="008925F5">
        <w:rPr>
          <w:color w:val="000000" w:themeColor="text1"/>
        </w:rPr>
        <w:t xml:space="preserve"> İşleri Müdürlüğü’ne ait bu yönetmelik</w:t>
      </w:r>
      <w:r w:rsidRPr="008925F5">
        <w:rPr>
          <w:bCs/>
          <w:color w:val="000000" w:themeColor="text1"/>
          <w:lang w:eastAsia="tr-TR"/>
        </w:rPr>
        <w:t>;</w:t>
      </w:r>
      <w:r w:rsidRPr="008925F5">
        <w:rPr>
          <w:color w:val="000000" w:themeColor="text1"/>
        </w:rPr>
        <w:t xml:space="preserve"> 5393 sayılı Belediye Kanunu ve yürürlükteki diğer ilgili mevzuat hükümlerine dayanılarak hazırlanmıştır.</w:t>
      </w:r>
    </w:p>
    <w:p w:rsidR="00BA22E1" w:rsidRPr="008925F5" w:rsidRDefault="00BA22E1" w:rsidP="00447240">
      <w:pPr>
        <w:tabs>
          <w:tab w:val="left" w:pos="7695"/>
        </w:tabs>
        <w:spacing w:after="0" w:line="240" w:lineRule="auto"/>
        <w:jc w:val="both"/>
        <w:rPr>
          <w:rFonts w:ascii="Times New Roman" w:hAnsi="Times New Roman" w:cs="Times New Roman"/>
          <w:sz w:val="24"/>
          <w:szCs w:val="24"/>
        </w:rPr>
      </w:pPr>
    </w:p>
    <w:p w:rsidR="00545424" w:rsidRPr="008925F5" w:rsidRDefault="007732D9" w:rsidP="00545424">
      <w:pPr>
        <w:pStyle w:val="AralkYok"/>
        <w:rPr>
          <w:rFonts w:ascii="Times New Roman" w:hAnsi="Times New Roman"/>
          <w:b/>
          <w:color w:val="000000" w:themeColor="text1"/>
          <w:sz w:val="24"/>
          <w:szCs w:val="24"/>
        </w:rPr>
      </w:pPr>
      <w:r w:rsidRPr="008925F5">
        <w:rPr>
          <w:rFonts w:ascii="Times New Roman" w:hAnsi="Times New Roman"/>
          <w:sz w:val="24"/>
          <w:szCs w:val="24"/>
        </w:rPr>
        <w:t xml:space="preserve">          </w:t>
      </w:r>
      <w:r w:rsidR="00545424" w:rsidRPr="008925F5">
        <w:rPr>
          <w:rFonts w:ascii="Times New Roman" w:hAnsi="Times New Roman"/>
          <w:b/>
          <w:color w:val="000000" w:themeColor="text1"/>
          <w:sz w:val="24"/>
          <w:szCs w:val="24"/>
        </w:rPr>
        <w:t>Tanımlar</w:t>
      </w:r>
    </w:p>
    <w:p w:rsidR="00447240" w:rsidRPr="008925F5" w:rsidRDefault="00447240" w:rsidP="00545424">
      <w:pPr>
        <w:pStyle w:val="AralkYok"/>
        <w:ind w:firstLine="708"/>
        <w:rPr>
          <w:rFonts w:ascii="Times New Roman" w:hAnsi="Times New Roman"/>
          <w:b/>
          <w:color w:val="000000" w:themeColor="text1"/>
          <w:sz w:val="24"/>
          <w:szCs w:val="24"/>
        </w:rPr>
      </w:pPr>
      <w:r w:rsidRPr="008925F5">
        <w:rPr>
          <w:rFonts w:ascii="Times New Roman" w:hAnsi="Times New Roman"/>
          <w:b/>
          <w:color w:val="000000" w:themeColor="text1"/>
          <w:sz w:val="24"/>
          <w:szCs w:val="24"/>
        </w:rPr>
        <w:t xml:space="preserve">MADDE 4 </w:t>
      </w:r>
      <w:r w:rsidRPr="008925F5">
        <w:rPr>
          <w:rFonts w:ascii="Times New Roman" w:hAnsi="Times New Roman"/>
          <w:color w:val="000000" w:themeColor="text1"/>
          <w:sz w:val="24"/>
          <w:szCs w:val="24"/>
        </w:rPr>
        <w:t>–  Bu yönetmelikte geçen;</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Belediye</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:Pamukkale Belediyesi'ni,</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Başkan</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:Pamukkale Belediye Başkanı'nı,</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Başkanlık</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:Pamukkale Belediye Başkanlığı’nı,</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Encümen</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 xml:space="preserve">:Pamukkale Belediye Encümenini </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Meclis</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:Pamukkale Belediye Meclisi</w:t>
      </w:r>
    </w:p>
    <w:p w:rsidR="00447240" w:rsidRPr="008925F5" w:rsidRDefault="00447240" w:rsidP="00447240">
      <w:pPr>
        <w:pStyle w:val="AralkYok"/>
        <w:numPr>
          <w:ilvl w:val="0"/>
          <w:numId w:val="15"/>
        </w:numPr>
        <w:jc w:val="left"/>
        <w:rPr>
          <w:rFonts w:ascii="Times New Roman" w:hAnsi="Times New Roman"/>
          <w:color w:val="000000" w:themeColor="text1"/>
          <w:sz w:val="24"/>
          <w:szCs w:val="24"/>
        </w:rPr>
      </w:pPr>
      <w:r w:rsidRPr="008925F5">
        <w:rPr>
          <w:rFonts w:ascii="Times New Roman" w:hAnsi="Times New Roman"/>
          <w:color w:val="000000" w:themeColor="text1"/>
          <w:sz w:val="24"/>
          <w:szCs w:val="24"/>
        </w:rPr>
        <w:t>Başkan Yardımcısı</w:t>
      </w:r>
      <w:r w:rsidRPr="008925F5">
        <w:rPr>
          <w:rFonts w:ascii="Times New Roman" w:hAnsi="Times New Roman"/>
          <w:color w:val="000000" w:themeColor="text1"/>
          <w:sz w:val="24"/>
          <w:szCs w:val="24"/>
        </w:rPr>
        <w:tab/>
        <w:t>:Pamukkale Belediye Başkan Yardımcısı'nı,</w:t>
      </w:r>
    </w:p>
    <w:p w:rsidR="00447240" w:rsidRPr="008925F5" w:rsidRDefault="00447240" w:rsidP="00447240">
      <w:pPr>
        <w:pStyle w:val="AralkYok"/>
        <w:numPr>
          <w:ilvl w:val="0"/>
          <w:numId w:val="15"/>
        </w:numPr>
        <w:rPr>
          <w:rFonts w:ascii="Times New Roman" w:hAnsi="Times New Roman"/>
          <w:color w:val="000000" w:themeColor="text1"/>
          <w:sz w:val="24"/>
          <w:szCs w:val="24"/>
        </w:rPr>
      </w:pPr>
      <w:r w:rsidRPr="008925F5">
        <w:rPr>
          <w:rFonts w:ascii="Times New Roman" w:hAnsi="Times New Roman"/>
          <w:color w:val="000000" w:themeColor="text1"/>
          <w:sz w:val="24"/>
          <w:szCs w:val="24"/>
        </w:rPr>
        <w:t>Müdürlük</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w:t>
      </w:r>
      <w:r w:rsidR="007B226A" w:rsidRPr="008925F5">
        <w:rPr>
          <w:rFonts w:ascii="Times New Roman" w:hAnsi="Times New Roman"/>
          <w:color w:val="000000" w:themeColor="text1"/>
          <w:sz w:val="24"/>
          <w:szCs w:val="24"/>
        </w:rPr>
        <w:t xml:space="preserve">Sağlık </w:t>
      </w:r>
      <w:r w:rsidRPr="008925F5">
        <w:rPr>
          <w:rFonts w:ascii="Times New Roman" w:hAnsi="Times New Roman"/>
          <w:color w:val="000000" w:themeColor="text1"/>
          <w:sz w:val="24"/>
          <w:szCs w:val="24"/>
        </w:rPr>
        <w:t>İşleri Müdürlüğü’nü</w:t>
      </w:r>
    </w:p>
    <w:p w:rsidR="00447240" w:rsidRPr="008925F5" w:rsidRDefault="00447240" w:rsidP="00447240">
      <w:pPr>
        <w:pStyle w:val="AralkYok"/>
        <w:numPr>
          <w:ilvl w:val="0"/>
          <w:numId w:val="15"/>
        </w:numPr>
        <w:rPr>
          <w:rFonts w:ascii="Times New Roman" w:hAnsi="Times New Roman"/>
          <w:color w:val="000000" w:themeColor="text1"/>
          <w:sz w:val="24"/>
          <w:szCs w:val="24"/>
        </w:rPr>
      </w:pPr>
      <w:r w:rsidRPr="008925F5">
        <w:rPr>
          <w:rFonts w:ascii="Times New Roman" w:hAnsi="Times New Roman"/>
          <w:color w:val="000000" w:themeColor="text1"/>
          <w:sz w:val="24"/>
          <w:szCs w:val="24"/>
        </w:rPr>
        <w:t>Müdür</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w:t>
      </w:r>
      <w:r w:rsidR="007B226A" w:rsidRPr="008925F5">
        <w:rPr>
          <w:rFonts w:ascii="Times New Roman" w:hAnsi="Times New Roman"/>
          <w:color w:val="000000" w:themeColor="text1"/>
          <w:sz w:val="24"/>
          <w:szCs w:val="24"/>
        </w:rPr>
        <w:t xml:space="preserve">Sağlık </w:t>
      </w:r>
      <w:r w:rsidRPr="008925F5">
        <w:rPr>
          <w:rFonts w:ascii="Times New Roman" w:hAnsi="Times New Roman"/>
          <w:color w:val="000000" w:themeColor="text1"/>
          <w:sz w:val="24"/>
          <w:szCs w:val="24"/>
        </w:rPr>
        <w:t>İşleri Müdürü' nü,</w:t>
      </w:r>
    </w:p>
    <w:p w:rsidR="00447240" w:rsidRPr="008925F5" w:rsidRDefault="00447240" w:rsidP="00447240">
      <w:pPr>
        <w:pStyle w:val="AralkYok"/>
        <w:numPr>
          <w:ilvl w:val="0"/>
          <w:numId w:val="15"/>
        </w:numPr>
        <w:rPr>
          <w:rFonts w:ascii="Times New Roman" w:hAnsi="Times New Roman"/>
          <w:color w:val="000000" w:themeColor="text1"/>
          <w:sz w:val="24"/>
          <w:szCs w:val="24"/>
        </w:rPr>
      </w:pPr>
      <w:r w:rsidRPr="008925F5">
        <w:rPr>
          <w:rFonts w:ascii="Times New Roman" w:hAnsi="Times New Roman"/>
          <w:color w:val="000000" w:themeColor="text1"/>
          <w:sz w:val="24"/>
          <w:szCs w:val="24"/>
        </w:rPr>
        <w:t>Personel</w:t>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r>
      <w:r w:rsidRPr="008925F5">
        <w:rPr>
          <w:rFonts w:ascii="Times New Roman" w:hAnsi="Times New Roman"/>
          <w:color w:val="000000" w:themeColor="text1"/>
          <w:sz w:val="24"/>
          <w:szCs w:val="24"/>
        </w:rPr>
        <w:tab/>
        <w:t>:</w:t>
      </w:r>
      <w:r w:rsidR="007B226A" w:rsidRPr="008925F5">
        <w:rPr>
          <w:rFonts w:ascii="Times New Roman" w:hAnsi="Times New Roman"/>
          <w:color w:val="000000" w:themeColor="text1"/>
          <w:sz w:val="24"/>
          <w:szCs w:val="24"/>
        </w:rPr>
        <w:t xml:space="preserve">Sağlık </w:t>
      </w:r>
      <w:r w:rsidRPr="008925F5">
        <w:rPr>
          <w:rFonts w:ascii="Times New Roman" w:hAnsi="Times New Roman"/>
          <w:color w:val="000000" w:themeColor="text1"/>
          <w:sz w:val="24"/>
          <w:szCs w:val="24"/>
        </w:rPr>
        <w:t>İşleri Müdürlüğü’ne bağlı çalışanların tümünü,</w:t>
      </w:r>
    </w:p>
    <w:p w:rsidR="00451415" w:rsidRPr="008925F5" w:rsidRDefault="00447240" w:rsidP="00447240">
      <w:pPr>
        <w:pStyle w:val="AralkYok"/>
        <w:numPr>
          <w:ilvl w:val="0"/>
          <w:numId w:val="15"/>
        </w:numPr>
        <w:tabs>
          <w:tab w:val="left" w:pos="7695"/>
        </w:tabs>
        <w:rPr>
          <w:rFonts w:ascii="Times New Roman" w:hAnsi="Times New Roman"/>
          <w:sz w:val="24"/>
          <w:szCs w:val="24"/>
        </w:rPr>
      </w:pPr>
      <w:r w:rsidRPr="008925F5">
        <w:rPr>
          <w:rFonts w:ascii="Times New Roman" w:hAnsi="Times New Roman"/>
          <w:color w:val="000000" w:themeColor="text1"/>
          <w:sz w:val="24"/>
          <w:szCs w:val="24"/>
        </w:rPr>
        <w:t xml:space="preserve">Yönetmelik                  </w:t>
      </w:r>
      <w:r w:rsidR="00AC0F01" w:rsidRPr="008925F5">
        <w:rPr>
          <w:rFonts w:ascii="Times New Roman" w:hAnsi="Times New Roman"/>
          <w:color w:val="000000" w:themeColor="text1"/>
          <w:sz w:val="24"/>
          <w:szCs w:val="24"/>
        </w:rPr>
        <w:t xml:space="preserve">   </w:t>
      </w:r>
      <w:r w:rsidRPr="008925F5">
        <w:rPr>
          <w:rFonts w:ascii="Times New Roman" w:hAnsi="Times New Roman"/>
          <w:color w:val="000000" w:themeColor="text1"/>
          <w:sz w:val="24"/>
          <w:szCs w:val="24"/>
        </w:rPr>
        <w:t>:</w:t>
      </w:r>
      <w:r w:rsidR="007B226A" w:rsidRPr="008925F5">
        <w:rPr>
          <w:rFonts w:ascii="Times New Roman" w:hAnsi="Times New Roman"/>
          <w:color w:val="000000" w:themeColor="text1"/>
          <w:sz w:val="24"/>
          <w:szCs w:val="24"/>
        </w:rPr>
        <w:t xml:space="preserve">Sağlık </w:t>
      </w:r>
      <w:r w:rsidRPr="008925F5">
        <w:rPr>
          <w:rFonts w:ascii="Times New Roman" w:hAnsi="Times New Roman"/>
          <w:color w:val="000000" w:themeColor="text1"/>
          <w:sz w:val="24"/>
          <w:szCs w:val="24"/>
        </w:rPr>
        <w:t>İşleri Müdürlüğü’nün  Teşkilat Yapısı ve Çalışma Esalarına Dair        Yönetmeliğini ifade eder.</w:t>
      </w:r>
    </w:p>
    <w:p w:rsidR="00C04902" w:rsidRPr="008925F5" w:rsidRDefault="00C04902" w:rsidP="00447240">
      <w:pPr>
        <w:pStyle w:val="AralkYok"/>
        <w:numPr>
          <w:ilvl w:val="0"/>
          <w:numId w:val="15"/>
        </w:numPr>
        <w:tabs>
          <w:tab w:val="left" w:pos="7695"/>
        </w:tabs>
        <w:rPr>
          <w:rFonts w:ascii="Times New Roman" w:hAnsi="Times New Roman"/>
          <w:sz w:val="24"/>
          <w:szCs w:val="24"/>
        </w:rPr>
      </w:pPr>
      <w:r w:rsidRPr="008925F5">
        <w:rPr>
          <w:rFonts w:ascii="Times New Roman" w:hAnsi="Times New Roman"/>
          <w:sz w:val="24"/>
          <w:szCs w:val="24"/>
        </w:rPr>
        <w:t xml:space="preserve">EBYS                   </w:t>
      </w:r>
      <w:r w:rsidR="00447240" w:rsidRPr="008925F5">
        <w:rPr>
          <w:rFonts w:ascii="Times New Roman" w:hAnsi="Times New Roman"/>
          <w:sz w:val="24"/>
          <w:szCs w:val="24"/>
        </w:rPr>
        <w:t xml:space="preserve">            </w:t>
      </w:r>
      <w:r w:rsidRPr="008925F5">
        <w:rPr>
          <w:rFonts w:ascii="Times New Roman" w:hAnsi="Times New Roman"/>
          <w:sz w:val="24"/>
          <w:szCs w:val="24"/>
        </w:rPr>
        <w:t>:Elektronik Belge Yönetim Sistemini</w:t>
      </w:r>
    </w:p>
    <w:p w:rsidR="00447240" w:rsidRPr="008925F5" w:rsidRDefault="00447240" w:rsidP="00447240">
      <w:pPr>
        <w:pStyle w:val="ListeParagraf"/>
        <w:numPr>
          <w:ilvl w:val="0"/>
          <w:numId w:val="15"/>
        </w:num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sz w:val="24"/>
          <w:szCs w:val="24"/>
        </w:rPr>
        <w:t xml:space="preserve">İBYS                                :İş Sağlığı ve Güvenliği Bilgi Yönetim Sistemini </w:t>
      </w:r>
    </w:p>
    <w:p w:rsidR="00225EE9" w:rsidRPr="008925F5" w:rsidRDefault="001677A8" w:rsidP="00447240">
      <w:pPr>
        <w:pStyle w:val="AralkYok"/>
        <w:numPr>
          <w:ilvl w:val="0"/>
          <w:numId w:val="15"/>
        </w:numPr>
        <w:tabs>
          <w:tab w:val="left" w:pos="7695"/>
        </w:tabs>
        <w:rPr>
          <w:rFonts w:ascii="Times New Roman" w:hAnsi="Times New Roman"/>
          <w:sz w:val="24"/>
          <w:szCs w:val="24"/>
        </w:rPr>
      </w:pPr>
      <w:r w:rsidRPr="008925F5">
        <w:rPr>
          <w:rFonts w:ascii="Times New Roman" w:hAnsi="Times New Roman"/>
          <w:sz w:val="24"/>
          <w:szCs w:val="24"/>
        </w:rPr>
        <w:t xml:space="preserve">İSG-KATİP    </w:t>
      </w:r>
      <w:r w:rsidR="00447240" w:rsidRPr="008925F5">
        <w:rPr>
          <w:rFonts w:ascii="Times New Roman" w:hAnsi="Times New Roman"/>
          <w:sz w:val="24"/>
          <w:szCs w:val="24"/>
        </w:rPr>
        <w:t xml:space="preserve">       </w:t>
      </w:r>
      <w:r w:rsidR="00AC0F01" w:rsidRPr="008925F5">
        <w:rPr>
          <w:rFonts w:ascii="Times New Roman" w:hAnsi="Times New Roman"/>
          <w:sz w:val="24"/>
          <w:szCs w:val="24"/>
        </w:rPr>
        <w:t xml:space="preserve">     </w:t>
      </w:r>
      <w:r w:rsidR="00447240" w:rsidRPr="008925F5">
        <w:rPr>
          <w:rFonts w:ascii="Times New Roman" w:hAnsi="Times New Roman"/>
          <w:sz w:val="24"/>
          <w:szCs w:val="24"/>
        </w:rPr>
        <w:t xml:space="preserve">   </w:t>
      </w:r>
      <w:r w:rsidR="00225EE9" w:rsidRPr="008925F5">
        <w:rPr>
          <w:rFonts w:ascii="Times New Roman" w:hAnsi="Times New Roman"/>
          <w:sz w:val="24"/>
          <w:szCs w:val="24"/>
        </w:rPr>
        <w:t>:</w:t>
      </w:r>
      <w:r w:rsidR="00225EE9" w:rsidRPr="008925F5">
        <w:rPr>
          <w:rFonts w:ascii="Times New Roman" w:hAnsi="Times New Roman"/>
          <w:bCs/>
          <w:color w:val="202124"/>
          <w:sz w:val="24"/>
          <w:szCs w:val="24"/>
          <w:shd w:val="clear" w:color="auto" w:fill="FFFFFF"/>
        </w:rPr>
        <w:t>İ</w:t>
      </w:r>
      <w:r w:rsidR="00225EE9" w:rsidRPr="008925F5">
        <w:rPr>
          <w:rFonts w:ascii="Times New Roman" w:hAnsi="Times New Roman"/>
          <w:color w:val="202124"/>
          <w:sz w:val="24"/>
          <w:szCs w:val="24"/>
          <w:shd w:val="clear" w:color="auto" w:fill="FFFFFF"/>
        </w:rPr>
        <w:t xml:space="preserve">ş sağlığı ve güvenliği hizmetlerinin elektronik ortamda Çalışma Bakanlığına sunulması ve takip edilmesini sağlayan bir yazılımı </w:t>
      </w:r>
      <w:r w:rsidR="00225EE9" w:rsidRPr="008925F5">
        <w:rPr>
          <w:rFonts w:ascii="Times New Roman" w:hAnsi="Times New Roman"/>
          <w:sz w:val="24"/>
          <w:szCs w:val="24"/>
        </w:rPr>
        <w:t>ifade eder.</w:t>
      </w:r>
    </w:p>
    <w:p w:rsidR="009D6223" w:rsidRPr="008925F5" w:rsidRDefault="009D6223" w:rsidP="009D6223">
      <w:pPr>
        <w:pStyle w:val="ListeParagraf"/>
        <w:tabs>
          <w:tab w:val="left" w:pos="7695"/>
        </w:tabs>
        <w:spacing w:after="0" w:line="240" w:lineRule="auto"/>
        <w:ind w:left="1020"/>
        <w:jc w:val="both"/>
        <w:rPr>
          <w:rFonts w:ascii="Times New Roman" w:hAnsi="Times New Roman" w:cs="Times New Roman"/>
          <w:sz w:val="24"/>
          <w:szCs w:val="24"/>
        </w:rPr>
      </w:pPr>
    </w:p>
    <w:p w:rsidR="00451415" w:rsidRPr="008925F5" w:rsidRDefault="00451415" w:rsidP="00C75C12">
      <w:pPr>
        <w:tabs>
          <w:tab w:val="left" w:pos="7695"/>
        </w:tabs>
        <w:spacing w:after="0" w:line="240" w:lineRule="auto"/>
        <w:jc w:val="center"/>
        <w:rPr>
          <w:rFonts w:ascii="Times New Roman" w:hAnsi="Times New Roman" w:cs="Times New Roman"/>
          <w:b/>
          <w:sz w:val="24"/>
          <w:szCs w:val="24"/>
        </w:rPr>
      </w:pPr>
      <w:r w:rsidRPr="008925F5">
        <w:rPr>
          <w:rFonts w:ascii="Times New Roman" w:hAnsi="Times New Roman" w:cs="Times New Roman"/>
          <w:b/>
          <w:sz w:val="24"/>
          <w:szCs w:val="24"/>
        </w:rPr>
        <w:t>İKİNCİ BÖLÜM</w:t>
      </w:r>
    </w:p>
    <w:p w:rsidR="00447240" w:rsidRPr="008925F5" w:rsidRDefault="00447240" w:rsidP="00447240">
      <w:pPr>
        <w:pStyle w:val="Default"/>
        <w:spacing w:line="360" w:lineRule="auto"/>
        <w:jc w:val="center"/>
        <w:rPr>
          <w:b/>
          <w:bCs/>
          <w:color w:val="000000" w:themeColor="text1"/>
        </w:rPr>
      </w:pPr>
      <w:r w:rsidRPr="008925F5">
        <w:rPr>
          <w:b/>
          <w:bCs/>
          <w:color w:val="000000" w:themeColor="text1"/>
        </w:rPr>
        <w:t>Teşkilat, Görev, Yetki ve Sorumluluk</w:t>
      </w:r>
    </w:p>
    <w:p w:rsidR="00451415" w:rsidRPr="008925F5" w:rsidRDefault="00921737"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r w:rsidR="007732D9" w:rsidRPr="008925F5">
        <w:rPr>
          <w:rFonts w:ascii="Times New Roman" w:hAnsi="Times New Roman" w:cs="Times New Roman"/>
          <w:b/>
          <w:sz w:val="24"/>
          <w:szCs w:val="24"/>
        </w:rPr>
        <w:t xml:space="preserve">      Teşkilat</w:t>
      </w:r>
    </w:p>
    <w:p w:rsidR="00921737" w:rsidRPr="008925F5" w:rsidRDefault="006213D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A34F34"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 xml:space="preserve">MADDE </w:t>
      </w:r>
      <w:r w:rsidR="00451415" w:rsidRPr="008925F5">
        <w:rPr>
          <w:rFonts w:ascii="Times New Roman" w:hAnsi="Times New Roman" w:cs="Times New Roman"/>
          <w:b/>
          <w:sz w:val="24"/>
          <w:szCs w:val="24"/>
        </w:rPr>
        <w:t>5-</w:t>
      </w:r>
      <w:r w:rsidR="00451415" w:rsidRPr="008925F5">
        <w:rPr>
          <w:rFonts w:ascii="Times New Roman" w:hAnsi="Times New Roman" w:cs="Times New Roman"/>
          <w:sz w:val="24"/>
          <w:szCs w:val="24"/>
        </w:rPr>
        <w:t xml:space="preserve"> </w:t>
      </w:r>
      <w:r w:rsidR="007B226A" w:rsidRPr="008925F5">
        <w:rPr>
          <w:rFonts w:ascii="Times New Roman" w:hAnsi="Times New Roman" w:cs="Times New Roman"/>
          <w:sz w:val="24"/>
          <w:szCs w:val="24"/>
        </w:rPr>
        <w:t>Sağlık</w:t>
      </w:r>
      <w:r w:rsidR="00451415" w:rsidRPr="008925F5">
        <w:rPr>
          <w:rFonts w:ascii="Times New Roman" w:hAnsi="Times New Roman" w:cs="Times New Roman"/>
          <w:sz w:val="24"/>
          <w:szCs w:val="24"/>
        </w:rPr>
        <w:t xml:space="preserve"> İşleri Müdürlüğü,</w:t>
      </w:r>
      <w:r w:rsidR="00921737" w:rsidRPr="008925F5">
        <w:rPr>
          <w:rFonts w:ascii="Times New Roman" w:hAnsi="Times New Roman" w:cs="Times New Roman"/>
          <w:sz w:val="24"/>
          <w:szCs w:val="24"/>
        </w:rPr>
        <w:t xml:space="preserve"> </w:t>
      </w:r>
      <w:r w:rsidR="00451415" w:rsidRPr="008925F5">
        <w:rPr>
          <w:rFonts w:ascii="Times New Roman" w:hAnsi="Times New Roman" w:cs="Times New Roman"/>
          <w:sz w:val="24"/>
          <w:szCs w:val="24"/>
        </w:rPr>
        <w:t xml:space="preserve">5393 sayılı Belediye Kanununun 48.maddesi ve Mahalli İdare Birlikleri Norm </w:t>
      </w:r>
      <w:r w:rsidR="004B2BBA" w:rsidRPr="008925F5">
        <w:rPr>
          <w:rFonts w:ascii="Times New Roman" w:hAnsi="Times New Roman" w:cs="Times New Roman"/>
          <w:sz w:val="24"/>
          <w:szCs w:val="24"/>
        </w:rPr>
        <w:t>Kadro ilke ve Standartlarına Dair Yönetmelik çerçevesinde Müdürlüğün teşkilat yapısı aşağıdaki gibidir.</w:t>
      </w:r>
    </w:p>
    <w:p w:rsidR="00921737" w:rsidRPr="008925F5" w:rsidRDefault="00921737"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A34F34" w:rsidRPr="008925F5">
        <w:rPr>
          <w:rFonts w:ascii="Times New Roman" w:hAnsi="Times New Roman" w:cs="Times New Roman"/>
          <w:b/>
          <w:sz w:val="24"/>
          <w:szCs w:val="24"/>
        </w:rPr>
        <w:t xml:space="preserve">  </w:t>
      </w:r>
      <w:r w:rsidR="007732D9"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 xml:space="preserve"> (</w:t>
      </w:r>
      <w:r w:rsidRPr="008925F5">
        <w:rPr>
          <w:rFonts w:ascii="Times New Roman" w:hAnsi="Times New Roman" w:cs="Times New Roman"/>
          <w:b/>
          <w:sz w:val="24"/>
          <w:szCs w:val="24"/>
        </w:rPr>
        <w:t>1</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w:t>
      </w:r>
      <w:r w:rsidR="004B2BBA" w:rsidRPr="008925F5">
        <w:rPr>
          <w:rFonts w:ascii="Times New Roman" w:hAnsi="Times New Roman" w:cs="Times New Roman"/>
          <w:sz w:val="24"/>
          <w:szCs w:val="24"/>
        </w:rPr>
        <w:t>Müdür</w:t>
      </w:r>
    </w:p>
    <w:p w:rsidR="00921737" w:rsidRPr="008925F5" w:rsidRDefault="00921737"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sz w:val="24"/>
          <w:szCs w:val="24"/>
        </w:rPr>
        <w:t xml:space="preserve">     </w:t>
      </w:r>
      <w:r w:rsidR="00A34F34" w:rsidRPr="008925F5">
        <w:rPr>
          <w:rFonts w:ascii="Times New Roman" w:hAnsi="Times New Roman" w:cs="Times New Roman"/>
          <w:sz w:val="24"/>
          <w:szCs w:val="24"/>
        </w:rPr>
        <w:t xml:space="preserve"> </w:t>
      </w:r>
      <w:r w:rsidR="007732D9" w:rsidRPr="008925F5">
        <w:rPr>
          <w:rFonts w:ascii="Times New Roman" w:hAnsi="Times New Roman" w:cs="Times New Roman"/>
          <w:sz w:val="24"/>
          <w:szCs w:val="24"/>
        </w:rPr>
        <w:t xml:space="preserve">     </w:t>
      </w:r>
      <w:r w:rsidR="00A34F34" w:rsidRPr="008925F5">
        <w:rPr>
          <w:rFonts w:ascii="Times New Roman" w:hAnsi="Times New Roman" w:cs="Times New Roman"/>
          <w:sz w:val="24"/>
          <w:szCs w:val="24"/>
        </w:rPr>
        <w:t xml:space="preserve">  </w:t>
      </w:r>
      <w:r w:rsidR="00447240" w:rsidRPr="008925F5">
        <w:rPr>
          <w:rFonts w:ascii="Times New Roman" w:hAnsi="Times New Roman" w:cs="Times New Roman"/>
          <w:sz w:val="24"/>
          <w:szCs w:val="24"/>
        </w:rPr>
        <w:t>(</w:t>
      </w:r>
      <w:r w:rsidRPr="008925F5">
        <w:rPr>
          <w:rFonts w:ascii="Times New Roman" w:hAnsi="Times New Roman" w:cs="Times New Roman"/>
          <w:b/>
          <w:sz w:val="24"/>
          <w:szCs w:val="24"/>
        </w:rPr>
        <w:t>2</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w:t>
      </w:r>
      <w:r w:rsidR="00993A10" w:rsidRPr="008925F5">
        <w:rPr>
          <w:rFonts w:ascii="Times New Roman" w:hAnsi="Times New Roman" w:cs="Times New Roman"/>
          <w:sz w:val="24"/>
          <w:szCs w:val="24"/>
        </w:rPr>
        <w:t>İş Sağlığı ve Güvenliği</w:t>
      </w:r>
      <w:r w:rsidR="00993A10" w:rsidRPr="008925F5">
        <w:rPr>
          <w:rFonts w:ascii="Times New Roman" w:hAnsi="Times New Roman" w:cs="Times New Roman"/>
          <w:b/>
          <w:sz w:val="24"/>
          <w:szCs w:val="24"/>
        </w:rPr>
        <w:t xml:space="preserve"> </w:t>
      </w:r>
      <w:r w:rsidR="004B2BBA" w:rsidRPr="008925F5">
        <w:rPr>
          <w:rFonts w:ascii="Times New Roman" w:hAnsi="Times New Roman" w:cs="Times New Roman"/>
          <w:sz w:val="24"/>
          <w:szCs w:val="24"/>
        </w:rPr>
        <w:t>Şefliği</w:t>
      </w:r>
    </w:p>
    <w:p w:rsidR="002565A7" w:rsidRPr="008925F5" w:rsidRDefault="00921737"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7732D9" w:rsidRPr="008925F5">
        <w:rPr>
          <w:rFonts w:ascii="Times New Roman" w:hAnsi="Times New Roman" w:cs="Times New Roman"/>
          <w:b/>
          <w:sz w:val="24"/>
          <w:szCs w:val="24"/>
        </w:rPr>
        <w:t xml:space="preserve">     </w:t>
      </w:r>
      <w:r w:rsidR="00A34F34"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w:t>
      </w:r>
      <w:r w:rsidRPr="008925F5">
        <w:rPr>
          <w:rFonts w:ascii="Times New Roman" w:hAnsi="Times New Roman" w:cs="Times New Roman"/>
          <w:b/>
          <w:sz w:val="24"/>
          <w:szCs w:val="24"/>
        </w:rPr>
        <w:t>3</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w:t>
      </w:r>
      <w:r w:rsidR="004B2BBA" w:rsidRPr="008925F5">
        <w:rPr>
          <w:rFonts w:ascii="Times New Roman" w:hAnsi="Times New Roman" w:cs="Times New Roman"/>
          <w:sz w:val="24"/>
          <w:szCs w:val="24"/>
        </w:rPr>
        <w:t>Hayvan Sağlığı Şefliği</w:t>
      </w:r>
    </w:p>
    <w:p w:rsidR="004B2BBA" w:rsidRPr="008925F5" w:rsidRDefault="00921737"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lastRenderedPageBreak/>
        <w:t xml:space="preserve">   </w:t>
      </w:r>
      <w:r w:rsidR="007732D9" w:rsidRPr="008925F5">
        <w:rPr>
          <w:rFonts w:ascii="Times New Roman" w:hAnsi="Times New Roman" w:cs="Times New Roman"/>
          <w:b/>
          <w:sz w:val="24"/>
          <w:szCs w:val="24"/>
        </w:rPr>
        <w:t xml:space="preserve">     </w:t>
      </w:r>
      <w:r w:rsidRPr="008925F5">
        <w:rPr>
          <w:rFonts w:ascii="Times New Roman" w:hAnsi="Times New Roman" w:cs="Times New Roman"/>
          <w:b/>
          <w:sz w:val="24"/>
          <w:szCs w:val="24"/>
        </w:rPr>
        <w:t xml:space="preserve">  </w:t>
      </w:r>
      <w:r w:rsidR="00A34F34"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w:t>
      </w:r>
      <w:r w:rsidRPr="008925F5">
        <w:rPr>
          <w:rFonts w:ascii="Times New Roman" w:hAnsi="Times New Roman" w:cs="Times New Roman"/>
          <w:b/>
          <w:sz w:val="24"/>
          <w:szCs w:val="24"/>
        </w:rPr>
        <w:t>4</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w:t>
      </w:r>
      <w:r w:rsidR="004B2BBA" w:rsidRPr="008925F5">
        <w:rPr>
          <w:rFonts w:ascii="Times New Roman" w:hAnsi="Times New Roman" w:cs="Times New Roman"/>
          <w:sz w:val="24"/>
          <w:szCs w:val="24"/>
        </w:rPr>
        <w:t>İlaçlama Şefliği</w:t>
      </w:r>
    </w:p>
    <w:p w:rsidR="007732D9" w:rsidRPr="008925F5" w:rsidRDefault="007732D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w:t>
      </w:r>
      <w:r w:rsidR="002565A7" w:rsidRPr="008925F5">
        <w:rPr>
          <w:rFonts w:ascii="Times New Roman" w:hAnsi="Times New Roman" w:cs="Times New Roman"/>
          <w:b/>
          <w:sz w:val="24"/>
          <w:szCs w:val="24"/>
        </w:rPr>
        <w:t>5</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w:t>
      </w:r>
      <w:r w:rsidR="00C75C12" w:rsidRPr="008925F5">
        <w:rPr>
          <w:rFonts w:ascii="Times New Roman" w:hAnsi="Times New Roman" w:cs="Times New Roman"/>
          <w:sz w:val="24"/>
          <w:szCs w:val="24"/>
        </w:rPr>
        <w:t xml:space="preserve"> </w:t>
      </w:r>
      <w:r w:rsidRPr="008925F5">
        <w:rPr>
          <w:rFonts w:ascii="Times New Roman" w:hAnsi="Times New Roman" w:cs="Times New Roman"/>
          <w:sz w:val="24"/>
          <w:szCs w:val="24"/>
        </w:rPr>
        <w:t>İdari İşler Şefliği</w:t>
      </w:r>
    </w:p>
    <w:p w:rsidR="002565A7" w:rsidRPr="008925F5" w:rsidRDefault="002565A7"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447240" w:rsidRPr="008925F5">
        <w:rPr>
          <w:rFonts w:ascii="Times New Roman" w:hAnsi="Times New Roman" w:cs="Times New Roman"/>
          <w:b/>
          <w:sz w:val="24"/>
          <w:szCs w:val="24"/>
        </w:rPr>
        <w:t>(</w:t>
      </w:r>
      <w:r w:rsidRPr="008925F5">
        <w:rPr>
          <w:rFonts w:ascii="Times New Roman" w:hAnsi="Times New Roman" w:cs="Times New Roman"/>
          <w:b/>
          <w:sz w:val="24"/>
          <w:szCs w:val="24"/>
        </w:rPr>
        <w:t>6</w:t>
      </w:r>
      <w:r w:rsidR="00447240" w:rsidRPr="008925F5">
        <w:rPr>
          <w:rFonts w:ascii="Times New Roman" w:hAnsi="Times New Roman" w:cs="Times New Roman"/>
          <w:b/>
          <w:sz w:val="24"/>
          <w:szCs w:val="24"/>
        </w:rPr>
        <w:t>)</w:t>
      </w:r>
      <w:r w:rsidRPr="008925F5">
        <w:rPr>
          <w:rFonts w:ascii="Times New Roman" w:hAnsi="Times New Roman" w:cs="Times New Roman"/>
          <w:sz w:val="24"/>
          <w:szCs w:val="24"/>
        </w:rPr>
        <w:t xml:space="preserve">  Tarımsal Hizmetler Şefliği</w:t>
      </w:r>
    </w:p>
    <w:p w:rsidR="004B2BBA" w:rsidRPr="008925F5" w:rsidRDefault="00921737"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p>
    <w:p w:rsidR="007732D9" w:rsidRPr="008925F5" w:rsidRDefault="007732D9"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r w:rsidR="009D6223" w:rsidRPr="008925F5">
        <w:rPr>
          <w:rFonts w:ascii="Times New Roman" w:hAnsi="Times New Roman" w:cs="Times New Roman"/>
          <w:b/>
          <w:sz w:val="24"/>
          <w:szCs w:val="24"/>
        </w:rPr>
        <w:t xml:space="preserve"> </w:t>
      </w:r>
      <w:r w:rsidRPr="008925F5">
        <w:rPr>
          <w:rFonts w:ascii="Times New Roman" w:hAnsi="Times New Roman" w:cs="Times New Roman"/>
          <w:b/>
          <w:sz w:val="24"/>
          <w:szCs w:val="24"/>
        </w:rPr>
        <w:t xml:space="preserve">Bağlılık </w:t>
      </w:r>
    </w:p>
    <w:p w:rsidR="00340764" w:rsidRPr="008925F5" w:rsidRDefault="007732D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          </w:t>
      </w:r>
      <w:r w:rsidR="00B3309D" w:rsidRPr="008925F5">
        <w:rPr>
          <w:rFonts w:ascii="Times New Roman" w:hAnsi="Times New Roman" w:cs="Times New Roman"/>
          <w:b/>
          <w:sz w:val="24"/>
          <w:szCs w:val="24"/>
        </w:rPr>
        <w:t xml:space="preserve">MADDE </w:t>
      </w:r>
      <w:r w:rsidR="004B2BBA" w:rsidRPr="008925F5">
        <w:rPr>
          <w:rFonts w:ascii="Times New Roman" w:hAnsi="Times New Roman" w:cs="Times New Roman"/>
          <w:b/>
          <w:sz w:val="24"/>
          <w:szCs w:val="24"/>
        </w:rPr>
        <w:t>6</w:t>
      </w:r>
      <w:r w:rsidR="004B2BBA" w:rsidRPr="008925F5">
        <w:rPr>
          <w:rFonts w:ascii="Times New Roman" w:hAnsi="Times New Roman" w:cs="Times New Roman"/>
          <w:sz w:val="24"/>
          <w:szCs w:val="24"/>
        </w:rPr>
        <w:t>-</w:t>
      </w:r>
      <w:r w:rsidR="00921737" w:rsidRPr="008925F5">
        <w:rPr>
          <w:rFonts w:ascii="Times New Roman" w:hAnsi="Times New Roman" w:cs="Times New Roman"/>
          <w:sz w:val="24"/>
          <w:szCs w:val="24"/>
        </w:rPr>
        <w:t xml:space="preserve"> </w:t>
      </w:r>
      <w:r w:rsidR="007B226A" w:rsidRPr="008925F5">
        <w:rPr>
          <w:rFonts w:ascii="Times New Roman" w:hAnsi="Times New Roman" w:cs="Times New Roman"/>
          <w:sz w:val="24"/>
          <w:szCs w:val="24"/>
        </w:rPr>
        <w:t>Sağlık</w:t>
      </w:r>
      <w:r w:rsidR="004B2BBA" w:rsidRPr="008925F5">
        <w:rPr>
          <w:rFonts w:ascii="Times New Roman" w:hAnsi="Times New Roman" w:cs="Times New Roman"/>
          <w:sz w:val="24"/>
          <w:szCs w:val="24"/>
        </w:rPr>
        <w:t xml:space="preserve"> İşleri Müdürlüğü, Belediye Başkanına </w:t>
      </w:r>
      <w:r w:rsidR="00EC3DD6" w:rsidRPr="008925F5">
        <w:rPr>
          <w:rFonts w:ascii="Times New Roman" w:hAnsi="Times New Roman" w:cs="Times New Roman"/>
          <w:sz w:val="24"/>
          <w:szCs w:val="24"/>
        </w:rPr>
        <w:t>bağlıdır. Başkan</w:t>
      </w:r>
      <w:r w:rsidR="004B2BBA" w:rsidRPr="008925F5">
        <w:rPr>
          <w:rFonts w:ascii="Times New Roman" w:hAnsi="Times New Roman" w:cs="Times New Roman"/>
          <w:sz w:val="24"/>
          <w:szCs w:val="24"/>
        </w:rPr>
        <w:t xml:space="preserve"> bu görevi bizzat veya görevlendireceği Başkan Yardımcısı eliyle yürütür.</w:t>
      </w:r>
    </w:p>
    <w:p w:rsidR="009D6223" w:rsidRPr="008925F5" w:rsidRDefault="009D6223" w:rsidP="00C75C12">
      <w:pPr>
        <w:tabs>
          <w:tab w:val="left" w:pos="7695"/>
        </w:tabs>
        <w:spacing w:after="0" w:line="240" w:lineRule="auto"/>
        <w:jc w:val="both"/>
        <w:rPr>
          <w:rFonts w:ascii="Times New Roman" w:hAnsi="Times New Roman" w:cs="Times New Roman"/>
          <w:sz w:val="24"/>
          <w:szCs w:val="24"/>
        </w:rPr>
      </w:pPr>
    </w:p>
    <w:p w:rsidR="007732D9" w:rsidRPr="008925F5" w:rsidRDefault="007732D9"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r w:rsidR="007B226A" w:rsidRPr="008925F5">
        <w:rPr>
          <w:rFonts w:ascii="Times New Roman" w:hAnsi="Times New Roman" w:cs="Times New Roman"/>
          <w:b/>
          <w:sz w:val="24"/>
          <w:szCs w:val="24"/>
        </w:rPr>
        <w:t>Sağlık</w:t>
      </w:r>
      <w:r w:rsidRPr="008925F5">
        <w:rPr>
          <w:rFonts w:ascii="Times New Roman" w:hAnsi="Times New Roman" w:cs="Times New Roman"/>
          <w:b/>
          <w:sz w:val="24"/>
          <w:szCs w:val="24"/>
        </w:rPr>
        <w:t xml:space="preserve"> İşleri Müdürlüğünün Görevleri</w:t>
      </w:r>
    </w:p>
    <w:p w:rsidR="00EC3DD6" w:rsidRPr="008925F5" w:rsidRDefault="00C71DE7"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r w:rsidR="00A34F34" w:rsidRPr="008925F5">
        <w:rPr>
          <w:rFonts w:ascii="Times New Roman" w:hAnsi="Times New Roman" w:cs="Times New Roman"/>
          <w:b/>
          <w:sz w:val="24"/>
          <w:szCs w:val="24"/>
        </w:rPr>
        <w:t xml:space="preserve">     </w:t>
      </w:r>
      <w:r w:rsidR="00B3309D" w:rsidRPr="008925F5">
        <w:rPr>
          <w:rFonts w:ascii="Times New Roman" w:hAnsi="Times New Roman" w:cs="Times New Roman"/>
          <w:b/>
          <w:sz w:val="24"/>
          <w:szCs w:val="24"/>
        </w:rPr>
        <w:t xml:space="preserve">MADDE </w:t>
      </w:r>
      <w:r w:rsidR="00EC3DD6" w:rsidRPr="008925F5">
        <w:rPr>
          <w:rFonts w:ascii="Times New Roman" w:hAnsi="Times New Roman" w:cs="Times New Roman"/>
          <w:b/>
          <w:sz w:val="24"/>
          <w:szCs w:val="24"/>
        </w:rPr>
        <w:t>7-</w:t>
      </w:r>
      <w:r w:rsidR="007732D9" w:rsidRPr="008925F5">
        <w:rPr>
          <w:rFonts w:ascii="Times New Roman" w:hAnsi="Times New Roman" w:cs="Times New Roman"/>
          <w:b/>
          <w:sz w:val="24"/>
          <w:szCs w:val="24"/>
        </w:rPr>
        <w:t xml:space="preserve"> </w:t>
      </w:r>
      <w:r w:rsidR="007B226A" w:rsidRPr="008925F5">
        <w:rPr>
          <w:rFonts w:ascii="Times New Roman" w:hAnsi="Times New Roman" w:cs="Times New Roman"/>
          <w:sz w:val="24"/>
          <w:szCs w:val="24"/>
        </w:rPr>
        <w:t>Sağlık</w:t>
      </w:r>
      <w:r w:rsidR="00EC3DD6" w:rsidRPr="008925F5">
        <w:rPr>
          <w:rFonts w:ascii="Times New Roman" w:hAnsi="Times New Roman" w:cs="Times New Roman"/>
          <w:sz w:val="24"/>
          <w:szCs w:val="24"/>
        </w:rPr>
        <w:t xml:space="preserve"> İşleri Müdürlüğü 5393 Sayılı Belediyeler Kanunu’nun 48.Maddesi gereğince Belediye Başkanına veya Başkan Yardımcısına bağlı olarak çalışan bir birimdir.</w:t>
      </w:r>
    </w:p>
    <w:p w:rsidR="00EC3DD6"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F60188" w:rsidRPr="008925F5">
        <w:rPr>
          <w:rFonts w:ascii="Times New Roman" w:hAnsi="Times New Roman" w:cs="Times New Roman"/>
          <w:b/>
          <w:sz w:val="24"/>
          <w:szCs w:val="24"/>
        </w:rPr>
        <w:t>1</w:t>
      </w:r>
      <w:r w:rsidRPr="008925F5">
        <w:rPr>
          <w:rFonts w:ascii="Times New Roman" w:hAnsi="Times New Roman" w:cs="Times New Roman"/>
          <w:b/>
          <w:sz w:val="24"/>
          <w:szCs w:val="24"/>
        </w:rPr>
        <w:t>)</w:t>
      </w:r>
      <w:r w:rsidR="00F60188" w:rsidRPr="008925F5">
        <w:rPr>
          <w:rFonts w:ascii="Times New Roman" w:hAnsi="Times New Roman" w:cs="Times New Roman"/>
          <w:sz w:val="24"/>
          <w:szCs w:val="24"/>
        </w:rPr>
        <w:t xml:space="preserve"> </w:t>
      </w:r>
      <w:r w:rsidR="00EC3DD6" w:rsidRPr="008925F5">
        <w:rPr>
          <w:rFonts w:ascii="Times New Roman" w:hAnsi="Times New Roman" w:cs="Times New Roman"/>
          <w:sz w:val="24"/>
          <w:szCs w:val="24"/>
        </w:rPr>
        <w:t xml:space="preserve">Yürürlükteki Mevzuat hükümleri gereği </w:t>
      </w:r>
      <w:r w:rsidR="007B226A" w:rsidRPr="008925F5">
        <w:rPr>
          <w:rFonts w:ascii="Times New Roman" w:hAnsi="Times New Roman" w:cs="Times New Roman"/>
          <w:sz w:val="24"/>
          <w:szCs w:val="24"/>
        </w:rPr>
        <w:t>Sağlık</w:t>
      </w:r>
      <w:r w:rsidR="00EC3DD6" w:rsidRPr="008925F5">
        <w:rPr>
          <w:rFonts w:ascii="Times New Roman" w:hAnsi="Times New Roman" w:cs="Times New Roman"/>
          <w:sz w:val="24"/>
          <w:szCs w:val="24"/>
        </w:rPr>
        <w:t xml:space="preserve"> İşleri Müdürlüğünce yapılması gereken tüm iş ve işlemlerle birlikte genel olarak;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(a)</w:t>
      </w:r>
      <w:r w:rsidR="00F60188" w:rsidRPr="008925F5">
        <w:rPr>
          <w:rFonts w:ascii="Times New Roman" w:hAnsi="Times New Roman" w:cs="Times New Roman"/>
          <w:sz w:val="24"/>
          <w:szCs w:val="24"/>
        </w:rPr>
        <w:t xml:space="preserve"> </w:t>
      </w:r>
      <w:r w:rsidR="00EC3DD6" w:rsidRPr="008925F5">
        <w:rPr>
          <w:rFonts w:ascii="Times New Roman" w:hAnsi="Times New Roman" w:cs="Times New Roman"/>
          <w:sz w:val="24"/>
          <w:szCs w:val="24"/>
        </w:rPr>
        <w:t>Özelde insan genelde toplum ve çevre sağlığı ilkesinden hareketle görev yapar.</w:t>
      </w:r>
      <w:r w:rsidR="00A34F34" w:rsidRPr="008925F5">
        <w:rPr>
          <w:rFonts w:ascii="Times New Roman" w:hAnsi="Times New Roman" w:cs="Times New Roman"/>
          <w:sz w:val="24"/>
          <w:szCs w:val="24"/>
        </w:rPr>
        <w:t xml:space="preserve"> </w:t>
      </w:r>
      <w:r w:rsidR="00EC3DD6" w:rsidRPr="008925F5">
        <w:rPr>
          <w:rFonts w:ascii="Times New Roman" w:hAnsi="Times New Roman" w:cs="Times New Roman"/>
          <w:sz w:val="24"/>
          <w:szCs w:val="24"/>
        </w:rPr>
        <w:t>Bu kapsamda hekimlik, koruyucu hekimlik dahil, eğitici, öğretici, panel</w:t>
      </w:r>
      <w:r w:rsidR="001F23FA" w:rsidRPr="008925F5">
        <w:rPr>
          <w:rFonts w:ascii="Times New Roman" w:hAnsi="Times New Roman" w:cs="Times New Roman"/>
          <w:sz w:val="24"/>
          <w:szCs w:val="24"/>
        </w:rPr>
        <w:t>, seminer, yayın ve benzeri her türlü faaliyette ve etkinliklerde bulunmak.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(b)</w:t>
      </w:r>
      <w:r w:rsidR="00F60188" w:rsidRPr="008925F5">
        <w:rPr>
          <w:rFonts w:ascii="Times New Roman" w:hAnsi="Times New Roman" w:cs="Times New Roman"/>
          <w:sz w:val="24"/>
          <w:szCs w:val="24"/>
        </w:rPr>
        <w:t xml:space="preserve"> </w:t>
      </w:r>
      <w:r w:rsidR="001F23FA" w:rsidRPr="008925F5">
        <w:rPr>
          <w:rFonts w:ascii="Times New Roman" w:hAnsi="Times New Roman" w:cs="Times New Roman"/>
          <w:sz w:val="24"/>
          <w:szCs w:val="24"/>
        </w:rPr>
        <w:t>5393 Sayılı Belediye Kanunu, 5216 sayılı Büyükşehir Belediye Kanunu, 1593 sayılı Umumi Hıfzıssıhha Kanunu,</w:t>
      </w:r>
      <w:r w:rsidR="00B80889" w:rsidRPr="008925F5">
        <w:rPr>
          <w:rFonts w:ascii="Times New Roman" w:hAnsi="Times New Roman" w:cs="Times New Roman"/>
          <w:sz w:val="24"/>
          <w:szCs w:val="24"/>
        </w:rPr>
        <w:t xml:space="preserve">6331 sayılı İş Sağlığı ve Güvenliği Kanunu, </w:t>
      </w:r>
      <w:r w:rsidR="001F23FA" w:rsidRPr="008925F5">
        <w:rPr>
          <w:rFonts w:ascii="Times New Roman" w:hAnsi="Times New Roman" w:cs="Times New Roman"/>
          <w:sz w:val="24"/>
          <w:szCs w:val="24"/>
        </w:rPr>
        <w:t xml:space="preserve">5326 sayılı </w:t>
      </w:r>
      <w:r w:rsidR="00A34F34" w:rsidRPr="008925F5">
        <w:rPr>
          <w:rFonts w:ascii="Times New Roman" w:hAnsi="Times New Roman" w:cs="Times New Roman"/>
          <w:sz w:val="24"/>
          <w:szCs w:val="24"/>
        </w:rPr>
        <w:t>Kabahatler</w:t>
      </w:r>
      <w:r w:rsidR="001F23FA" w:rsidRPr="008925F5">
        <w:rPr>
          <w:rFonts w:ascii="Times New Roman" w:hAnsi="Times New Roman" w:cs="Times New Roman"/>
          <w:sz w:val="24"/>
          <w:szCs w:val="24"/>
        </w:rPr>
        <w:t xml:space="preserve"> Kanunu</w:t>
      </w:r>
      <w:r w:rsidR="00411395" w:rsidRPr="008925F5">
        <w:rPr>
          <w:rFonts w:ascii="Times New Roman" w:hAnsi="Times New Roman" w:cs="Times New Roman"/>
          <w:sz w:val="24"/>
          <w:szCs w:val="24"/>
        </w:rPr>
        <w:t xml:space="preserve">, </w:t>
      </w:r>
      <w:r w:rsidR="001F23FA" w:rsidRPr="008925F5">
        <w:rPr>
          <w:rFonts w:ascii="Times New Roman" w:hAnsi="Times New Roman" w:cs="Times New Roman"/>
          <w:sz w:val="24"/>
          <w:szCs w:val="24"/>
        </w:rPr>
        <w:t xml:space="preserve">1219 sayılı Tababet ve Şuabatı Sanatlarının Tarzı İcrasına Dair Kanun, ile diğer ilgili kanun, tüzük, yönetmelik, </w:t>
      </w:r>
      <w:r w:rsidR="00A91DB5" w:rsidRPr="008925F5">
        <w:rPr>
          <w:rFonts w:ascii="Times New Roman" w:hAnsi="Times New Roman" w:cs="Times New Roman"/>
          <w:sz w:val="24"/>
          <w:szCs w:val="24"/>
        </w:rPr>
        <w:t>ve sair mevzuat hükümlerinin belediyeye dolayısıyla mesleği dair tanıdığı görev, yetki ve sorumlulukları yerine getirmek.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(c)</w:t>
      </w:r>
      <w:r w:rsidR="00F60188" w:rsidRPr="008925F5">
        <w:rPr>
          <w:rFonts w:ascii="Times New Roman" w:hAnsi="Times New Roman" w:cs="Times New Roman"/>
          <w:sz w:val="24"/>
          <w:szCs w:val="24"/>
        </w:rPr>
        <w:t xml:space="preserve"> </w:t>
      </w:r>
      <w:r w:rsidR="0025604A" w:rsidRPr="008925F5">
        <w:rPr>
          <w:rFonts w:ascii="Times New Roman" w:hAnsi="Times New Roman" w:cs="Times New Roman"/>
          <w:sz w:val="24"/>
          <w:szCs w:val="24"/>
        </w:rPr>
        <w:t>Belediye personeli</w:t>
      </w:r>
      <w:r w:rsidR="00411395" w:rsidRPr="008925F5">
        <w:rPr>
          <w:rFonts w:ascii="Times New Roman" w:hAnsi="Times New Roman" w:cs="Times New Roman"/>
          <w:sz w:val="24"/>
          <w:szCs w:val="24"/>
        </w:rPr>
        <w:t>ne</w:t>
      </w:r>
      <w:r w:rsidR="00B80889" w:rsidRPr="008925F5">
        <w:rPr>
          <w:rFonts w:ascii="Times New Roman" w:hAnsi="Times New Roman" w:cs="Times New Roman"/>
          <w:sz w:val="24"/>
          <w:szCs w:val="24"/>
        </w:rPr>
        <w:t xml:space="preserve"> 6331 sayılı İş sağlığı ve güvenliği kanunu ve bağlı mevzuat</w:t>
      </w:r>
      <w:r w:rsidR="0025604A" w:rsidRPr="008925F5">
        <w:rPr>
          <w:rFonts w:ascii="Times New Roman" w:hAnsi="Times New Roman" w:cs="Times New Roman"/>
          <w:sz w:val="24"/>
          <w:szCs w:val="24"/>
        </w:rPr>
        <w:t xml:space="preserve"> tüzük ve yönetmelik hükümleri çerçevesinde, gerekli koruyucu </w:t>
      </w:r>
      <w:r w:rsidR="007B226A" w:rsidRPr="008925F5">
        <w:rPr>
          <w:rFonts w:ascii="Times New Roman" w:hAnsi="Times New Roman" w:cs="Times New Roman"/>
          <w:sz w:val="24"/>
          <w:szCs w:val="24"/>
        </w:rPr>
        <w:t>Sağlık</w:t>
      </w:r>
      <w:r w:rsidR="0025604A" w:rsidRPr="008925F5">
        <w:rPr>
          <w:rFonts w:ascii="Times New Roman" w:hAnsi="Times New Roman" w:cs="Times New Roman"/>
          <w:sz w:val="24"/>
          <w:szCs w:val="24"/>
        </w:rPr>
        <w:t xml:space="preserve"> hizmetlerinin verilmesini</w:t>
      </w:r>
      <w:r w:rsidR="00B80889" w:rsidRPr="008925F5">
        <w:rPr>
          <w:rFonts w:ascii="Times New Roman" w:hAnsi="Times New Roman" w:cs="Times New Roman"/>
          <w:sz w:val="24"/>
          <w:szCs w:val="24"/>
        </w:rPr>
        <w:t xml:space="preserve">, </w:t>
      </w:r>
      <w:r w:rsidR="007B226A" w:rsidRPr="008925F5">
        <w:rPr>
          <w:rFonts w:ascii="Times New Roman" w:hAnsi="Times New Roman" w:cs="Times New Roman"/>
          <w:sz w:val="24"/>
          <w:szCs w:val="24"/>
        </w:rPr>
        <w:t>Sağlık</w:t>
      </w:r>
      <w:r w:rsidR="00B80889" w:rsidRPr="008925F5">
        <w:rPr>
          <w:rFonts w:ascii="Times New Roman" w:hAnsi="Times New Roman" w:cs="Times New Roman"/>
          <w:sz w:val="24"/>
          <w:szCs w:val="24"/>
        </w:rPr>
        <w:t xml:space="preserve"> ve güvenlik önlemlerinin aldırılmasını </w:t>
      </w:r>
      <w:r w:rsidR="0025604A" w:rsidRPr="008925F5">
        <w:rPr>
          <w:rFonts w:ascii="Times New Roman" w:hAnsi="Times New Roman" w:cs="Times New Roman"/>
          <w:sz w:val="24"/>
          <w:szCs w:val="24"/>
        </w:rPr>
        <w:t>koordine etmek.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(ç)</w:t>
      </w:r>
      <w:r w:rsidR="00F60188" w:rsidRPr="008925F5">
        <w:rPr>
          <w:rFonts w:ascii="Times New Roman" w:hAnsi="Times New Roman" w:cs="Times New Roman"/>
          <w:sz w:val="24"/>
          <w:szCs w:val="24"/>
        </w:rPr>
        <w:t xml:space="preserve"> </w:t>
      </w:r>
      <w:r w:rsidR="0025604A" w:rsidRPr="008925F5">
        <w:rPr>
          <w:rFonts w:ascii="Times New Roman" w:hAnsi="Times New Roman" w:cs="Times New Roman"/>
          <w:sz w:val="24"/>
          <w:szCs w:val="24"/>
        </w:rPr>
        <w:t xml:space="preserve">Birimlerdeki </w:t>
      </w:r>
      <w:r w:rsidR="007B226A" w:rsidRPr="008925F5">
        <w:rPr>
          <w:rFonts w:ascii="Times New Roman" w:hAnsi="Times New Roman" w:cs="Times New Roman"/>
          <w:sz w:val="24"/>
          <w:szCs w:val="24"/>
        </w:rPr>
        <w:t>Sağlık</w:t>
      </w:r>
      <w:r w:rsidR="0025604A" w:rsidRPr="008925F5">
        <w:rPr>
          <w:rFonts w:ascii="Times New Roman" w:hAnsi="Times New Roman" w:cs="Times New Roman"/>
          <w:sz w:val="24"/>
          <w:szCs w:val="24"/>
        </w:rPr>
        <w:t xml:space="preserve"> hizmeti veren, </w:t>
      </w:r>
      <w:r w:rsidR="00B80889" w:rsidRPr="008925F5">
        <w:rPr>
          <w:rFonts w:ascii="Times New Roman" w:hAnsi="Times New Roman" w:cs="Times New Roman"/>
          <w:sz w:val="24"/>
          <w:szCs w:val="24"/>
        </w:rPr>
        <w:t xml:space="preserve">Hekim, </w:t>
      </w:r>
      <w:r w:rsidR="0025604A" w:rsidRPr="008925F5">
        <w:rPr>
          <w:rFonts w:ascii="Times New Roman" w:hAnsi="Times New Roman" w:cs="Times New Roman"/>
          <w:sz w:val="24"/>
          <w:szCs w:val="24"/>
        </w:rPr>
        <w:t>Hemşire</w:t>
      </w:r>
      <w:r w:rsidR="00B80889" w:rsidRPr="008925F5">
        <w:rPr>
          <w:rFonts w:ascii="Times New Roman" w:hAnsi="Times New Roman" w:cs="Times New Roman"/>
          <w:sz w:val="24"/>
          <w:szCs w:val="24"/>
        </w:rPr>
        <w:t xml:space="preserve"> ve</w:t>
      </w:r>
      <w:r w:rsidR="0025604A" w:rsidRPr="008925F5">
        <w:rPr>
          <w:rFonts w:ascii="Times New Roman" w:hAnsi="Times New Roman" w:cs="Times New Roman"/>
          <w:sz w:val="24"/>
          <w:szCs w:val="24"/>
        </w:rPr>
        <w:t xml:space="preserve"> diğer </w:t>
      </w:r>
      <w:r w:rsidR="007B226A" w:rsidRPr="008925F5">
        <w:rPr>
          <w:rFonts w:ascii="Times New Roman" w:hAnsi="Times New Roman" w:cs="Times New Roman"/>
          <w:sz w:val="24"/>
          <w:szCs w:val="24"/>
        </w:rPr>
        <w:t>Sağlık</w:t>
      </w:r>
      <w:r w:rsidR="0025604A" w:rsidRPr="008925F5">
        <w:rPr>
          <w:rFonts w:ascii="Times New Roman" w:hAnsi="Times New Roman" w:cs="Times New Roman"/>
          <w:sz w:val="24"/>
          <w:szCs w:val="24"/>
        </w:rPr>
        <w:t xml:space="preserve"> personelinin çalışmalarını verimli ve yasalara uygun olmasını sağlamak,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(d)</w:t>
      </w:r>
      <w:r w:rsidR="00F60188" w:rsidRPr="008925F5">
        <w:rPr>
          <w:rFonts w:ascii="Times New Roman" w:hAnsi="Times New Roman" w:cs="Times New Roman"/>
          <w:sz w:val="24"/>
          <w:szCs w:val="24"/>
        </w:rPr>
        <w:t xml:space="preserve"> </w:t>
      </w:r>
      <w:r w:rsidR="00B16C34" w:rsidRPr="008925F5">
        <w:rPr>
          <w:rFonts w:ascii="Times New Roman" w:hAnsi="Times New Roman" w:cs="Times New Roman"/>
          <w:sz w:val="24"/>
          <w:szCs w:val="24"/>
        </w:rPr>
        <w:t xml:space="preserve">Doktor ve diğer </w:t>
      </w:r>
      <w:r w:rsidR="007B226A" w:rsidRPr="008925F5">
        <w:rPr>
          <w:rFonts w:ascii="Times New Roman" w:hAnsi="Times New Roman" w:cs="Times New Roman"/>
          <w:sz w:val="24"/>
          <w:szCs w:val="24"/>
        </w:rPr>
        <w:t>Sağlık</w:t>
      </w:r>
      <w:r w:rsidR="00B16C34" w:rsidRPr="008925F5">
        <w:rPr>
          <w:rFonts w:ascii="Times New Roman" w:hAnsi="Times New Roman" w:cs="Times New Roman"/>
          <w:sz w:val="24"/>
          <w:szCs w:val="24"/>
        </w:rPr>
        <w:t xml:space="preserve"> personelinin mesai saatleri dışındaki görevlerini yerine getirmeleri için gerekli nöbet cetvelleri düzenleyip ilgililere tebliğ etmek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(e)</w:t>
      </w:r>
      <w:r w:rsidR="00F60188" w:rsidRPr="008925F5">
        <w:rPr>
          <w:rFonts w:ascii="Times New Roman" w:hAnsi="Times New Roman" w:cs="Times New Roman"/>
          <w:sz w:val="24"/>
          <w:szCs w:val="24"/>
        </w:rPr>
        <w:t xml:space="preserve"> </w:t>
      </w:r>
      <w:r w:rsidR="009A0A76" w:rsidRPr="008925F5">
        <w:rPr>
          <w:rFonts w:ascii="Times New Roman" w:hAnsi="Times New Roman" w:cs="Times New Roman"/>
          <w:sz w:val="24"/>
          <w:szCs w:val="24"/>
        </w:rPr>
        <w:t>Müdürlüğü</w:t>
      </w:r>
      <w:r w:rsidR="00A34F34" w:rsidRPr="008925F5">
        <w:rPr>
          <w:rFonts w:ascii="Times New Roman" w:hAnsi="Times New Roman" w:cs="Times New Roman"/>
          <w:sz w:val="24"/>
          <w:szCs w:val="24"/>
        </w:rPr>
        <w:t>n</w:t>
      </w:r>
      <w:r w:rsidR="009A0A76" w:rsidRPr="008925F5">
        <w:rPr>
          <w:rFonts w:ascii="Times New Roman" w:hAnsi="Times New Roman" w:cs="Times New Roman"/>
          <w:sz w:val="24"/>
          <w:szCs w:val="24"/>
        </w:rPr>
        <w:t xml:space="preserve"> ihtiyaç duyulan İlaç, </w:t>
      </w:r>
      <w:r w:rsidR="007B226A" w:rsidRPr="008925F5">
        <w:rPr>
          <w:rFonts w:ascii="Times New Roman" w:hAnsi="Times New Roman" w:cs="Times New Roman"/>
          <w:sz w:val="24"/>
          <w:szCs w:val="24"/>
        </w:rPr>
        <w:t>Sağlık</w:t>
      </w:r>
      <w:r w:rsidR="009A0A76" w:rsidRPr="008925F5">
        <w:rPr>
          <w:rFonts w:ascii="Times New Roman" w:hAnsi="Times New Roman" w:cs="Times New Roman"/>
          <w:sz w:val="24"/>
          <w:szCs w:val="24"/>
        </w:rPr>
        <w:t xml:space="preserve"> malzemeleri, medikal araç ve gereçleri en ekonomik şekilde istenen kalite, nitelik ve zamanında tedarik edilmesini sağlamak</w:t>
      </w:r>
    </w:p>
    <w:p w:rsidR="009A0A76"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(f)</w:t>
      </w:r>
      <w:r w:rsidR="00F60188" w:rsidRPr="008925F5">
        <w:rPr>
          <w:rFonts w:ascii="Times New Roman" w:hAnsi="Times New Roman" w:cs="Times New Roman"/>
          <w:sz w:val="24"/>
          <w:szCs w:val="24"/>
        </w:rPr>
        <w:t xml:space="preserve"> </w:t>
      </w:r>
      <w:r w:rsidR="007B226A" w:rsidRPr="008925F5">
        <w:rPr>
          <w:rFonts w:ascii="Times New Roman" w:hAnsi="Times New Roman" w:cs="Times New Roman"/>
          <w:sz w:val="24"/>
          <w:szCs w:val="24"/>
        </w:rPr>
        <w:t>Sağlık</w:t>
      </w:r>
      <w:r w:rsidR="009A0A76" w:rsidRPr="008925F5">
        <w:rPr>
          <w:rFonts w:ascii="Times New Roman" w:hAnsi="Times New Roman" w:cs="Times New Roman"/>
          <w:sz w:val="24"/>
          <w:szCs w:val="24"/>
        </w:rPr>
        <w:t xml:space="preserve"> hizmetlerinin kaliteli bir şekilde yürütülebilmesini sağlamak</w:t>
      </w:r>
    </w:p>
    <w:p w:rsidR="009A0A76"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(g)</w:t>
      </w:r>
      <w:r w:rsidR="00F60188" w:rsidRPr="008925F5">
        <w:rPr>
          <w:rFonts w:ascii="Times New Roman" w:hAnsi="Times New Roman" w:cs="Times New Roman"/>
          <w:sz w:val="24"/>
          <w:szCs w:val="24"/>
        </w:rPr>
        <w:t xml:space="preserve"> </w:t>
      </w:r>
      <w:r w:rsidR="009A0A76" w:rsidRPr="008925F5">
        <w:rPr>
          <w:rFonts w:ascii="Times New Roman" w:hAnsi="Times New Roman" w:cs="Times New Roman"/>
          <w:sz w:val="24"/>
          <w:szCs w:val="24"/>
        </w:rPr>
        <w:t xml:space="preserve">Uluslararası kalite yönetim standartlarına uygun olarak </w:t>
      </w:r>
      <w:r w:rsidR="00F60188" w:rsidRPr="008925F5">
        <w:rPr>
          <w:rFonts w:ascii="Times New Roman" w:hAnsi="Times New Roman" w:cs="Times New Roman"/>
          <w:sz w:val="24"/>
          <w:szCs w:val="24"/>
        </w:rPr>
        <w:t xml:space="preserve">belediyece kabul ve ilan edilen </w:t>
      </w:r>
      <w:r w:rsidR="009A0A76" w:rsidRPr="008925F5">
        <w:rPr>
          <w:rFonts w:ascii="Times New Roman" w:hAnsi="Times New Roman" w:cs="Times New Roman"/>
          <w:sz w:val="24"/>
          <w:szCs w:val="24"/>
        </w:rPr>
        <w:t>misyon, vizyon, temel değerler ile kalite politikası üzerine dayalı bir sistemi müdürlükte kurmak ve ona uygun faaliyeti uygulamak</w:t>
      </w:r>
    </w:p>
    <w:p w:rsidR="00F60188"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(ğ)</w:t>
      </w:r>
      <w:r w:rsidR="00F60188" w:rsidRPr="008925F5">
        <w:rPr>
          <w:rFonts w:ascii="Times New Roman" w:hAnsi="Times New Roman" w:cs="Times New Roman"/>
          <w:sz w:val="24"/>
          <w:szCs w:val="24"/>
        </w:rPr>
        <w:t xml:space="preserve"> </w:t>
      </w:r>
      <w:r w:rsidR="00F35145" w:rsidRPr="008925F5">
        <w:rPr>
          <w:rFonts w:ascii="Times New Roman" w:hAnsi="Times New Roman" w:cs="Times New Roman"/>
          <w:sz w:val="24"/>
          <w:szCs w:val="24"/>
        </w:rPr>
        <w:t>Lüzumunda belediye diğer müdürlükleri ve/veya dış kurum ve kuruluşlar ile işbirliğine ve koordinasyona dayalı bir çalışma yürütmek</w:t>
      </w:r>
    </w:p>
    <w:p w:rsidR="00F35145"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(h)</w:t>
      </w:r>
      <w:r w:rsidR="00F60188" w:rsidRPr="008925F5">
        <w:rPr>
          <w:rFonts w:ascii="Times New Roman" w:hAnsi="Times New Roman" w:cs="Times New Roman"/>
          <w:sz w:val="24"/>
          <w:szCs w:val="24"/>
        </w:rPr>
        <w:t xml:space="preserve"> </w:t>
      </w:r>
      <w:r w:rsidR="00F35145" w:rsidRPr="008925F5">
        <w:rPr>
          <w:rFonts w:ascii="Times New Roman" w:hAnsi="Times New Roman" w:cs="Times New Roman"/>
          <w:sz w:val="24"/>
          <w:szCs w:val="24"/>
        </w:rPr>
        <w:t xml:space="preserve">Birimlerin görev alanlarına bağlı olarak müdürlüğün stratejik hedeflerini belirlemek, </w:t>
      </w:r>
      <w:r w:rsidR="007F6DE1" w:rsidRPr="008925F5">
        <w:rPr>
          <w:rFonts w:ascii="Times New Roman" w:hAnsi="Times New Roman" w:cs="Times New Roman"/>
          <w:sz w:val="24"/>
          <w:szCs w:val="24"/>
        </w:rPr>
        <w:t>stratejik</w:t>
      </w:r>
      <w:r w:rsidR="00F35145" w:rsidRPr="008925F5">
        <w:rPr>
          <w:rFonts w:ascii="Times New Roman" w:hAnsi="Times New Roman" w:cs="Times New Roman"/>
          <w:sz w:val="24"/>
          <w:szCs w:val="24"/>
        </w:rPr>
        <w:t xml:space="preserve"> planını yapmak, faaliyetlerini bu hedefler doğrultusunda sürdürmek</w:t>
      </w:r>
    </w:p>
    <w:p w:rsidR="00F35145"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(ı)</w:t>
      </w:r>
      <w:r w:rsidR="00F60188" w:rsidRPr="008925F5">
        <w:rPr>
          <w:rFonts w:ascii="Times New Roman" w:hAnsi="Times New Roman" w:cs="Times New Roman"/>
          <w:sz w:val="24"/>
          <w:szCs w:val="24"/>
        </w:rPr>
        <w:t xml:space="preserve"> </w:t>
      </w:r>
      <w:r w:rsidR="00F35145" w:rsidRPr="008925F5">
        <w:rPr>
          <w:rFonts w:ascii="Times New Roman" w:hAnsi="Times New Roman" w:cs="Times New Roman"/>
          <w:sz w:val="24"/>
          <w:szCs w:val="24"/>
        </w:rPr>
        <w:t>Müdürlük görevleri ile her türlü faaliyetlerini Müdürlüğün ve Belediyenin kabul ve ilan ettiği temel ilkeler doğrultusunda yapmak</w:t>
      </w:r>
    </w:p>
    <w:p w:rsidR="00F35145"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(i)</w:t>
      </w:r>
      <w:r w:rsidR="00F60188" w:rsidRPr="008925F5">
        <w:rPr>
          <w:rFonts w:ascii="Times New Roman" w:hAnsi="Times New Roman" w:cs="Times New Roman"/>
          <w:sz w:val="24"/>
          <w:szCs w:val="24"/>
        </w:rPr>
        <w:t xml:space="preserve"> </w:t>
      </w:r>
      <w:r w:rsidR="002B05F2" w:rsidRPr="008925F5">
        <w:rPr>
          <w:rFonts w:ascii="Times New Roman" w:hAnsi="Times New Roman" w:cs="Times New Roman"/>
          <w:sz w:val="24"/>
          <w:szCs w:val="24"/>
        </w:rPr>
        <w:t xml:space="preserve">Dengeli, gerçekçi uygulanabilir bir bütçe yapmak, harcamaları bütçesi </w:t>
      </w:r>
      <w:r w:rsidR="00FF252B" w:rsidRPr="008925F5">
        <w:rPr>
          <w:rFonts w:ascii="Times New Roman" w:hAnsi="Times New Roman" w:cs="Times New Roman"/>
          <w:sz w:val="24"/>
          <w:szCs w:val="24"/>
        </w:rPr>
        <w:t>dâhilinde</w:t>
      </w:r>
      <w:r w:rsidR="002B05F2" w:rsidRPr="008925F5">
        <w:rPr>
          <w:rFonts w:ascii="Times New Roman" w:hAnsi="Times New Roman" w:cs="Times New Roman"/>
          <w:sz w:val="24"/>
          <w:szCs w:val="24"/>
        </w:rPr>
        <w:t xml:space="preserve"> yapmak</w:t>
      </w:r>
    </w:p>
    <w:p w:rsidR="002B05F2"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(j) </w:t>
      </w:r>
      <w:r w:rsidR="002B05F2" w:rsidRPr="008925F5">
        <w:rPr>
          <w:rFonts w:ascii="Times New Roman" w:hAnsi="Times New Roman" w:cs="Times New Roman"/>
          <w:sz w:val="24"/>
          <w:szCs w:val="24"/>
        </w:rPr>
        <w:t xml:space="preserve">Belediye teşkilat yapısı içerisinde görevleri, faaliyetleri ile belediyeyi temsil </w:t>
      </w:r>
      <w:r w:rsidR="00FF252B" w:rsidRPr="008925F5">
        <w:rPr>
          <w:rFonts w:ascii="Times New Roman" w:hAnsi="Times New Roman" w:cs="Times New Roman"/>
          <w:sz w:val="24"/>
          <w:szCs w:val="24"/>
        </w:rPr>
        <w:t>etmek; temsil bilinci ve duyarlılığı içerisinde görev yapmak</w:t>
      </w:r>
    </w:p>
    <w:p w:rsidR="00FF252B"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F60188" w:rsidRPr="008925F5">
        <w:rPr>
          <w:rFonts w:ascii="Times New Roman" w:hAnsi="Times New Roman" w:cs="Times New Roman"/>
          <w:sz w:val="24"/>
          <w:szCs w:val="24"/>
        </w:rPr>
        <w:t xml:space="preserve"> </w:t>
      </w:r>
      <w:r w:rsidR="00FF252B" w:rsidRPr="008925F5">
        <w:rPr>
          <w:rFonts w:ascii="Times New Roman" w:hAnsi="Times New Roman" w:cs="Times New Roman"/>
          <w:sz w:val="24"/>
          <w:szCs w:val="24"/>
        </w:rPr>
        <w:t>Müdürlük görevlerini esas itibariyle mahiyetinde çalışan kadrolu personel eliyle yürütmek</w:t>
      </w:r>
    </w:p>
    <w:p w:rsidR="00FF252B" w:rsidRPr="008925F5" w:rsidRDefault="00B3309D"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3</w:t>
      </w:r>
      <w:r w:rsidRPr="008925F5">
        <w:rPr>
          <w:rFonts w:ascii="Times New Roman" w:hAnsi="Times New Roman" w:cs="Times New Roman"/>
          <w:b/>
          <w:sz w:val="24"/>
          <w:szCs w:val="24"/>
        </w:rPr>
        <w:t xml:space="preserve">) </w:t>
      </w:r>
      <w:r w:rsidR="00FF252B" w:rsidRPr="008925F5">
        <w:rPr>
          <w:rFonts w:ascii="Times New Roman" w:hAnsi="Times New Roman" w:cs="Times New Roman"/>
          <w:sz w:val="24"/>
          <w:szCs w:val="24"/>
        </w:rPr>
        <w:t>Müdürlük bütçesini zamanında hazırlayarak Mali Hizmetler Müdürlüğüne gönderilmesini sağlamak</w:t>
      </w:r>
    </w:p>
    <w:p w:rsidR="00FF252B" w:rsidRPr="008925F5" w:rsidRDefault="00B3309D" w:rsidP="00C75C12">
      <w:pPr>
        <w:tabs>
          <w:tab w:val="left" w:pos="2940"/>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4</w:t>
      </w:r>
      <w:r w:rsidRPr="008925F5">
        <w:rPr>
          <w:rFonts w:ascii="Times New Roman" w:hAnsi="Times New Roman" w:cs="Times New Roman"/>
          <w:b/>
          <w:sz w:val="24"/>
          <w:szCs w:val="24"/>
        </w:rPr>
        <w:t>)</w:t>
      </w:r>
      <w:r w:rsidR="00F60188" w:rsidRPr="008925F5">
        <w:rPr>
          <w:rFonts w:ascii="Times New Roman" w:hAnsi="Times New Roman" w:cs="Times New Roman"/>
          <w:sz w:val="24"/>
          <w:szCs w:val="24"/>
        </w:rPr>
        <w:t xml:space="preserve"> </w:t>
      </w:r>
      <w:r w:rsidR="00FF252B" w:rsidRPr="008925F5">
        <w:rPr>
          <w:rFonts w:ascii="Times New Roman" w:hAnsi="Times New Roman" w:cs="Times New Roman"/>
          <w:sz w:val="24"/>
          <w:szCs w:val="24"/>
        </w:rPr>
        <w:t>Stratejik plan ve performans programı hazırlayarak, faaliyetleri Plan ve Programa bağlı hedefler çerçevesinde gerçekleştirmek</w:t>
      </w:r>
    </w:p>
    <w:p w:rsidR="00FF252B" w:rsidRPr="008925F5" w:rsidRDefault="00B3309D" w:rsidP="00C75C12">
      <w:pPr>
        <w:tabs>
          <w:tab w:val="left" w:pos="2940"/>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FF252B" w:rsidRPr="008925F5">
        <w:rPr>
          <w:rFonts w:ascii="Times New Roman" w:hAnsi="Times New Roman" w:cs="Times New Roman"/>
          <w:sz w:val="24"/>
          <w:szCs w:val="24"/>
        </w:rPr>
        <w:t xml:space="preserve"> Kadrosunda göreve ve ihtiyaca uygun personel bulunmaması halinde temini için ilgili mevzuatın öngördüğü yetkileri kullanmak</w:t>
      </w:r>
    </w:p>
    <w:p w:rsidR="00FF252B" w:rsidRPr="008925F5" w:rsidRDefault="00B3309D" w:rsidP="00C75C12">
      <w:pPr>
        <w:tabs>
          <w:tab w:val="left" w:pos="2940"/>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6</w:t>
      </w:r>
      <w:r w:rsidRPr="008925F5">
        <w:rPr>
          <w:rFonts w:ascii="Times New Roman" w:hAnsi="Times New Roman" w:cs="Times New Roman"/>
          <w:b/>
          <w:sz w:val="24"/>
          <w:szCs w:val="24"/>
        </w:rPr>
        <w:t>)</w:t>
      </w:r>
      <w:r w:rsidR="00F60188" w:rsidRPr="008925F5">
        <w:rPr>
          <w:rFonts w:ascii="Times New Roman" w:hAnsi="Times New Roman" w:cs="Times New Roman"/>
          <w:sz w:val="24"/>
          <w:szCs w:val="24"/>
        </w:rPr>
        <w:t xml:space="preserve"> </w:t>
      </w:r>
      <w:r w:rsidR="00004D46" w:rsidRPr="008925F5">
        <w:rPr>
          <w:rFonts w:ascii="Times New Roman" w:hAnsi="Times New Roman" w:cs="Times New Roman"/>
          <w:sz w:val="24"/>
          <w:szCs w:val="24"/>
        </w:rPr>
        <w:t>Müdürlük görevlerini çalışan personelin aldıkları eğitime, mesleğine, kadro ve görevlendirme durumuna göre oluşturulan birimler vasıtasıyla yerine getirmek</w:t>
      </w:r>
      <w:r w:rsidR="009C0507" w:rsidRPr="008925F5">
        <w:rPr>
          <w:rFonts w:ascii="Times New Roman" w:hAnsi="Times New Roman" w:cs="Times New Roman"/>
          <w:sz w:val="24"/>
          <w:szCs w:val="24"/>
        </w:rPr>
        <w:t>,</w:t>
      </w:r>
    </w:p>
    <w:p w:rsidR="00004D46" w:rsidRPr="008925F5" w:rsidRDefault="00B3309D" w:rsidP="00C75C12">
      <w:pPr>
        <w:tabs>
          <w:tab w:val="left" w:pos="2940"/>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D458BE" w:rsidRPr="008925F5">
        <w:rPr>
          <w:rFonts w:ascii="Times New Roman" w:hAnsi="Times New Roman" w:cs="Times New Roman"/>
          <w:b/>
          <w:sz w:val="24"/>
          <w:szCs w:val="24"/>
        </w:rPr>
        <w:t>7</w:t>
      </w:r>
      <w:r w:rsidRPr="008925F5">
        <w:rPr>
          <w:rFonts w:ascii="Times New Roman" w:hAnsi="Times New Roman" w:cs="Times New Roman"/>
          <w:b/>
          <w:sz w:val="24"/>
          <w:szCs w:val="24"/>
        </w:rPr>
        <w:t>)</w:t>
      </w:r>
      <w:r w:rsidR="00F60188" w:rsidRPr="008925F5">
        <w:rPr>
          <w:rFonts w:ascii="Times New Roman" w:hAnsi="Times New Roman" w:cs="Times New Roman"/>
          <w:sz w:val="24"/>
          <w:szCs w:val="24"/>
        </w:rPr>
        <w:t xml:space="preserve"> </w:t>
      </w:r>
      <w:r w:rsidR="00004D46" w:rsidRPr="008925F5">
        <w:rPr>
          <w:rFonts w:ascii="Times New Roman" w:hAnsi="Times New Roman" w:cs="Times New Roman"/>
          <w:sz w:val="24"/>
          <w:szCs w:val="24"/>
        </w:rPr>
        <w:t xml:space="preserve">İş bu yönetmelikte hüküm bulunmayan hallerde yürürlükteki </w:t>
      </w:r>
      <w:r w:rsidR="007B226A" w:rsidRPr="008925F5">
        <w:rPr>
          <w:rFonts w:ascii="Times New Roman" w:hAnsi="Times New Roman" w:cs="Times New Roman"/>
          <w:sz w:val="24"/>
          <w:szCs w:val="24"/>
        </w:rPr>
        <w:t>Sağlık</w:t>
      </w:r>
      <w:r w:rsidR="00004D46" w:rsidRPr="008925F5">
        <w:rPr>
          <w:rFonts w:ascii="Times New Roman" w:hAnsi="Times New Roman" w:cs="Times New Roman"/>
          <w:sz w:val="24"/>
          <w:szCs w:val="24"/>
        </w:rPr>
        <w:t xml:space="preserve"> İşleri Müdürlüğü’nü ilgilendiren mevzuat hükümlerine göre çalışmalar yapmak</w:t>
      </w:r>
    </w:p>
    <w:p w:rsidR="009D6223" w:rsidRPr="008925F5" w:rsidRDefault="009D6223" w:rsidP="00C75C12">
      <w:pPr>
        <w:tabs>
          <w:tab w:val="left" w:pos="2940"/>
        </w:tabs>
        <w:spacing w:after="0" w:line="240" w:lineRule="auto"/>
        <w:jc w:val="both"/>
        <w:rPr>
          <w:rFonts w:ascii="Times New Roman" w:hAnsi="Times New Roman" w:cs="Times New Roman"/>
          <w:sz w:val="24"/>
          <w:szCs w:val="24"/>
        </w:rPr>
      </w:pPr>
    </w:p>
    <w:p w:rsidR="009D6223" w:rsidRPr="008925F5" w:rsidRDefault="009D6223" w:rsidP="00C75C12">
      <w:pPr>
        <w:tabs>
          <w:tab w:val="left" w:pos="2940"/>
        </w:tabs>
        <w:spacing w:after="0" w:line="240" w:lineRule="auto"/>
        <w:jc w:val="both"/>
        <w:rPr>
          <w:rFonts w:ascii="Times New Roman" w:hAnsi="Times New Roman" w:cs="Times New Roman"/>
          <w:sz w:val="24"/>
          <w:szCs w:val="24"/>
        </w:rPr>
      </w:pPr>
    </w:p>
    <w:p w:rsidR="00D74A9B" w:rsidRPr="008925F5" w:rsidRDefault="007B226A" w:rsidP="00D74A9B">
      <w:pPr>
        <w:pStyle w:val="Default"/>
        <w:jc w:val="left"/>
        <w:rPr>
          <w:b/>
          <w:color w:val="000000" w:themeColor="text1"/>
        </w:rPr>
      </w:pPr>
      <w:r w:rsidRPr="008925F5">
        <w:rPr>
          <w:b/>
          <w:color w:val="000000" w:themeColor="text1"/>
        </w:rPr>
        <w:lastRenderedPageBreak/>
        <w:t>Sağlık</w:t>
      </w:r>
      <w:r w:rsidR="00B3309D" w:rsidRPr="008925F5">
        <w:rPr>
          <w:b/>
          <w:color w:val="000000" w:themeColor="text1"/>
        </w:rPr>
        <w:t xml:space="preserve"> İşleri Müdürünün Görevleri</w:t>
      </w:r>
    </w:p>
    <w:p w:rsidR="00B3309D" w:rsidRPr="008925F5" w:rsidRDefault="00B3309D" w:rsidP="00D74A9B">
      <w:pPr>
        <w:pStyle w:val="Default"/>
        <w:jc w:val="left"/>
        <w:rPr>
          <w:b/>
          <w:bCs/>
          <w:color w:val="000000" w:themeColor="text1"/>
        </w:rPr>
      </w:pPr>
      <w:r w:rsidRPr="008925F5">
        <w:rPr>
          <w:b/>
          <w:bCs/>
          <w:color w:val="000000" w:themeColor="text1"/>
        </w:rPr>
        <w:t>MADDE 8–</w:t>
      </w:r>
    </w:p>
    <w:p w:rsidR="00D74A9B" w:rsidRPr="008925F5" w:rsidRDefault="00D74A9B" w:rsidP="00D74A9B">
      <w:pPr>
        <w:pStyle w:val="Default"/>
        <w:jc w:val="left"/>
        <w:rPr>
          <w:b/>
          <w:color w:val="000000" w:themeColor="text1"/>
        </w:rPr>
      </w:pPr>
    </w:p>
    <w:p w:rsidR="00AC0F01"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(1) Belediye Başkanı’nın ve/veya yetki verdiği Başkan Yardımcısının gözetimi ve denetimi altında, mer’i mevzuat gereği Müdürlüğün; sevk ve idaresini, organize edilmesini gerektiğinde re organize edilmesini, kadrolar arasında görevlerin dağıtılmasını, iş ve işlemlerin yeniden tanzimine ilişkin dâhili düzenlemeleri yapar.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(2) Başkanlığın belirlemiş olduğu hedeflerin gerçekleştirebilmesi için gerekli planlamayı yapar, program geliştirir ve uygulamaları kontrol eder.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(3) Görev alanı içinde bulunan faaliyetler için uzun, orta ve kısa vadeli planlar hazırlar. Planların uygunluk ve yeterliliğini devamlı olarak izler, gerekiyorsa, düzeltmeye yönelik tedbirleri alır.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(4) Müdürlüğün işlerini en kısa zamanda ve en ekonomik olarak istenen şekilde sonuçlandırmak üzere planlar.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(5) Gelecekte doğacak ihtiyaçlara cevap verebilecek şekilde elindeki kadro, makine, işyeri ve teçhizatın planlamasını yapar.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(6) Müdürlüğün yıllık faaliyet planını Başkanlığın stratejik hedeflerine göre hazırlar, faaliyet planına göre yıllık bütçesini Mali Hizmetler Müdürlüğü ile koordineli olarak hazırlar.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(7) Müdürlüğün tüm işlerini en etkin şekilde yapmak üzere, Başkanlığın mevcut organizasyon şeması, iş tarifeleri ve pozisyonların ihtiyaç gösterdiği vasıflara uygun kadrosunu organize eder.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(8) Planlarla ilgili kurum içi ve diğer kurumlarla koordinasyonunu sağlar ve talepleri sonuçlandırır.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(9) Organizasyon yapısında ve/veya iş tarifelerinde zamanla doğacak değişiklik ihtiyaçlarını</w:t>
      </w:r>
    </w:p>
    <w:p w:rsidR="00B3309D" w:rsidRPr="008925F5" w:rsidRDefault="00B3309D" w:rsidP="00B3309D">
      <w:pPr>
        <w:ind w:left="705"/>
        <w:rPr>
          <w:rFonts w:ascii="Times New Roman" w:hAnsi="Times New Roman"/>
          <w:color w:val="000000" w:themeColor="text1"/>
          <w:sz w:val="24"/>
          <w:szCs w:val="24"/>
        </w:rPr>
      </w:pPr>
      <w:r w:rsidRPr="008925F5">
        <w:rPr>
          <w:rFonts w:ascii="Times New Roman" w:hAnsi="Times New Roman"/>
          <w:color w:val="000000" w:themeColor="text1"/>
          <w:sz w:val="24"/>
          <w:szCs w:val="24"/>
        </w:rPr>
        <w:t>İnsan Kaynaklarından sorumlu Müdürlüğe bildirir.</w:t>
      </w:r>
    </w:p>
    <w:p w:rsidR="00B3309D" w:rsidRPr="008925F5" w:rsidRDefault="00B3309D" w:rsidP="00B3309D">
      <w:pPr>
        <w:rPr>
          <w:rFonts w:ascii="Times New Roman" w:hAnsi="Times New Roman"/>
          <w:color w:val="000000" w:themeColor="text1"/>
          <w:sz w:val="24"/>
          <w:szCs w:val="24"/>
        </w:rPr>
      </w:pPr>
      <w:r w:rsidRPr="008925F5">
        <w:rPr>
          <w:rFonts w:ascii="Times New Roman" w:hAnsi="Times New Roman"/>
          <w:color w:val="000000" w:themeColor="text1"/>
          <w:sz w:val="24"/>
          <w:szCs w:val="24"/>
        </w:rPr>
        <w:t>(10) İşgücünün en faydalı şekilde kullanılması ve işlerin en az maliyetle yürütülmesi için, emrindeki personelin görev ve sorumluluklarını açık, seçik ve anlayabilecekleri sadelikte belirtir, iş ve işlemlerin buna uygunluğunu denetler.</w:t>
      </w:r>
    </w:p>
    <w:p w:rsidR="00B3309D" w:rsidRPr="008925F5" w:rsidRDefault="00B3309D" w:rsidP="00B3309D">
      <w:pPr>
        <w:pStyle w:val="AralkYok"/>
        <w:rPr>
          <w:rFonts w:ascii="Times New Roman" w:hAnsi="Times New Roman"/>
          <w:color w:val="000000" w:themeColor="text1"/>
          <w:sz w:val="24"/>
          <w:szCs w:val="24"/>
        </w:rPr>
      </w:pPr>
      <w:r w:rsidRPr="008925F5">
        <w:rPr>
          <w:rFonts w:ascii="Times New Roman" w:hAnsi="Times New Roman"/>
          <w:bCs/>
          <w:color w:val="000000" w:themeColor="text1"/>
          <w:sz w:val="24"/>
          <w:szCs w:val="24"/>
        </w:rPr>
        <w:t xml:space="preserve">(11) </w:t>
      </w:r>
      <w:r w:rsidRPr="008925F5">
        <w:rPr>
          <w:rFonts w:ascii="Times New Roman" w:hAnsi="Times New Roman"/>
          <w:color w:val="000000" w:themeColor="text1"/>
          <w:sz w:val="24"/>
          <w:szCs w:val="24"/>
        </w:rPr>
        <w:t>Stratejik plan ve performans programı hazırlayarak, faaliyetleri plan ve programa bağlı hedefler çerçevesinde gerçekleştirir.</w:t>
      </w:r>
    </w:p>
    <w:p w:rsidR="00AC0F01" w:rsidRPr="008925F5" w:rsidRDefault="00AC0F01" w:rsidP="00B3309D">
      <w:pPr>
        <w:pStyle w:val="AralkYok"/>
        <w:rPr>
          <w:rFonts w:ascii="Times New Roman" w:hAnsi="Times New Roman"/>
          <w:color w:val="000000" w:themeColor="text1"/>
          <w:sz w:val="24"/>
          <w:szCs w:val="24"/>
        </w:rPr>
      </w:pPr>
    </w:p>
    <w:p w:rsidR="00B3309D" w:rsidRPr="008925F5" w:rsidRDefault="00B3309D" w:rsidP="00B3309D">
      <w:pPr>
        <w:pStyle w:val="Default"/>
        <w:rPr>
          <w:color w:val="000000" w:themeColor="text1"/>
        </w:rPr>
      </w:pPr>
      <w:r w:rsidRPr="008925F5">
        <w:rPr>
          <w:color w:val="000000" w:themeColor="text1"/>
        </w:rPr>
        <w:t>(12) Müdürlüğün verimliliğinin arttırılmasını ve işlerin daha kaliteli, düzenli ve süratli şekilde yürütülmesini sağlamak üzere, çalışma metotlarını geliştirmeleri için astlarına mesleki yardımda bulunur, genel ahlaka ve adaba uygun hareket etmeleri için disiplini temin eder.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(13) Müdürlüğündeki astlarının diğer Müdürlükler ile yaptıkları ortak çalışmalarda uyum ve koordinasyonu sağlar.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(14) Gerekli gördüğü hususlarda emirlerini yazılı olarak verir.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(15) Herhangi bir amaçla yurtiçi veya yurtdışı görev seyahatine gönderildiğinde, gittiği yerde yaptığı temasları, çalışmaları ve aldığı sonuçları belirten özet, fakat kolayca anlaşılabilir bir üslup ve düzende rapor hazırlar, amirine verir.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(16) Müdürlüğe gelen tüm evrakın ilgililere usulünce iletilmesini sağlar.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(17) Personel planlaması ile ilgili çalışmaları yürütür, personel ihtiyaçlarını sistemli biçimde tespit eder, personelin birimler arasında sayı ve nitelik yönünden uygun biçimde dağılımını sağlar, kadro, şema ve cetvellerini onaylattırır.</w:t>
      </w:r>
    </w:p>
    <w:p w:rsidR="00B3309D" w:rsidRPr="008925F5" w:rsidRDefault="00B3309D" w:rsidP="00B3309D">
      <w:pPr>
        <w:pStyle w:val="Default"/>
        <w:rPr>
          <w:color w:val="000000" w:themeColor="text1"/>
        </w:rPr>
      </w:pPr>
      <w:r w:rsidRPr="008925F5">
        <w:rPr>
          <w:color w:val="000000" w:themeColor="text1"/>
        </w:rPr>
        <w:lastRenderedPageBreak/>
        <w:t>(18) Personellerinin iş bölümü esasları dâhilinde, sorumluluklarını belirler.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(19) Bölümündeki birim ve servislerin koordineli olarak çalışmalarını sağlar.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(20) Sorumluluğunda çalışan personelin birim çalışmalarını aksatmayacak şekilde yıllık izinlerini kullanmasını sağlar.</w:t>
      </w:r>
    </w:p>
    <w:p w:rsidR="00B3309D" w:rsidRPr="008925F5" w:rsidRDefault="00B3309D"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(21) Sorumluluğunda çalışan personelin çalışma mevzuatına uyumunu sağlar ve çalışmalarını denetler.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 xml:space="preserve">(22) </w:t>
      </w:r>
      <w:r w:rsidR="007B226A" w:rsidRPr="008925F5">
        <w:rPr>
          <w:color w:val="000000" w:themeColor="text1"/>
        </w:rPr>
        <w:t>SAĞLIK</w:t>
      </w:r>
      <w:r w:rsidRPr="008925F5">
        <w:rPr>
          <w:color w:val="000000" w:themeColor="text1"/>
        </w:rPr>
        <w:t xml:space="preserve"> İşleri Müdürlüğünün organizasyon yapısında ve/veya iş tanımlarında zamanla doğan değişikliklerin gerektirdiği işlemlerin takibini ve denetimini yapar.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(23) Yokluğunda görevlerin aksatılmadan yürütülebilmesi için, yerine bakacak şahsı belirleyerek başkan veya başkan yardımcısının onayı ile vekâlet verir.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(24) Müdürlük faaliyetlerini denetler.</w:t>
      </w:r>
    </w:p>
    <w:p w:rsidR="00AC0F01" w:rsidRPr="008925F5" w:rsidRDefault="00AC0F01" w:rsidP="00B3309D">
      <w:pPr>
        <w:pStyle w:val="Default"/>
        <w:rPr>
          <w:color w:val="000000" w:themeColor="text1"/>
        </w:rPr>
      </w:pPr>
    </w:p>
    <w:p w:rsidR="00B3309D" w:rsidRPr="008925F5" w:rsidRDefault="00B3309D" w:rsidP="00B3309D">
      <w:pPr>
        <w:pStyle w:val="Default"/>
        <w:rPr>
          <w:color w:val="000000" w:themeColor="text1"/>
        </w:rPr>
      </w:pPr>
      <w:r w:rsidRPr="008925F5">
        <w:rPr>
          <w:color w:val="000000" w:themeColor="text1"/>
        </w:rPr>
        <w:t>(25) Başkanlığın kabul ettiği yönetim ve organizasyon prensiplerini personeline açıklar, organizasyon içindeki konumları hakkında gerekli bilgiyi vererek uyumlu çalışmalarını sağlar.</w:t>
      </w:r>
    </w:p>
    <w:p w:rsidR="00AC0F01" w:rsidRPr="008925F5" w:rsidRDefault="00AC0F01" w:rsidP="00B3309D">
      <w:pPr>
        <w:pStyle w:val="Default"/>
        <w:rPr>
          <w:color w:val="000000" w:themeColor="text1"/>
        </w:rPr>
      </w:pPr>
    </w:p>
    <w:p w:rsidR="008824F4" w:rsidRPr="008925F5" w:rsidRDefault="008824F4" w:rsidP="008824F4">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(26)</w:t>
      </w:r>
      <w:r w:rsidRPr="008925F5">
        <w:rPr>
          <w:rFonts w:ascii="Times New Roman" w:hAnsi="Times New Roman" w:cs="Times New Roman"/>
          <w:sz w:val="24"/>
          <w:szCs w:val="24"/>
        </w:rPr>
        <w:t xml:space="preserve"> Halk sağlığını korumak amacıyla yürürlükte bulunan mevzuat hükümlerine göre zamanında tüm tedbirleri almak, gerekli </w:t>
      </w:r>
      <w:r w:rsidR="007B226A" w:rsidRPr="008925F5">
        <w:rPr>
          <w:rFonts w:ascii="Times New Roman" w:hAnsi="Times New Roman" w:cs="Times New Roman"/>
          <w:sz w:val="24"/>
          <w:szCs w:val="24"/>
        </w:rPr>
        <w:t>Sağlık</w:t>
      </w:r>
      <w:r w:rsidRPr="008925F5">
        <w:rPr>
          <w:rFonts w:ascii="Times New Roman" w:hAnsi="Times New Roman" w:cs="Times New Roman"/>
          <w:sz w:val="24"/>
          <w:szCs w:val="24"/>
        </w:rPr>
        <w:t xml:space="preserve"> projelerini hazırlamak ve sunmak, onay alınanları uygulamak</w:t>
      </w:r>
    </w:p>
    <w:p w:rsidR="00AC0F01" w:rsidRPr="008925F5" w:rsidRDefault="00AC0F01" w:rsidP="008824F4">
      <w:pPr>
        <w:tabs>
          <w:tab w:val="left" w:pos="7695"/>
        </w:tabs>
        <w:spacing w:after="0" w:line="240" w:lineRule="auto"/>
        <w:jc w:val="both"/>
        <w:rPr>
          <w:rFonts w:ascii="Times New Roman" w:hAnsi="Times New Roman" w:cs="Times New Roman"/>
          <w:sz w:val="24"/>
          <w:szCs w:val="24"/>
        </w:rPr>
      </w:pPr>
    </w:p>
    <w:p w:rsidR="008824F4" w:rsidRPr="008925F5" w:rsidRDefault="008824F4" w:rsidP="008824F4">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(27) </w:t>
      </w:r>
      <w:r w:rsidRPr="008925F5">
        <w:rPr>
          <w:rFonts w:ascii="Times New Roman" w:hAnsi="Times New Roman" w:cs="Times New Roman"/>
          <w:sz w:val="24"/>
          <w:szCs w:val="24"/>
        </w:rPr>
        <w:t>Belediye hudutları dâhilinde ilçe halkının ihtiyacı olan bölgelerde hastane, laboratuvar,  görüntüleme ve tedavi merkezi, dispanser, anne ve çocuk muayene evi, gezici semt poliklinikleri açılması için projeler yapmak, üst makama sunmak.</w:t>
      </w:r>
    </w:p>
    <w:p w:rsidR="00AC0F01" w:rsidRPr="008925F5" w:rsidRDefault="00AC0F01" w:rsidP="008824F4">
      <w:pPr>
        <w:tabs>
          <w:tab w:val="left" w:pos="7695"/>
        </w:tabs>
        <w:spacing w:after="0" w:line="240" w:lineRule="auto"/>
        <w:jc w:val="both"/>
        <w:rPr>
          <w:rFonts w:ascii="Times New Roman" w:hAnsi="Times New Roman" w:cs="Times New Roman"/>
          <w:sz w:val="24"/>
          <w:szCs w:val="24"/>
        </w:rPr>
      </w:pPr>
    </w:p>
    <w:p w:rsidR="008824F4" w:rsidRPr="008925F5" w:rsidRDefault="008824F4" w:rsidP="008824F4">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(28) </w:t>
      </w:r>
      <w:r w:rsidRPr="008925F5">
        <w:rPr>
          <w:rFonts w:ascii="Times New Roman" w:hAnsi="Times New Roman" w:cs="Times New Roman"/>
          <w:sz w:val="24"/>
          <w:szCs w:val="24"/>
        </w:rPr>
        <w:t>Bulaşıcı hastalıklarla mücadelede; ilgili diğer teşkilatlarla işbirliği yaparak çalışmaların verimini artırmak, yapılan tarama ve dezenfeksiyon çalışmalarını denetlemek.</w:t>
      </w:r>
    </w:p>
    <w:p w:rsidR="008824F4" w:rsidRPr="008925F5" w:rsidRDefault="008824F4" w:rsidP="00B3309D">
      <w:pPr>
        <w:pStyle w:val="Default"/>
        <w:rPr>
          <w:color w:val="000000" w:themeColor="text1"/>
        </w:rPr>
      </w:pPr>
    </w:p>
    <w:p w:rsidR="00B3309D" w:rsidRPr="008925F5" w:rsidRDefault="00B3309D" w:rsidP="00B3309D">
      <w:pPr>
        <w:pStyle w:val="Default"/>
        <w:rPr>
          <w:b/>
          <w:color w:val="000000" w:themeColor="text1"/>
        </w:rPr>
      </w:pPr>
      <w:r w:rsidRPr="008925F5">
        <w:rPr>
          <w:b/>
          <w:color w:val="000000" w:themeColor="text1"/>
        </w:rPr>
        <w:t>Şeflerin Görev ve Sorumlulukları</w:t>
      </w:r>
    </w:p>
    <w:p w:rsidR="00B3309D" w:rsidRPr="008925F5" w:rsidRDefault="00B3309D" w:rsidP="00B3309D">
      <w:pPr>
        <w:pStyle w:val="Default"/>
        <w:rPr>
          <w:b/>
          <w:color w:val="000000" w:themeColor="text1"/>
        </w:rPr>
      </w:pPr>
      <w:r w:rsidRPr="008925F5">
        <w:rPr>
          <w:b/>
          <w:color w:val="000000" w:themeColor="text1"/>
        </w:rPr>
        <w:t>Şefin Görev, Yetki, Sorumluluk ve Nitelikleri</w:t>
      </w:r>
    </w:p>
    <w:p w:rsidR="00B3309D" w:rsidRPr="008925F5" w:rsidRDefault="00B3309D" w:rsidP="00B3309D">
      <w:pPr>
        <w:pStyle w:val="Default"/>
        <w:rPr>
          <w:b/>
          <w:color w:val="000000" w:themeColor="text1"/>
        </w:rPr>
      </w:pPr>
      <w:r w:rsidRPr="008925F5">
        <w:rPr>
          <w:b/>
          <w:color w:val="000000" w:themeColor="text1"/>
        </w:rPr>
        <w:t>MADDE 9-</w:t>
      </w:r>
    </w:p>
    <w:p w:rsidR="00D74A9B" w:rsidRPr="008925F5" w:rsidRDefault="00D74A9B" w:rsidP="00B3309D">
      <w:pPr>
        <w:pStyle w:val="Default"/>
        <w:rPr>
          <w:b/>
          <w:color w:val="000000" w:themeColor="text1"/>
        </w:rPr>
      </w:pPr>
    </w:p>
    <w:p w:rsidR="00B3309D" w:rsidRPr="008925F5" w:rsidRDefault="00B3309D" w:rsidP="00B3309D">
      <w:pPr>
        <w:pStyle w:val="Default"/>
        <w:rPr>
          <w:color w:val="000000" w:themeColor="text1"/>
        </w:rPr>
      </w:pPr>
      <w:r w:rsidRPr="008925F5">
        <w:rPr>
          <w:color w:val="000000" w:themeColor="text1"/>
        </w:rPr>
        <w:t>(1) Görevi gereği kendine havale edilen işleri mevzuat esaslarına göre yapar ve yaptırır.</w:t>
      </w:r>
    </w:p>
    <w:p w:rsidR="00B3309D" w:rsidRPr="008925F5" w:rsidRDefault="00B3309D" w:rsidP="00B3309D">
      <w:pPr>
        <w:pStyle w:val="Default"/>
        <w:rPr>
          <w:color w:val="000000" w:themeColor="text1"/>
        </w:rPr>
      </w:pPr>
      <w:r w:rsidRPr="008925F5">
        <w:rPr>
          <w:color w:val="000000" w:themeColor="text1"/>
        </w:rPr>
        <w:t>(2) Personelin durumunu kontrol ve takip ederek denetim altında bulundurur.</w:t>
      </w:r>
    </w:p>
    <w:p w:rsidR="00B3309D" w:rsidRPr="008925F5" w:rsidRDefault="00B3309D" w:rsidP="00B3309D">
      <w:pPr>
        <w:pStyle w:val="Default"/>
        <w:rPr>
          <w:color w:val="000000" w:themeColor="text1"/>
        </w:rPr>
      </w:pPr>
      <w:r w:rsidRPr="008925F5">
        <w:rPr>
          <w:color w:val="000000" w:themeColor="text1"/>
        </w:rPr>
        <w:t>(3) Şefliğe gelen evrakın gereği için ilgili personele talimat vererek yaptırır, takip eder ve evrakın gerekli sürede çıkışını sağlar.</w:t>
      </w:r>
    </w:p>
    <w:p w:rsidR="00B3309D" w:rsidRPr="008925F5" w:rsidRDefault="00B3309D" w:rsidP="00B3309D">
      <w:pPr>
        <w:pStyle w:val="Default"/>
        <w:rPr>
          <w:color w:val="000000" w:themeColor="text1"/>
        </w:rPr>
      </w:pPr>
      <w:r w:rsidRPr="008925F5">
        <w:rPr>
          <w:color w:val="000000" w:themeColor="text1"/>
        </w:rPr>
        <w:t>(4) Resmi yazıları hazırlar ve genelge esaslarına göre tanzim ederek veya ettirerek işleme koyar.</w:t>
      </w:r>
    </w:p>
    <w:p w:rsidR="00B3309D" w:rsidRPr="008925F5" w:rsidRDefault="00B3309D" w:rsidP="00B3309D">
      <w:pPr>
        <w:pStyle w:val="Default"/>
        <w:rPr>
          <w:color w:val="000000" w:themeColor="text1"/>
        </w:rPr>
      </w:pPr>
      <w:r w:rsidRPr="008925F5">
        <w:rPr>
          <w:color w:val="000000" w:themeColor="text1"/>
        </w:rPr>
        <w:t>(5) Müdür tarafından verilen diğer görevleri müdür adına yürütür.</w:t>
      </w:r>
    </w:p>
    <w:p w:rsidR="00B3309D" w:rsidRPr="008925F5" w:rsidRDefault="00B3309D" w:rsidP="00B3309D">
      <w:pPr>
        <w:pStyle w:val="Default"/>
        <w:rPr>
          <w:color w:val="000000" w:themeColor="text1"/>
        </w:rPr>
      </w:pPr>
      <w:r w:rsidRPr="008925F5">
        <w:rPr>
          <w:color w:val="000000" w:themeColor="text1"/>
        </w:rPr>
        <w:t>(6) Birim Müdürüne bağlı olarak çalışır, kendine bağlı personelin tüm iş ve işlemlerinden, disiplinlerinden, Müdürlük işlerinin yürürlükteki mevzuat çerçevesinde yerine getirilmesinden müdürüne karşı sorumludur.</w:t>
      </w:r>
    </w:p>
    <w:p w:rsidR="00B3309D" w:rsidRPr="008925F5" w:rsidRDefault="00B3309D" w:rsidP="00B3309D">
      <w:pPr>
        <w:pStyle w:val="Default"/>
        <w:rPr>
          <w:color w:val="000000" w:themeColor="text1"/>
        </w:rPr>
      </w:pPr>
      <w:r w:rsidRPr="008925F5">
        <w:rPr>
          <w:color w:val="000000" w:themeColor="text1"/>
        </w:rPr>
        <w:t>(7) Şefin mazereti nedeniyle görevinden ayrı kaldığı süre içerisinde şeflik görevi diğer şeflerden biri veya müdürlükteki uygun personellerden biri tarafından vekâleten yürütülür.</w:t>
      </w:r>
    </w:p>
    <w:p w:rsidR="00B3309D" w:rsidRPr="008925F5" w:rsidRDefault="00B3309D" w:rsidP="00F55B2D">
      <w:pPr>
        <w:tabs>
          <w:tab w:val="left" w:pos="7695"/>
        </w:tabs>
        <w:spacing w:after="0" w:line="240" w:lineRule="auto"/>
        <w:jc w:val="center"/>
        <w:rPr>
          <w:rFonts w:ascii="Times New Roman" w:hAnsi="Times New Roman" w:cs="Times New Roman"/>
          <w:b/>
          <w:sz w:val="24"/>
          <w:szCs w:val="24"/>
        </w:rPr>
      </w:pPr>
    </w:p>
    <w:p w:rsidR="00B3309D" w:rsidRPr="008925F5" w:rsidRDefault="00B3309D" w:rsidP="00F55B2D">
      <w:pPr>
        <w:tabs>
          <w:tab w:val="left" w:pos="7695"/>
        </w:tabs>
        <w:spacing w:after="0" w:line="240" w:lineRule="auto"/>
        <w:jc w:val="center"/>
        <w:rPr>
          <w:rFonts w:ascii="Times New Roman" w:hAnsi="Times New Roman" w:cs="Times New Roman"/>
          <w:b/>
          <w:sz w:val="24"/>
          <w:szCs w:val="24"/>
        </w:rPr>
      </w:pPr>
    </w:p>
    <w:p w:rsidR="00F55B2D" w:rsidRPr="008925F5" w:rsidRDefault="00BA17C9" w:rsidP="00B3309D">
      <w:pPr>
        <w:tabs>
          <w:tab w:val="left" w:pos="7695"/>
        </w:tabs>
        <w:spacing w:after="0" w:line="240" w:lineRule="auto"/>
        <w:rPr>
          <w:rFonts w:ascii="Times New Roman" w:hAnsi="Times New Roman" w:cs="Times New Roman"/>
          <w:b/>
          <w:sz w:val="24"/>
          <w:szCs w:val="24"/>
        </w:rPr>
      </w:pPr>
      <w:r w:rsidRPr="008925F5">
        <w:rPr>
          <w:rFonts w:ascii="Times New Roman" w:hAnsi="Times New Roman" w:cs="Times New Roman"/>
          <w:b/>
          <w:sz w:val="24"/>
          <w:szCs w:val="24"/>
        </w:rPr>
        <w:t>Müdürlüğe bağlı şefliklerin görevleri</w:t>
      </w:r>
    </w:p>
    <w:p w:rsidR="00BA17C9" w:rsidRPr="008925F5" w:rsidRDefault="00993A10" w:rsidP="00BA17C9">
      <w:pPr>
        <w:tabs>
          <w:tab w:val="left" w:pos="7695"/>
        </w:tabs>
        <w:spacing w:after="0" w:line="240" w:lineRule="auto"/>
        <w:rPr>
          <w:rFonts w:ascii="Times New Roman" w:hAnsi="Times New Roman" w:cs="Times New Roman"/>
          <w:b/>
          <w:sz w:val="24"/>
          <w:szCs w:val="24"/>
        </w:rPr>
      </w:pPr>
      <w:r w:rsidRPr="008925F5">
        <w:rPr>
          <w:rFonts w:ascii="Times New Roman" w:hAnsi="Times New Roman" w:cs="Times New Roman"/>
          <w:b/>
          <w:sz w:val="24"/>
          <w:szCs w:val="24"/>
        </w:rPr>
        <w:t>İş Sağlığı ve</w:t>
      </w:r>
      <w:r w:rsidR="005045F6" w:rsidRPr="008925F5">
        <w:rPr>
          <w:rFonts w:ascii="Times New Roman" w:hAnsi="Times New Roman" w:cs="Times New Roman"/>
          <w:b/>
          <w:sz w:val="24"/>
          <w:szCs w:val="24"/>
        </w:rPr>
        <w:t xml:space="preserve"> Güvenliği</w:t>
      </w:r>
      <w:r w:rsidR="00BA17C9" w:rsidRPr="008925F5">
        <w:rPr>
          <w:rFonts w:ascii="Times New Roman" w:hAnsi="Times New Roman" w:cs="Times New Roman"/>
          <w:b/>
          <w:sz w:val="24"/>
          <w:szCs w:val="24"/>
        </w:rPr>
        <w:t xml:space="preserve"> Şefliğinin Görevler</w:t>
      </w:r>
    </w:p>
    <w:p w:rsidR="00F55B2D" w:rsidRPr="008925F5" w:rsidRDefault="00BA17C9" w:rsidP="00BA17C9">
      <w:pPr>
        <w:tabs>
          <w:tab w:val="left" w:pos="7695"/>
        </w:tabs>
        <w:spacing w:after="0" w:line="240" w:lineRule="auto"/>
        <w:rPr>
          <w:rFonts w:ascii="Times New Roman" w:hAnsi="Times New Roman" w:cs="Times New Roman"/>
          <w:sz w:val="24"/>
          <w:szCs w:val="24"/>
        </w:rPr>
      </w:pPr>
      <w:r w:rsidRPr="008925F5">
        <w:rPr>
          <w:rFonts w:ascii="Times New Roman" w:hAnsi="Times New Roman" w:cs="Times New Roman"/>
          <w:b/>
          <w:sz w:val="24"/>
          <w:szCs w:val="24"/>
        </w:rPr>
        <w:t>MADDE 10</w:t>
      </w:r>
      <w:r w:rsidR="00616870" w:rsidRPr="008925F5">
        <w:rPr>
          <w:rFonts w:ascii="Times New Roman" w:hAnsi="Times New Roman" w:cs="Times New Roman"/>
          <w:b/>
          <w:sz w:val="24"/>
          <w:szCs w:val="24"/>
        </w:rPr>
        <w:t>-</w:t>
      </w:r>
      <w:r w:rsidR="00636965" w:rsidRPr="008925F5">
        <w:rPr>
          <w:rFonts w:ascii="Times New Roman" w:hAnsi="Times New Roman" w:cs="Times New Roman"/>
          <w:b/>
          <w:sz w:val="24"/>
          <w:szCs w:val="24"/>
        </w:rPr>
        <w:t xml:space="preserve"> </w:t>
      </w:r>
      <w:r w:rsidR="007732D9" w:rsidRPr="008925F5">
        <w:rPr>
          <w:rFonts w:ascii="Times New Roman" w:hAnsi="Times New Roman" w:cs="Times New Roman"/>
          <w:sz w:val="24"/>
          <w:szCs w:val="24"/>
        </w:rPr>
        <w:t>Şefliğin görevleri;</w:t>
      </w:r>
    </w:p>
    <w:p w:rsidR="00D74A9B" w:rsidRPr="008925F5" w:rsidRDefault="00D74A9B" w:rsidP="00BA17C9">
      <w:pPr>
        <w:tabs>
          <w:tab w:val="left" w:pos="7695"/>
        </w:tabs>
        <w:spacing w:after="0" w:line="240" w:lineRule="auto"/>
        <w:rPr>
          <w:rFonts w:ascii="Times New Roman" w:hAnsi="Times New Roman" w:cs="Times New Roman"/>
          <w:b/>
          <w:sz w:val="24"/>
          <w:szCs w:val="24"/>
        </w:rPr>
      </w:pPr>
    </w:p>
    <w:p w:rsidR="00DD5534" w:rsidRPr="008925F5" w:rsidRDefault="00BA17C9" w:rsidP="00F55B2D">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(1)</w:t>
      </w:r>
      <w:r w:rsidR="00616870" w:rsidRPr="008925F5">
        <w:rPr>
          <w:rFonts w:ascii="Times New Roman" w:hAnsi="Times New Roman" w:cs="Times New Roman"/>
          <w:b/>
          <w:sz w:val="24"/>
          <w:szCs w:val="24"/>
        </w:rPr>
        <w:t xml:space="preserve"> </w:t>
      </w:r>
      <w:r w:rsidR="00993A10" w:rsidRPr="008925F5">
        <w:rPr>
          <w:rFonts w:ascii="Times New Roman" w:hAnsi="Times New Roman" w:cs="Times New Roman"/>
          <w:sz w:val="24"/>
          <w:szCs w:val="24"/>
        </w:rPr>
        <w:t>Pamukkale</w:t>
      </w:r>
      <w:r w:rsidR="005D194E" w:rsidRPr="008925F5">
        <w:rPr>
          <w:rFonts w:ascii="Times New Roman" w:hAnsi="Times New Roman" w:cs="Times New Roman"/>
          <w:sz w:val="24"/>
          <w:szCs w:val="24"/>
        </w:rPr>
        <w:t xml:space="preserve"> Belediyesi personeline yönelik</w:t>
      </w:r>
      <w:r w:rsidR="00993A10" w:rsidRPr="008925F5">
        <w:rPr>
          <w:rFonts w:ascii="Times New Roman" w:hAnsi="Times New Roman" w:cs="Times New Roman"/>
          <w:sz w:val="24"/>
          <w:szCs w:val="24"/>
        </w:rPr>
        <w:t xml:space="preserve"> koruyucu </w:t>
      </w:r>
      <w:r w:rsidR="007B226A" w:rsidRPr="008925F5">
        <w:rPr>
          <w:rFonts w:ascii="Times New Roman" w:hAnsi="Times New Roman" w:cs="Times New Roman"/>
          <w:sz w:val="24"/>
          <w:szCs w:val="24"/>
        </w:rPr>
        <w:t>Sağlık</w:t>
      </w:r>
      <w:r w:rsidR="00993A10" w:rsidRPr="008925F5">
        <w:rPr>
          <w:rFonts w:ascii="Times New Roman" w:hAnsi="Times New Roman" w:cs="Times New Roman"/>
          <w:sz w:val="24"/>
          <w:szCs w:val="24"/>
        </w:rPr>
        <w:t xml:space="preserve"> h</w:t>
      </w:r>
      <w:r w:rsidR="00DD5534" w:rsidRPr="008925F5">
        <w:rPr>
          <w:rFonts w:ascii="Times New Roman" w:hAnsi="Times New Roman" w:cs="Times New Roman"/>
          <w:sz w:val="24"/>
          <w:szCs w:val="24"/>
        </w:rPr>
        <w:t>izmetlerini vermek, çalışanların koruyucu hekimlik açısından bilgilendirilmelerini sağlamak için eğitim seminerleri düzenlemek.</w:t>
      </w:r>
      <w:r w:rsidR="003A1C5F" w:rsidRPr="008925F5">
        <w:rPr>
          <w:rFonts w:ascii="Times New Roman" w:hAnsi="Times New Roman" w:cs="Times New Roman"/>
          <w:sz w:val="24"/>
          <w:szCs w:val="24"/>
        </w:rPr>
        <w:t xml:space="preserve"> </w:t>
      </w:r>
      <w:r w:rsidR="00DD5534" w:rsidRPr="008925F5">
        <w:rPr>
          <w:rFonts w:ascii="Times New Roman" w:hAnsi="Times New Roman" w:cs="Times New Roman"/>
          <w:sz w:val="24"/>
          <w:szCs w:val="24"/>
        </w:rPr>
        <w:t>Özel politika gerektiren grupların takibini yapmak ve danışmanlık çalışmalarında bulunmak</w:t>
      </w:r>
    </w:p>
    <w:p w:rsidR="00F55B2D" w:rsidRPr="008925F5" w:rsidRDefault="00F55B2D" w:rsidP="00C75C12">
      <w:pPr>
        <w:tabs>
          <w:tab w:val="left" w:pos="7695"/>
        </w:tabs>
        <w:spacing w:after="0" w:line="240" w:lineRule="auto"/>
        <w:jc w:val="both"/>
        <w:rPr>
          <w:rFonts w:ascii="Times New Roman" w:hAnsi="Times New Roman" w:cs="Times New Roman"/>
          <w:sz w:val="24"/>
          <w:szCs w:val="24"/>
        </w:rPr>
      </w:pPr>
    </w:p>
    <w:p w:rsidR="00FE771A"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lastRenderedPageBreak/>
        <w:t>(</w:t>
      </w:r>
      <w:r w:rsidR="00993A10"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636965" w:rsidRPr="008925F5">
        <w:rPr>
          <w:rFonts w:ascii="Times New Roman" w:hAnsi="Times New Roman" w:cs="Times New Roman"/>
          <w:sz w:val="24"/>
          <w:szCs w:val="24"/>
        </w:rPr>
        <w:t xml:space="preserve"> </w:t>
      </w:r>
      <w:r w:rsidR="00FE771A" w:rsidRPr="008925F5">
        <w:rPr>
          <w:rFonts w:ascii="Times New Roman" w:hAnsi="Times New Roman" w:cs="Times New Roman"/>
          <w:sz w:val="24"/>
          <w:szCs w:val="24"/>
        </w:rPr>
        <w:t>Belediyemiz bünyesinde çalışan işçi</w:t>
      </w:r>
      <w:r w:rsidR="00FF325E" w:rsidRPr="008925F5">
        <w:rPr>
          <w:rFonts w:ascii="Times New Roman" w:hAnsi="Times New Roman" w:cs="Times New Roman"/>
          <w:sz w:val="24"/>
          <w:szCs w:val="24"/>
        </w:rPr>
        <w:t xml:space="preserve"> ve memur</w:t>
      </w:r>
      <w:r w:rsidR="005D194E" w:rsidRPr="008925F5">
        <w:rPr>
          <w:rFonts w:ascii="Times New Roman" w:hAnsi="Times New Roman" w:cs="Times New Roman"/>
          <w:sz w:val="24"/>
          <w:szCs w:val="24"/>
        </w:rPr>
        <w:t>, sözleşmeli</w:t>
      </w:r>
      <w:r w:rsidR="00A82181" w:rsidRPr="008925F5">
        <w:rPr>
          <w:rFonts w:ascii="Times New Roman" w:hAnsi="Times New Roman" w:cs="Times New Roman"/>
          <w:sz w:val="24"/>
          <w:szCs w:val="24"/>
        </w:rPr>
        <w:t xml:space="preserve"> personelimizin “İş</w:t>
      </w:r>
      <w:r w:rsidR="00FE771A" w:rsidRPr="008925F5">
        <w:rPr>
          <w:rFonts w:ascii="Times New Roman" w:hAnsi="Times New Roman" w:cs="Times New Roman"/>
          <w:sz w:val="24"/>
          <w:szCs w:val="24"/>
        </w:rPr>
        <w:t xml:space="preserve"> Sağlığı ve Güvenliği</w:t>
      </w:r>
      <w:r w:rsidR="00FF325E" w:rsidRPr="008925F5">
        <w:rPr>
          <w:rFonts w:ascii="Times New Roman" w:hAnsi="Times New Roman" w:cs="Times New Roman"/>
          <w:sz w:val="24"/>
          <w:szCs w:val="24"/>
        </w:rPr>
        <w:t>”</w:t>
      </w:r>
      <w:r w:rsidR="00993A10" w:rsidRPr="008925F5">
        <w:rPr>
          <w:rFonts w:ascii="Times New Roman" w:hAnsi="Times New Roman" w:cs="Times New Roman"/>
          <w:sz w:val="24"/>
          <w:szCs w:val="24"/>
        </w:rPr>
        <w:t xml:space="preserve"> mevzuatı</w:t>
      </w:r>
      <w:r w:rsidR="00FE771A" w:rsidRPr="008925F5">
        <w:rPr>
          <w:rFonts w:ascii="Times New Roman" w:hAnsi="Times New Roman" w:cs="Times New Roman"/>
          <w:sz w:val="24"/>
          <w:szCs w:val="24"/>
        </w:rPr>
        <w:t xml:space="preserve"> çerçevesin</w:t>
      </w:r>
      <w:r w:rsidR="00993A10" w:rsidRPr="008925F5">
        <w:rPr>
          <w:rFonts w:ascii="Times New Roman" w:hAnsi="Times New Roman" w:cs="Times New Roman"/>
          <w:sz w:val="24"/>
          <w:szCs w:val="24"/>
        </w:rPr>
        <w:t xml:space="preserve">de </w:t>
      </w:r>
      <w:r w:rsidR="007B226A" w:rsidRPr="008925F5">
        <w:rPr>
          <w:rFonts w:ascii="Times New Roman" w:hAnsi="Times New Roman" w:cs="Times New Roman"/>
          <w:sz w:val="24"/>
          <w:szCs w:val="24"/>
        </w:rPr>
        <w:t>Sağlık</w:t>
      </w:r>
      <w:r w:rsidR="00993A10" w:rsidRPr="008925F5">
        <w:rPr>
          <w:rFonts w:ascii="Times New Roman" w:hAnsi="Times New Roman" w:cs="Times New Roman"/>
          <w:sz w:val="24"/>
          <w:szCs w:val="24"/>
        </w:rPr>
        <w:t xml:space="preserve"> taramasından geçirmek, periyodik muayenelerini sağlamak ve olası </w:t>
      </w:r>
      <w:r w:rsidR="00DD5534" w:rsidRPr="008925F5">
        <w:rPr>
          <w:rFonts w:ascii="Times New Roman" w:hAnsi="Times New Roman" w:cs="Times New Roman"/>
          <w:sz w:val="24"/>
          <w:szCs w:val="24"/>
        </w:rPr>
        <w:t xml:space="preserve">iş kazası ve </w:t>
      </w:r>
      <w:r w:rsidR="00993A10" w:rsidRPr="008925F5">
        <w:rPr>
          <w:rFonts w:ascii="Times New Roman" w:hAnsi="Times New Roman" w:cs="Times New Roman"/>
          <w:sz w:val="24"/>
          <w:szCs w:val="24"/>
        </w:rPr>
        <w:t>meslek hastalıklarına karşı g</w:t>
      </w:r>
      <w:r w:rsidR="00FF325E" w:rsidRPr="008925F5">
        <w:rPr>
          <w:rFonts w:ascii="Times New Roman" w:hAnsi="Times New Roman" w:cs="Times New Roman"/>
          <w:sz w:val="24"/>
          <w:szCs w:val="24"/>
        </w:rPr>
        <w:t>erekli önlemleri almak.</w:t>
      </w:r>
    </w:p>
    <w:p w:rsidR="00993A10" w:rsidRPr="008925F5" w:rsidRDefault="00BA17C9" w:rsidP="005D194E">
      <w:pPr>
        <w:shd w:val="clear" w:color="auto" w:fill="FFFFFF"/>
        <w:spacing w:before="100" w:beforeAutospacing="1" w:after="100" w:afterAutospacing="1" w:line="240" w:lineRule="auto"/>
        <w:rPr>
          <w:rFonts w:ascii="Times New Roman" w:hAnsi="Times New Roman" w:cs="Times New Roman"/>
          <w:sz w:val="24"/>
          <w:szCs w:val="24"/>
        </w:rPr>
      </w:pPr>
      <w:r w:rsidRPr="008925F5">
        <w:rPr>
          <w:rFonts w:ascii="Times New Roman" w:hAnsi="Times New Roman" w:cs="Times New Roman"/>
          <w:b/>
          <w:sz w:val="24"/>
          <w:szCs w:val="24"/>
        </w:rPr>
        <w:t>(3)</w:t>
      </w:r>
      <w:r w:rsidR="005D194E" w:rsidRPr="008925F5">
        <w:rPr>
          <w:rFonts w:ascii="Times New Roman" w:hAnsi="Times New Roman" w:cs="Times New Roman"/>
          <w:b/>
          <w:sz w:val="24"/>
          <w:szCs w:val="24"/>
        </w:rPr>
        <w:t>-</w:t>
      </w:r>
      <w:r w:rsidR="005D194E" w:rsidRPr="008925F5">
        <w:rPr>
          <w:rFonts w:ascii="Times New Roman" w:hAnsi="Times New Roman" w:cs="Times New Roman"/>
          <w:sz w:val="24"/>
          <w:szCs w:val="24"/>
        </w:rPr>
        <w:t xml:space="preserve"> İş Sağlığı ve Güvenliği ile ilgili eğitim çalışmaları yapılmasını, özel politika gerektiren grupların ve özel görevi bulunan çalışanların </w:t>
      </w:r>
      <w:r w:rsidR="007B226A" w:rsidRPr="008925F5">
        <w:rPr>
          <w:rFonts w:ascii="Times New Roman" w:hAnsi="Times New Roman" w:cs="Times New Roman"/>
          <w:sz w:val="24"/>
          <w:szCs w:val="24"/>
        </w:rPr>
        <w:t>Sağlık</w:t>
      </w:r>
      <w:r w:rsidR="005D194E" w:rsidRPr="008925F5">
        <w:rPr>
          <w:rFonts w:ascii="Times New Roman" w:hAnsi="Times New Roman" w:cs="Times New Roman"/>
          <w:sz w:val="24"/>
          <w:szCs w:val="24"/>
        </w:rPr>
        <w:t xml:space="preserve"> ve güvenlik eğitimlerinin verilmesini sağlamak</w:t>
      </w:r>
      <w:r w:rsidR="00DD5534" w:rsidRPr="008925F5">
        <w:rPr>
          <w:rFonts w:ascii="Times New Roman" w:hAnsi="Times New Roman" w:cs="Times New Roman"/>
          <w:sz w:val="24"/>
          <w:szCs w:val="24"/>
        </w:rPr>
        <w:t>, bu eğitimlerin yanı sıra çalışma ortamının yapısı gereği çalışanlara özel eğitim verilmesini sağlamak</w:t>
      </w:r>
    </w:p>
    <w:p w:rsidR="004F6263"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4</w:t>
      </w:r>
      <w:r w:rsidRPr="008925F5">
        <w:rPr>
          <w:rFonts w:ascii="Times New Roman" w:hAnsi="Times New Roman" w:cs="Times New Roman"/>
          <w:b/>
          <w:sz w:val="24"/>
          <w:szCs w:val="24"/>
        </w:rPr>
        <w:t>)</w:t>
      </w:r>
      <w:r w:rsidR="00411395" w:rsidRPr="008925F5">
        <w:rPr>
          <w:rFonts w:ascii="Times New Roman" w:hAnsi="Times New Roman" w:cs="Times New Roman"/>
          <w:sz w:val="24"/>
          <w:szCs w:val="24"/>
        </w:rPr>
        <w:t xml:space="preserve"> </w:t>
      </w:r>
      <w:r w:rsidR="00DD5534" w:rsidRPr="008925F5">
        <w:rPr>
          <w:rFonts w:ascii="Times New Roman" w:hAnsi="Times New Roman" w:cs="Times New Roman"/>
          <w:sz w:val="24"/>
          <w:szCs w:val="24"/>
        </w:rPr>
        <w:t>İş Sağlığı ve Güvenliği mevzuatının getirmiş olduğu zorunlulukları yerine getirmek. Yıllık Çalışma pl</w:t>
      </w:r>
      <w:r w:rsidR="003A1C5F" w:rsidRPr="008925F5">
        <w:rPr>
          <w:rFonts w:ascii="Times New Roman" w:hAnsi="Times New Roman" w:cs="Times New Roman"/>
          <w:sz w:val="24"/>
          <w:szCs w:val="24"/>
        </w:rPr>
        <w:t>anı hazırlamak ve bu plan dahilinde, ortam ölçümlerinin ve periyodik kontrollerin yaptırılmasını sağlamak, risk değerlendirme çalışmalarının ve iş sağlığı ve güvenliği kurulunun çalışmalarını yürütmek. Bu görevleri dahilinde saha gözetim çalışmaları yapmak.</w:t>
      </w:r>
    </w:p>
    <w:p w:rsidR="00993A10" w:rsidRPr="008925F5" w:rsidRDefault="00993A10" w:rsidP="00C75C12">
      <w:pPr>
        <w:tabs>
          <w:tab w:val="left" w:pos="7695"/>
        </w:tabs>
        <w:spacing w:after="0" w:line="240" w:lineRule="auto"/>
        <w:jc w:val="both"/>
        <w:rPr>
          <w:rFonts w:ascii="Times New Roman" w:hAnsi="Times New Roman" w:cs="Times New Roman"/>
          <w:b/>
          <w:sz w:val="24"/>
          <w:szCs w:val="24"/>
        </w:rPr>
      </w:pPr>
    </w:p>
    <w:p w:rsidR="00C44EB1"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636965" w:rsidRPr="008925F5">
        <w:rPr>
          <w:rFonts w:ascii="Times New Roman" w:hAnsi="Times New Roman" w:cs="Times New Roman"/>
          <w:b/>
          <w:sz w:val="24"/>
          <w:szCs w:val="24"/>
        </w:rPr>
        <w:t xml:space="preserve"> </w:t>
      </w:r>
      <w:r w:rsidR="00A948CD" w:rsidRPr="008925F5">
        <w:rPr>
          <w:rFonts w:ascii="Times New Roman" w:hAnsi="Times New Roman" w:cs="Times New Roman"/>
          <w:sz w:val="24"/>
          <w:szCs w:val="24"/>
        </w:rPr>
        <w:t xml:space="preserve">Birimlerdeki </w:t>
      </w:r>
      <w:r w:rsidR="007B226A" w:rsidRPr="008925F5">
        <w:rPr>
          <w:rFonts w:ascii="Times New Roman" w:hAnsi="Times New Roman" w:cs="Times New Roman"/>
          <w:sz w:val="24"/>
          <w:szCs w:val="24"/>
        </w:rPr>
        <w:t>Sağlık</w:t>
      </w:r>
      <w:r w:rsidR="00993A10" w:rsidRPr="008925F5">
        <w:rPr>
          <w:rFonts w:ascii="Times New Roman" w:hAnsi="Times New Roman" w:cs="Times New Roman"/>
          <w:sz w:val="24"/>
          <w:szCs w:val="24"/>
        </w:rPr>
        <w:t xml:space="preserve"> ve güvenlik</w:t>
      </w:r>
      <w:r w:rsidR="00A948CD" w:rsidRPr="008925F5">
        <w:rPr>
          <w:rFonts w:ascii="Times New Roman" w:hAnsi="Times New Roman" w:cs="Times New Roman"/>
          <w:sz w:val="24"/>
          <w:szCs w:val="24"/>
        </w:rPr>
        <w:t xml:space="preserve"> hizmeti veren,</w:t>
      </w:r>
      <w:r w:rsidR="005D194E" w:rsidRPr="008925F5">
        <w:rPr>
          <w:rFonts w:ascii="Times New Roman" w:hAnsi="Times New Roman" w:cs="Times New Roman"/>
          <w:sz w:val="24"/>
          <w:szCs w:val="24"/>
        </w:rPr>
        <w:t xml:space="preserve"> İşyeri Hekimi, İş Güvenliği Uzmanı</w:t>
      </w:r>
      <w:r w:rsidR="00A948CD" w:rsidRPr="008925F5">
        <w:rPr>
          <w:rFonts w:ascii="Times New Roman" w:hAnsi="Times New Roman" w:cs="Times New Roman"/>
          <w:sz w:val="24"/>
          <w:szCs w:val="24"/>
        </w:rPr>
        <w:t xml:space="preserve"> ve diğer </w:t>
      </w:r>
      <w:r w:rsidR="007B226A" w:rsidRPr="008925F5">
        <w:rPr>
          <w:rFonts w:ascii="Times New Roman" w:hAnsi="Times New Roman" w:cs="Times New Roman"/>
          <w:sz w:val="24"/>
          <w:szCs w:val="24"/>
        </w:rPr>
        <w:t>Sağlık</w:t>
      </w:r>
      <w:r w:rsidR="00A948CD" w:rsidRPr="008925F5">
        <w:rPr>
          <w:rFonts w:ascii="Times New Roman" w:hAnsi="Times New Roman" w:cs="Times New Roman"/>
          <w:sz w:val="24"/>
          <w:szCs w:val="24"/>
        </w:rPr>
        <w:t xml:space="preserve"> personelinin çalışmalarını </w:t>
      </w:r>
      <w:r w:rsidR="003A1C5F" w:rsidRPr="008925F5">
        <w:rPr>
          <w:rFonts w:ascii="Times New Roman" w:hAnsi="Times New Roman" w:cs="Times New Roman"/>
          <w:sz w:val="24"/>
          <w:szCs w:val="24"/>
        </w:rPr>
        <w:t>denetlemek</w:t>
      </w:r>
    </w:p>
    <w:p w:rsidR="00993A10" w:rsidRPr="008925F5" w:rsidRDefault="00993A10" w:rsidP="00C75C12">
      <w:pPr>
        <w:tabs>
          <w:tab w:val="left" w:pos="7695"/>
        </w:tabs>
        <w:spacing w:after="0" w:line="240" w:lineRule="auto"/>
        <w:jc w:val="both"/>
        <w:rPr>
          <w:rFonts w:ascii="Times New Roman" w:hAnsi="Times New Roman" w:cs="Times New Roman"/>
          <w:b/>
          <w:sz w:val="24"/>
          <w:szCs w:val="24"/>
        </w:rPr>
      </w:pPr>
    </w:p>
    <w:p w:rsidR="00A948CD"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6</w:t>
      </w:r>
      <w:r w:rsidRPr="008925F5">
        <w:rPr>
          <w:rFonts w:ascii="Times New Roman" w:hAnsi="Times New Roman" w:cs="Times New Roman"/>
          <w:b/>
          <w:sz w:val="24"/>
          <w:szCs w:val="24"/>
        </w:rPr>
        <w:t>)</w:t>
      </w:r>
      <w:r w:rsidR="00636965" w:rsidRPr="008925F5">
        <w:rPr>
          <w:rFonts w:ascii="Times New Roman" w:hAnsi="Times New Roman" w:cs="Times New Roman"/>
          <w:b/>
          <w:sz w:val="24"/>
          <w:szCs w:val="24"/>
        </w:rPr>
        <w:t xml:space="preserve"> </w:t>
      </w:r>
      <w:r w:rsidR="005D194E" w:rsidRPr="008925F5">
        <w:rPr>
          <w:rFonts w:ascii="Times New Roman" w:hAnsi="Times New Roman" w:cs="Times New Roman"/>
          <w:sz w:val="24"/>
          <w:szCs w:val="24"/>
        </w:rPr>
        <w:t>İşyeri Hekimi, İş Güvenliği Uzmanı</w:t>
      </w:r>
      <w:r w:rsidR="00A948CD" w:rsidRPr="008925F5">
        <w:rPr>
          <w:rFonts w:ascii="Times New Roman" w:hAnsi="Times New Roman" w:cs="Times New Roman"/>
          <w:sz w:val="24"/>
          <w:szCs w:val="24"/>
        </w:rPr>
        <w:t xml:space="preserve"> ve diğer </w:t>
      </w:r>
      <w:r w:rsidR="007B226A" w:rsidRPr="008925F5">
        <w:rPr>
          <w:rFonts w:ascii="Times New Roman" w:hAnsi="Times New Roman" w:cs="Times New Roman"/>
          <w:sz w:val="24"/>
          <w:szCs w:val="24"/>
        </w:rPr>
        <w:t>Sağlık</w:t>
      </w:r>
      <w:r w:rsidR="00411991" w:rsidRPr="008925F5">
        <w:rPr>
          <w:rFonts w:ascii="Times New Roman" w:hAnsi="Times New Roman" w:cs="Times New Roman"/>
          <w:sz w:val="24"/>
          <w:szCs w:val="24"/>
        </w:rPr>
        <w:t xml:space="preserve"> personelinin</w:t>
      </w:r>
      <w:r w:rsidR="00A948CD" w:rsidRPr="008925F5">
        <w:rPr>
          <w:rFonts w:ascii="Times New Roman" w:hAnsi="Times New Roman" w:cs="Times New Roman"/>
          <w:sz w:val="24"/>
          <w:szCs w:val="24"/>
        </w:rPr>
        <w:t xml:space="preserve"> görevlerini yerine getirmeleri için gerekli nöbet cetvelleri düzenleyip ilgililere tebliğ etmek</w:t>
      </w:r>
    </w:p>
    <w:p w:rsidR="00993A10" w:rsidRPr="008925F5" w:rsidRDefault="00993A10" w:rsidP="00C75C12">
      <w:pPr>
        <w:tabs>
          <w:tab w:val="left" w:pos="7695"/>
        </w:tabs>
        <w:spacing w:after="0" w:line="240" w:lineRule="auto"/>
        <w:jc w:val="both"/>
        <w:rPr>
          <w:rFonts w:ascii="Times New Roman" w:hAnsi="Times New Roman" w:cs="Times New Roman"/>
          <w:b/>
          <w:sz w:val="24"/>
          <w:szCs w:val="24"/>
        </w:rPr>
      </w:pPr>
    </w:p>
    <w:p w:rsidR="00411991"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7</w:t>
      </w:r>
      <w:r w:rsidRPr="008925F5">
        <w:rPr>
          <w:rFonts w:ascii="Times New Roman" w:hAnsi="Times New Roman" w:cs="Times New Roman"/>
          <w:b/>
          <w:sz w:val="24"/>
          <w:szCs w:val="24"/>
        </w:rPr>
        <w:t>)</w:t>
      </w:r>
      <w:r w:rsidR="00DD5534" w:rsidRPr="008925F5">
        <w:rPr>
          <w:rFonts w:ascii="Times New Roman" w:hAnsi="Times New Roman" w:cs="Times New Roman"/>
          <w:sz w:val="24"/>
          <w:szCs w:val="24"/>
        </w:rPr>
        <w:t xml:space="preserve">İhtiyaç duyulan ilaç, malzeme, medikal araç ve gereçler, kişisel koruyucu ekipmanlar, </w:t>
      </w:r>
      <w:r w:rsidR="007B226A" w:rsidRPr="008925F5">
        <w:rPr>
          <w:rFonts w:ascii="Times New Roman" w:hAnsi="Times New Roman" w:cs="Times New Roman"/>
          <w:sz w:val="24"/>
          <w:szCs w:val="24"/>
        </w:rPr>
        <w:t>Sağlık</w:t>
      </w:r>
      <w:r w:rsidR="00DD5534" w:rsidRPr="008925F5">
        <w:rPr>
          <w:rFonts w:ascii="Times New Roman" w:hAnsi="Times New Roman" w:cs="Times New Roman"/>
          <w:sz w:val="24"/>
          <w:szCs w:val="24"/>
        </w:rPr>
        <w:t xml:space="preserve"> ve güvenlik işaretleri gibi iş sağlığı ve güvenliği hizmetlerinde kullanılan teçhizatları </w:t>
      </w:r>
      <w:r w:rsidR="00411991" w:rsidRPr="008925F5">
        <w:rPr>
          <w:rFonts w:ascii="Times New Roman" w:hAnsi="Times New Roman" w:cs="Times New Roman"/>
          <w:sz w:val="24"/>
          <w:szCs w:val="24"/>
        </w:rPr>
        <w:t xml:space="preserve">en ekonomik şekilde istenen kalite, nitelik ve zamanında tedarik edilmesi için </w:t>
      </w:r>
      <w:r w:rsidR="00A204B5" w:rsidRPr="008925F5">
        <w:rPr>
          <w:rFonts w:ascii="Times New Roman" w:hAnsi="Times New Roman" w:cs="Times New Roman"/>
          <w:sz w:val="24"/>
          <w:szCs w:val="24"/>
        </w:rPr>
        <w:t xml:space="preserve">ilgili müdürlüklere </w:t>
      </w:r>
      <w:r w:rsidR="00411991" w:rsidRPr="008925F5">
        <w:rPr>
          <w:rFonts w:ascii="Times New Roman" w:hAnsi="Times New Roman" w:cs="Times New Roman"/>
          <w:sz w:val="24"/>
          <w:szCs w:val="24"/>
        </w:rPr>
        <w:t>bildirmek.</w:t>
      </w:r>
    </w:p>
    <w:p w:rsidR="00993A10" w:rsidRPr="008925F5" w:rsidRDefault="00993A10" w:rsidP="00C75C12">
      <w:pPr>
        <w:tabs>
          <w:tab w:val="left" w:pos="7695"/>
        </w:tabs>
        <w:spacing w:after="0" w:line="240" w:lineRule="auto"/>
        <w:jc w:val="both"/>
        <w:rPr>
          <w:rFonts w:ascii="Times New Roman" w:hAnsi="Times New Roman" w:cs="Times New Roman"/>
          <w:b/>
          <w:sz w:val="24"/>
          <w:szCs w:val="24"/>
        </w:rPr>
      </w:pPr>
    </w:p>
    <w:p w:rsidR="00BA17C9" w:rsidRPr="008925F5" w:rsidRDefault="00BA17C9" w:rsidP="00BA17C9">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8</w:t>
      </w:r>
      <w:r w:rsidRPr="008925F5">
        <w:rPr>
          <w:rFonts w:ascii="Times New Roman" w:hAnsi="Times New Roman" w:cs="Times New Roman"/>
          <w:b/>
          <w:sz w:val="24"/>
          <w:szCs w:val="24"/>
        </w:rPr>
        <w:t>)</w:t>
      </w:r>
      <w:r w:rsidR="00411991" w:rsidRPr="008925F5">
        <w:rPr>
          <w:rFonts w:ascii="Times New Roman" w:hAnsi="Times New Roman" w:cs="Times New Roman"/>
          <w:b/>
          <w:sz w:val="24"/>
          <w:szCs w:val="24"/>
        </w:rPr>
        <w:t xml:space="preserve"> </w:t>
      </w:r>
      <w:r w:rsidR="00411991" w:rsidRPr="008925F5">
        <w:rPr>
          <w:rFonts w:ascii="Times New Roman" w:hAnsi="Times New Roman" w:cs="Times New Roman"/>
          <w:sz w:val="24"/>
          <w:szCs w:val="24"/>
        </w:rPr>
        <w:t>Üstlerinden aldığı emir ve görevleri yerine getirmek.</w:t>
      </w:r>
    </w:p>
    <w:p w:rsidR="00BA17C9" w:rsidRPr="008925F5" w:rsidRDefault="00BA17C9" w:rsidP="00BA17C9">
      <w:pPr>
        <w:tabs>
          <w:tab w:val="left" w:pos="7695"/>
        </w:tabs>
        <w:spacing w:after="0" w:line="240" w:lineRule="auto"/>
        <w:jc w:val="both"/>
        <w:rPr>
          <w:rFonts w:ascii="Times New Roman" w:hAnsi="Times New Roman" w:cs="Times New Roman"/>
          <w:sz w:val="24"/>
          <w:szCs w:val="24"/>
        </w:rPr>
      </w:pPr>
    </w:p>
    <w:p w:rsidR="00BA17C9" w:rsidRPr="008925F5" w:rsidRDefault="00BA17C9" w:rsidP="00BA17C9">
      <w:pPr>
        <w:tabs>
          <w:tab w:val="left" w:pos="7695"/>
        </w:tabs>
        <w:spacing w:after="0" w:line="240" w:lineRule="auto"/>
        <w:jc w:val="both"/>
        <w:rPr>
          <w:rFonts w:ascii="Times New Roman" w:hAnsi="Times New Roman" w:cs="Times New Roman"/>
          <w:sz w:val="24"/>
          <w:szCs w:val="24"/>
        </w:rPr>
      </w:pPr>
    </w:p>
    <w:p w:rsidR="00BA17C9" w:rsidRPr="008925F5" w:rsidRDefault="007732D9" w:rsidP="00BA17C9">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 xml:space="preserve">Hayvan Sağlığı Şefliğinin Görevleri </w:t>
      </w:r>
    </w:p>
    <w:p w:rsidR="000E6C05" w:rsidRPr="008925F5" w:rsidRDefault="00BA17C9" w:rsidP="00BA17C9">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MADDE 11</w:t>
      </w:r>
      <w:r w:rsidR="00411991" w:rsidRPr="008925F5">
        <w:rPr>
          <w:rFonts w:ascii="Times New Roman" w:hAnsi="Times New Roman" w:cs="Times New Roman"/>
          <w:b/>
          <w:sz w:val="24"/>
          <w:szCs w:val="24"/>
        </w:rPr>
        <w:t>-</w:t>
      </w:r>
      <w:r w:rsidR="000E6C05" w:rsidRPr="008925F5">
        <w:rPr>
          <w:rFonts w:ascii="Times New Roman" w:hAnsi="Times New Roman" w:cs="Times New Roman"/>
          <w:b/>
          <w:sz w:val="24"/>
          <w:szCs w:val="24"/>
        </w:rPr>
        <w:t xml:space="preserve"> </w:t>
      </w:r>
      <w:r w:rsidR="007732D9" w:rsidRPr="008925F5">
        <w:rPr>
          <w:rFonts w:ascii="Times New Roman" w:hAnsi="Times New Roman" w:cs="Times New Roman"/>
          <w:sz w:val="24"/>
          <w:szCs w:val="24"/>
        </w:rPr>
        <w:t>Şefliğin görevleri;</w:t>
      </w:r>
    </w:p>
    <w:p w:rsidR="00BA17C9" w:rsidRPr="008925F5" w:rsidRDefault="00BA17C9" w:rsidP="00BA17C9">
      <w:pPr>
        <w:tabs>
          <w:tab w:val="left" w:pos="7695"/>
        </w:tabs>
        <w:spacing w:after="0" w:line="240" w:lineRule="auto"/>
        <w:jc w:val="both"/>
        <w:rPr>
          <w:rFonts w:ascii="Times New Roman" w:hAnsi="Times New Roman" w:cs="Times New Roman"/>
          <w:sz w:val="24"/>
          <w:szCs w:val="24"/>
        </w:rPr>
      </w:pPr>
    </w:p>
    <w:p w:rsidR="00823E66"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1</w:t>
      </w:r>
      <w:r w:rsidRPr="008925F5">
        <w:rPr>
          <w:rFonts w:ascii="Times New Roman" w:hAnsi="Times New Roman" w:cs="Times New Roman"/>
          <w:b/>
          <w:sz w:val="24"/>
          <w:szCs w:val="24"/>
        </w:rPr>
        <w:t>)</w:t>
      </w:r>
      <w:r w:rsidR="00823E66" w:rsidRPr="008925F5">
        <w:rPr>
          <w:rFonts w:ascii="Times New Roman" w:hAnsi="Times New Roman" w:cs="Times New Roman"/>
          <w:sz w:val="24"/>
          <w:szCs w:val="24"/>
        </w:rPr>
        <w:t xml:space="preserve"> Atılan ve imha edilen et ve sakatatın usulüne uygun bertaraf edilmesini sağlama</w:t>
      </w:r>
      <w:r w:rsidR="0064567A" w:rsidRPr="008925F5">
        <w:rPr>
          <w:rFonts w:ascii="Times New Roman" w:hAnsi="Times New Roman" w:cs="Times New Roman"/>
          <w:sz w:val="24"/>
          <w:szCs w:val="24"/>
        </w:rPr>
        <w:t>k.</w:t>
      </w:r>
    </w:p>
    <w:p w:rsidR="00823E66"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823E66" w:rsidRPr="008925F5">
        <w:rPr>
          <w:rFonts w:ascii="Times New Roman" w:hAnsi="Times New Roman" w:cs="Times New Roman"/>
          <w:sz w:val="24"/>
          <w:szCs w:val="24"/>
        </w:rPr>
        <w:t xml:space="preserve"> Vatandaşlardan gelen şikâyetleri değerlendirmek.</w:t>
      </w:r>
    </w:p>
    <w:p w:rsidR="00660B49"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3</w:t>
      </w:r>
      <w:r w:rsidRPr="008925F5">
        <w:rPr>
          <w:rFonts w:ascii="Times New Roman" w:hAnsi="Times New Roman" w:cs="Times New Roman"/>
          <w:b/>
          <w:sz w:val="24"/>
          <w:szCs w:val="24"/>
        </w:rPr>
        <w:t>)</w:t>
      </w:r>
      <w:r w:rsidR="00660B49" w:rsidRPr="008925F5">
        <w:rPr>
          <w:rFonts w:ascii="Times New Roman" w:hAnsi="Times New Roman" w:cs="Times New Roman"/>
          <w:sz w:val="24"/>
          <w:szCs w:val="24"/>
        </w:rPr>
        <w:t xml:space="preserve"> İlçemizde Hayvancılık yapılan bölgelerde </w:t>
      </w:r>
      <w:r w:rsidR="006C2411" w:rsidRPr="008925F5">
        <w:rPr>
          <w:rFonts w:ascii="Times New Roman" w:hAnsi="Times New Roman" w:cs="Times New Roman"/>
          <w:sz w:val="24"/>
          <w:szCs w:val="24"/>
        </w:rPr>
        <w:t>Hayvancılığın gelişmesi ile ilgili bilgilendirme ve danışmanlık çalışmalarında bulunmak.</w:t>
      </w:r>
    </w:p>
    <w:p w:rsidR="006C2411"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(4)</w:t>
      </w:r>
      <w:r w:rsidR="006C2411" w:rsidRPr="008925F5">
        <w:rPr>
          <w:rFonts w:ascii="Times New Roman" w:hAnsi="Times New Roman" w:cs="Times New Roman"/>
          <w:sz w:val="24"/>
          <w:szCs w:val="24"/>
        </w:rPr>
        <w:t xml:space="preserve"> Hayvancılığın gelişmesi için gerekli eğitim seminerleri düzenlemek, broşür, afiş vb. materyaller hazırlamak.</w:t>
      </w:r>
    </w:p>
    <w:p w:rsidR="00823E66" w:rsidRPr="008925F5" w:rsidRDefault="00BA17C9"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823E66" w:rsidRPr="008925F5">
        <w:rPr>
          <w:rFonts w:ascii="Times New Roman" w:hAnsi="Times New Roman" w:cs="Times New Roman"/>
          <w:sz w:val="24"/>
          <w:szCs w:val="24"/>
        </w:rPr>
        <w:t xml:space="preserve"> Üstlerinden aldığı emir ve görevleri yerine getirmek</w:t>
      </w:r>
      <w:r w:rsidR="006C2411" w:rsidRPr="008925F5">
        <w:rPr>
          <w:rFonts w:ascii="Times New Roman" w:hAnsi="Times New Roman" w:cs="Times New Roman"/>
          <w:sz w:val="24"/>
          <w:szCs w:val="24"/>
        </w:rPr>
        <w:t>.</w:t>
      </w:r>
    </w:p>
    <w:p w:rsidR="00A8597E" w:rsidRPr="008925F5" w:rsidRDefault="00BA17C9" w:rsidP="0064567A">
      <w:pPr>
        <w:pStyle w:val="Default"/>
        <w:rPr>
          <w:color w:val="auto"/>
        </w:rPr>
      </w:pPr>
      <w:r w:rsidRPr="008925F5">
        <w:rPr>
          <w:b/>
        </w:rPr>
        <w:t>(</w:t>
      </w:r>
      <w:r w:rsidR="00A8597E" w:rsidRPr="008925F5">
        <w:rPr>
          <w:b/>
        </w:rPr>
        <w:t>6</w:t>
      </w:r>
      <w:r w:rsidRPr="008925F5">
        <w:rPr>
          <w:b/>
        </w:rPr>
        <w:t>)</w:t>
      </w:r>
      <w:r w:rsidR="0064567A" w:rsidRPr="008925F5">
        <w:t xml:space="preserve"> </w:t>
      </w:r>
      <w:r w:rsidR="00137523" w:rsidRPr="008925F5">
        <w:t xml:space="preserve">Belediye bünyesinde bulunan Hayvan Sağlığı </w:t>
      </w:r>
      <w:r w:rsidR="0064567A" w:rsidRPr="008925F5">
        <w:t>Klini</w:t>
      </w:r>
      <w:r w:rsidR="00137523" w:rsidRPr="008925F5">
        <w:t>ğinde</w:t>
      </w:r>
      <w:r w:rsidR="0064567A" w:rsidRPr="008925F5">
        <w:t xml:space="preserve"> görevli personelin </w:t>
      </w:r>
      <w:r w:rsidR="0064567A" w:rsidRPr="008925F5">
        <w:rPr>
          <w:color w:val="auto"/>
        </w:rPr>
        <w:t>özlük iş ve işlemlerinin takibini sağlamak.</w:t>
      </w:r>
    </w:p>
    <w:p w:rsidR="00B64640" w:rsidRPr="008925F5" w:rsidRDefault="00BA17C9" w:rsidP="0064567A">
      <w:pPr>
        <w:pStyle w:val="Default"/>
      </w:pPr>
      <w:r w:rsidRPr="008925F5">
        <w:rPr>
          <w:b/>
        </w:rPr>
        <w:t>(</w:t>
      </w:r>
      <w:r w:rsidR="00B64640" w:rsidRPr="008925F5">
        <w:rPr>
          <w:b/>
        </w:rPr>
        <w:t>7</w:t>
      </w:r>
      <w:r w:rsidRPr="008925F5">
        <w:rPr>
          <w:b/>
        </w:rPr>
        <w:t>)</w:t>
      </w:r>
      <w:r w:rsidR="00B64640" w:rsidRPr="008925F5">
        <w:rPr>
          <w:b/>
        </w:rPr>
        <w:t xml:space="preserve"> </w:t>
      </w:r>
      <w:r w:rsidR="00CA7901" w:rsidRPr="008925F5">
        <w:t>Bölgede yaşanabilecek Doğal Afet (Sel, Yangın,Deprem vs.) esnasında bölge halkına destek olmak amacıyla beslediği büyükbaş,küçükbaş ve kümes hayvanlarına yem ve saman desteği sağlamak için gerekli tedbirleri almak.</w:t>
      </w:r>
    </w:p>
    <w:p w:rsidR="00137523" w:rsidRPr="008925F5" w:rsidRDefault="00BA17C9" w:rsidP="00137523">
      <w:pPr>
        <w:spacing w:after="0" w:line="240" w:lineRule="auto"/>
        <w:rPr>
          <w:rFonts w:ascii="Times New Roman" w:hAnsi="Times New Roman" w:cs="Times New Roman"/>
          <w:sz w:val="24"/>
          <w:szCs w:val="24"/>
        </w:rPr>
      </w:pPr>
      <w:r w:rsidRPr="008925F5">
        <w:rPr>
          <w:rFonts w:ascii="Times New Roman" w:hAnsi="Times New Roman" w:cs="Times New Roman"/>
          <w:b/>
          <w:sz w:val="24"/>
          <w:szCs w:val="24"/>
        </w:rPr>
        <w:t>(</w:t>
      </w:r>
      <w:r w:rsidR="00B64640" w:rsidRPr="008925F5">
        <w:rPr>
          <w:rFonts w:ascii="Times New Roman" w:hAnsi="Times New Roman" w:cs="Times New Roman"/>
          <w:b/>
          <w:sz w:val="24"/>
          <w:szCs w:val="24"/>
        </w:rPr>
        <w:t>8</w:t>
      </w:r>
      <w:r w:rsidRPr="008925F5">
        <w:rPr>
          <w:rFonts w:ascii="Times New Roman" w:hAnsi="Times New Roman" w:cs="Times New Roman"/>
          <w:b/>
          <w:sz w:val="24"/>
          <w:szCs w:val="24"/>
        </w:rPr>
        <w:t>)</w:t>
      </w:r>
      <w:r w:rsidR="00137523" w:rsidRPr="008925F5">
        <w:rPr>
          <w:rFonts w:ascii="Times New Roman" w:hAnsi="Times New Roman" w:cs="Times New Roman"/>
          <w:sz w:val="24"/>
          <w:szCs w:val="24"/>
        </w:rPr>
        <w:t xml:space="preserve"> Görev ve sorumluluklarını yerine getirebilmek amacıyla yükümlü olduğu bütün faaliyetlerin yürütülmesinde Müdür’e karşı sorumludur.</w:t>
      </w:r>
    </w:p>
    <w:p w:rsidR="00137523" w:rsidRPr="008925F5" w:rsidRDefault="00BA17C9" w:rsidP="0013752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B64640" w:rsidRPr="008925F5">
        <w:rPr>
          <w:rFonts w:ascii="Times New Roman" w:hAnsi="Times New Roman" w:cs="Times New Roman"/>
          <w:b/>
          <w:sz w:val="24"/>
          <w:szCs w:val="24"/>
        </w:rPr>
        <w:t>9</w:t>
      </w:r>
      <w:r w:rsidRPr="008925F5">
        <w:rPr>
          <w:rFonts w:ascii="Times New Roman" w:hAnsi="Times New Roman" w:cs="Times New Roman"/>
          <w:b/>
          <w:sz w:val="24"/>
          <w:szCs w:val="24"/>
        </w:rPr>
        <w:t>)</w:t>
      </w:r>
      <w:r w:rsidR="00137523" w:rsidRPr="008925F5">
        <w:rPr>
          <w:rFonts w:ascii="Times New Roman" w:hAnsi="Times New Roman" w:cs="Times New Roman"/>
          <w:b/>
          <w:sz w:val="24"/>
          <w:szCs w:val="24"/>
        </w:rPr>
        <w:t xml:space="preserve"> </w:t>
      </w:r>
      <w:r w:rsidR="00137523" w:rsidRPr="008925F5">
        <w:rPr>
          <w:rFonts w:ascii="Times New Roman" w:hAnsi="Times New Roman" w:cs="Times New Roman"/>
          <w:sz w:val="24"/>
          <w:szCs w:val="24"/>
        </w:rPr>
        <w:t>Üstlerinden aldığı emir ve görevleri yerine getirmek.</w:t>
      </w:r>
    </w:p>
    <w:p w:rsidR="00137523" w:rsidRPr="008925F5" w:rsidRDefault="00137523" w:rsidP="00C75C12">
      <w:pPr>
        <w:tabs>
          <w:tab w:val="left" w:pos="7695"/>
        </w:tabs>
        <w:spacing w:after="0" w:line="240" w:lineRule="auto"/>
        <w:ind w:left="360"/>
        <w:jc w:val="both"/>
        <w:rPr>
          <w:rFonts w:ascii="Times New Roman" w:hAnsi="Times New Roman" w:cs="Times New Roman"/>
          <w:sz w:val="24"/>
          <w:szCs w:val="24"/>
        </w:rPr>
      </w:pPr>
    </w:p>
    <w:p w:rsidR="00D74A9B" w:rsidRPr="008925F5" w:rsidRDefault="004C2B48" w:rsidP="00D74A9B">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İlaçlama Şefliğinin Görevleri</w:t>
      </w:r>
    </w:p>
    <w:p w:rsidR="000E6C05" w:rsidRPr="008925F5" w:rsidRDefault="009F5964" w:rsidP="00D74A9B">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Madde 1</w:t>
      </w:r>
      <w:r w:rsidR="00D74A9B" w:rsidRPr="008925F5">
        <w:rPr>
          <w:rFonts w:ascii="Times New Roman" w:hAnsi="Times New Roman" w:cs="Times New Roman"/>
          <w:b/>
          <w:sz w:val="24"/>
          <w:szCs w:val="24"/>
        </w:rPr>
        <w:t>2</w:t>
      </w:r>
      <w:r w:rsidR="00106E5F" w:rsidRPr="008925F5">
        <w:rPr>
          <w:rFonts w:ascii="Times New Roman" w:hAnsi="Times New Roman" w:cs="Times New Roman"/>
          <w:b/>
          <w:sz w:val="24"/>
          <w:szCs w:val="24"/>
        </w:rPr>
        <w:t>-</w:t>
      </w:r>
      <w:r w:rsidR="000E6C05" w:rsidRPr="008925F5">
        <w:rPr>
          <w:rFonts w:ascii="Times New Roman" w:hAnsi="Times New Roman" w:cs="Times New Roman"/>
          <w:b/>
          <w:sz w:val="24"/>
          <w:szCs w:val="24"/>
        </w:rPr>
        <w:t xml:space="preserve"> </w:t>
      </w:r>
      <w:r w:rsidR="004C2B48" w:rsidRPr="008925F5">
        <w:rPr>
          <w:rFonts w:ascii="Times New Roman" w:hAnsi="Times New Roman" w:cs="Times New Roman"/>
          <w:sz w:val="24"/>
          <w:szCs w:val="24"/>
        </w:rPr>
        <w:t>Şefliğin görevleri;</w:t>
      </w:r>
    </w:p>
    <w:p w:rsidR="00D74A9B" w:rsidRPr="008925F5" w:rsidRDefault="00D74A9B" w:rsidP="00D74A9B">
      <w:pPr>
        <w:tabs>
          <w:tab w:val="left" w:pos="7695"/>
        </w:tabs>
        <w:spacing w:after="0" w:line="240" w:lineRule="auto"/>
        <w:jc w:val="both"/>
        <w:rPr>
          <w:rFonts w:ascii="Times New Roman" w:hAnsi="Times New Roman" w:cs="Times New Roman"/>
          <w:sz w:val="24"/>
          <w:szCs w:val="24"/>
        </w:rPr>
      </w:pPr>
    </w:p>
    <w:p w:rsidR="001B707D"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1</w:t>
      </w:r>
      <w:r w:rsidRPr="008925F5">
        <w:rPr>
          <w:rFonts w:ascii="Times New Roman" w:hAnsi="Times New Roman" w:cs="Times New Roman"/>
          <w:b/>
          <w:sz w:val="24"/>
          <w:szCs w:val="24"/>
        </w:rPr>
        <w:t>)</w:t>
      </w:r>
      <w:r w:rsidR="001B707D" w:rsidRPr="008925F5">
        <w:rPr>
          <w:rFonts w:ascii="Times New Roman" w:hAnsi="Times New Roman" w:cs="Times New Roman"/>
          <w:sz w:val="24"/>
          <w:szCs w:val="24"/>
        </w:rPr>
        <w:t xml:space="preserve"> Kentsel dönüşüm alanlarında çevre ve </w:t>
      </w:r>
      <w:r w:rsidR="00A25A53" w:rsidRPr="008925F5">
        <w:rPr>
          <w:rFonts w:ascii="Times New Roman" w:hAnsi="Times New Roman" w:cs="Times New Roman"/>
          <w:sz w:val="24"/>
          <w:szCs w:val="24"/>
        </w:rPr>
        <w:t>halk sağlığının korunmasında bulaşıcı ve salgın hastalıkların insanlar ve hayvanlar arasında hızla yayılmasına neden olan ve genel olarak vektör ismi ile anılan canlılarla mücadele etmek.</w:t>
      </w:r>
    </w:p>
    <w:p w:rsidR="00A25A53"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A25A53" w:rsidRPr="008925F5">
        <w:rPr>
          <w:rFonts w:ascii="Times New Roman" w:hAnsi="Times New Roman" w:cs="Times New Roman"/>
          <w:sz w:val="24"/>
          <w:szCs w:val="24"/>
        </w:rPr>
        <w:t xml:space="preserve"> Vektör canlılarla mücadele amacıyla Büyükşehir ile koordineli olarak yıllık çalışma programları oluşturmak</w:t>
      </w:r>
    </w:p>
    <w:p w:rsidR="00A25A53"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lastRenderedPageBreak/>
        <w:t>(</w:t>
      </w:r>
      <w:r w:rsidR="00C44EB1" w:rsidRPr="008925F5">
        <w:rPr>
          <w:rFonts w:ascii="Times New Roman" w:hAnsi="Times New Roman" w:cs="Times New Roman"/>
          <w:b/>
          <w:sz w:val="24"/>
          <w:szCs w:val="24"/>
        </w:rPr>
        <w:t>3</w:t>
      </w:r>
      <w:r w:rsidRPr="008925F5">
        <w:rPr>
          <w:rFonts w:ascii="Times New Roman" w:hAnsi="Times New Roman" w:cs="Times New Roman"/>
          <w:b/>
          <w:sz w:val="24"/>
          <w:szCs w:val="24"/>
        </w:rPr>
        <w:t>)</w:t>
      </w:r>
      <w:r w:rsidR="00A25A53" w:rsidRPr="008925F5">
        <w:rPr>
          <w:rFonts w:ascii="Times New Roman" w:hAnsi="Times New Roman" w:cs="Times New Roman"/>
          <w:sz w:val="24"/>
          <w:szCs w:val="24"/>
        </w:rPr>
        <w:t xml:space="preserve"> </w:t>
      </w:r>
      <w:r w:rsidR="000B0916" w:rsidRPr="008925F5">
        <w:rPr>
          <w:rFonts w:ascii="Times New Roman" w:hAnsi="Times New Roman" w:cs="Times New Roman"/>
          <w:sz w:val="24"/>
          <w:szCs w:val="24"/>
        </w:rPr>
        <w:t xml:space="preserve">Belediye sınırlarımız dâhilinde tespit edilmiş olan dereler, su kuyuları, fosseptik kuyular inşaat ve bodrum suları gibi sivrisinek üremelerine Dünya </w:t>
      </w:r>
      <w:r w:rsidR="007B226A" w:rsidRPr="008925F5">
        <w:rPr>
          <w:rFonts w:ascii="Times New Roman" w:hAnsi="Times New Roman" w:cs="Times New Roman"/>
          <w:sz w:val="24"/>
          <w:szCs w:val="24"/>
        </w:rPr>
        <w:t>Sağlık</w:t>
      </w:r>
      <w:r w:rsidR="000B0916" w:rsidRPr="008925F5">
        <w:rPr>
          <w:rFonts w:ascii="Times New Roman" w:hAnsi="Times New Roman" w:cs="Times New Roman"/>
          <w:sz w:val="24"/>
          <w:szCs w:val="24"/>
        </w:rPr>
        <w:t xml:space="preserve"> Örgütü(WHO)’nun önerileri doğrultusunda ilaçlama çalışmaları yapmak.</w:t>
      </w:r>
    </w:p>
    <w:p w:rsidR="000B0916"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4</w:t>
      </w:r>
      <w:r w:rsidRPr="008925F5">
        <w:rPr>
          <w:rFonts w:ascii="Times New Roman" w:hAnsi="Times New Roman" w:cs="Times New Roman"/>
          <w:b/>
          <w:sz w:val="24"/>
          <w:szCs w:val="24"/>
        </w:rPr>
        <w:t>)</w:t>
      </w:r>
      <w:r w:rsidR="000B0916" w:rsidRPr="008925F5">
        <w:rPr>
          <w:rFonts w:ascii="Times New Roman" w:hAnsi="Times New Roman" w:cs="Times New Roman"/>
          <w:sz w:val="24"/>
          <w:szCs w:val="24"/>
        </w:rPr>
        <w:t xml:space="preserve"> Halkın bu konudaki bilgi düzeyinin artırılması amacıyla afiş, broşür v.s.</w:t>
      </w:r>
      <w:r w:rsidR="00E90235" w:rsidRPr="008925F5">
        <w:rPr>
          <w:rFonts w:ascii="Times New Roman" w:hAnsi="Times New Roman" w:cs="Times New Roman"/>
          <w:sz w:val="24"/>
          <w:szCs w:val="24"/>
        </w:rPr>
        <w:t xml:space="preserve"> hazırlanıp bastırılarak dağıtmak.</w:t>
      </w:r>
    </w:p>
    <w:p w:rsidR="00E90235"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E90235" w:rsidRPr="008925F5">
        <w:rPr>
          <w:rFonts w:ascii="Times New Roman" w:hAnsi="Times New Roman" w:cs="Times New Roman"/>
          <w:sz w:val="24"/>
          <w:szCs w:val="24"/>
        </w:rPr>
        <w:t xml:space="preserve"> Kentsel zararlılara karşı oluşturulan ilaçlama </w:t>
      </w:r>
      <w:r w:rsidR="00A82181" w:rsidRPr="008925F5">
        <w:rPr>
          <w:rFonts w:ascii="Times New Roman" w:hAnsi="Times New Roman" w:cs="Times New Roman"/>
          <w:sz w:val="24"/>
          <w:szCs w:val="24"/>
        </w:rPr>
        <w:t xml:space="preserve">şefliğince hazırlanan program </w:t>
      </w:r>
      <w:r w:rsidR="00E90235" w:rsidRPr="008925F5">
        <w:rPr>
          <w:rFonts w:ascii="Times New Roman" w:hAnsi="Times New Roman" w:cs="Times New Roman"/>
          <w:sz w:val="24"/>
          <w:szCs w:val="24"/>
        </w:rPr>
        <w:t>sivrisinek ve karasinek mücadelesi yapmak.</w:t>
      </w:r>
    </w:p>
    <w:p w:rsidR="00625CD2" w:rsidRPr="008925F5" w:rsidRDefault="00D74A9B" w:rsidP="00C75C12">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C44EB1" w:rsidRPr="008925F5">
        <w:rPr>
          <w:rFonts w:ascii="Times New Roman" w:hAnsi="Times New Roman" w:cs="Times New Roman"/>
          <w:b/>
          <w:sz w:val="24"/>
          <w:szCs w:val="24"/>
        </w:rPr>
        <w:t>6</w:t>
      </w:r>
      <w:r w:rsidRPr="008925F5">
        <w:rPr>
          <w:rFonts w:ascii="Times New Roman" w:hAnsi="Times New Roman" w:cs="Times New Roman"/>
          <w:b/>
          <w:sz w:val="24"/>
          <w:szCs w:val="24"/>
        </w:rPr>
        <w:t xml:space="preserve">) </w:t>
      </w:r>
      <w:r w:rsidR="007E7950" w:rsidRPr="008925F5">
        <w:rPr>
          <w:rFonts w:ascii="Times New Roman" w:hAnsi="Times New Roman" w:cs="Times New Roman"/>
          <w:sz w:val="24"/>
          <w:szCs w:val="24"/>
        </w:rPr>
        <w:t>Üstlerinden aldığı emir ve görevleri yerine getirmek.</w:t>
      </w:r>
    </w:p>
    <w:p w:rsidR="00D74A9B" w:rsidRPr="008925F5" w:rsidRDefault="00D74A9B" w:rsidP="00C75C12">
      <w:pPr>
        <w:pStyle w:val="Default"/>
        <w:rPr>
          <w:color w:val="auto"/>
        </w:rPr>
      </w:pPr>
    </w:p>
    <w:p w:rsidR="00545424" w:rsidRPr="008925F5" w:rsidRDefault="00545424" w:rsidP="00545424">
      <w:pPr>
        <w:pStyle w:val="Default"/>
        <w:jc w:val="left"/>
        <w:rPr>
          <w:b/>
          <w:color w:val="000000" w:themeColor="text1"/>
        </w:rPr>
      </w:pPr>
      <w:r w:rsidRPr="008925F5">
        <w:rPr>
          <w:b/>
          <w:color w:val="000000" w:themeColor="text1"/>
        </w:rPr>
        <w:t>İdari İşler</w:t>
      </w:r>
      <w:r w:rsidRPr="008925F5">
        <w:rPr>
          <w:color w:val="000000" w:themeColor="text1"/>
        </w:rPr>
        <w:t xml:space="preserve"> </w:t>
      </w:r>
      <w:r w:rsidRPr="008925F5">
        <w:rPr>
          <w:b/>
          <w:color w:val="000000" w:themeColor="text1"/>
        </w:rPr>
        <w:t>Şefliğinin görevleri</w:t>
      </w:r>
    </w:p>
    <w:p w:rsidR="00545424" w:rsidRPr="008925F5" w:rsidRDefault="00545424" w:rsidP="00545424">
      <w:pPr>
        <w:pStyle w:val="Default"/>
        <w:rPr>
          <w:b/>
          <w:bCs/>
          <w:color w:val="000000" w:themeColor="text1"/>
        </w:rPr>
      </w:pPr>
      <w:r w:rsidRPr="008925F5">
        <w:rPr>
          <w:b/>
          <w:bCs/>
          <w:color w:val="000000" w:themeColor="text1"/>
        </w:rPr>
        <w:t>MADDE 13–</w:t>
      </w:r>
    </w:p>
    <w:p w:rsidR="00545424" w:rsidRPr="008925F5" w:rsidRDefault="00545424" w:rsidP="00545424">
      <w:pPr>
        <w:pStyle w:val="Default"/>
        <w:ind w:left="708" w:firstLine="708"/>
        <w:rPr>
          <w:bCs/>
          <w:color w:val="000000" w:themeColor="text1"/>
        </w:rPr>
      </w:pPr>
      <w:r w:rsidRPr="008925F5">
        <w:rPr>
          <w:bCs/>
          <w:color w:val="000000" w:themeColor="text1"/>
        </w:rPr>
        <w:t>Kanun ve diğer mevzuatlara uygun olarak, her türlü yazışma, evrak işlemi, personel işleri, taşınır kayıt ve ihale işlerinin yürütülmesinde Müdüre bağlı olarak görev yapar.</w:t>
      </w:r>
    </w:p>
    <w:p w:rsidR="00545424" w:rsidRPr="008925F5" w:rsidRDefault="00545424" w:rsidP="00545424">
      <w:pPr>
        <w:pStyle w:val="Default"/>
        <w:rPr>
          <w:bCs/>
          <w:color w:val="000000" w:themeColor="text1"/>
        </w:rPr>
      </w:pPr>
    </w:p>
    <w:p w:rsidR="00545424" w:rsidRPr="008925F5" w:rsidRDefault="00545424" w:rsidP="00545424">
      <w:pPr>
        <w:pStyle w:val="Default"/>
        <w:numPr>
          <w:ilvl w:val="0"/>
          <w:numId w:val="19"/>
        </w:numPr>
        <w:ind w:left="567" w:firstLine="142"/>
        <w:rPr>
          <w:color w:val="000000" w:themeColor="text1"/>
        </w:rPr>
      </w:pPr>
      <w:r w:rsidRPr="008925F5">
        <w:rPr>
          <w:b/>
          <w:bCs/>
          <w:color w:val="000000" w:themeColor="text1"/>
        </w:rPr>
        <w:t>Büro Servisi Görevleri</w:t>
      </w:r>
    </w:p>
    <w:p w:rsidR="00545424" w:rsidRPr="008925F5" w:rsidRDefault="00545424" w:rsidP="00545424">
      <w:pPr>
        <w:pStyle w:val="Default"/>
        <w:ind w:left="454" w:firstLine="227"/>
        <w:rPr>
          <w:bCs/>
          <w:color w:val="000000" w:themeColor="text1"/>
        </w:rPr>
      </w:pPr>
      <w:r w:rsidRPr="008925F5">
        <w:rPr>
          <w:b/>
          <w:bCs/>
          <w:color w:val="000000" w:themeColor="text1"/>
        </w:rPr>
        <w:t xml:space="preserve">MADDE 10 - </w:t>
      </w:r>
      <w:r w:rsidRPr="008925F5">
        <w:rPr>
          <w:bCs/>
          <w:color w:val="000000" w:themeColor="text1"/>
        </w:rPr>
        <w:t xml:space="preserve"> </w:t>
      </w:r>
    </w:p>
    <w:p w:rsidR="00545424" w:rsidRPr="008925F5" w:rsidRDefault="00545424" w:rsidP="00545424">
      <w:pPr>
        <w:pStyle w:val="Default"/>
        <w:ind w:left="1134" w:hanging="483"/>
        <w:rPr>
          <w:b/>
          <w:bCs/>
          <w:color w:val="000000" w:themeColor="text1"/>
        </w:rPr>
      </w:pPr>
      <w:r w:rsidRPr="008925F5">
        <w:rPr>
          <w:bCs/>
          <w:color w:val="000000" w:themeColor="text1"/>
        </w:rPr>
        <w:t>Yazışmalar vasıflı kalem personeli tarafından yürütülmelidir. Bu çerçevede;</w:t>
      </w:r>
    </w:p>
    <w:p w:rsidR="00545424" w:rsidRPr="008925F5" w:rsidRDefault="00545424" w:rsidP="00545424">
      <w:pPr>
        <w:pStyle w:val="Default"/>
        <w:numPr>
          <w:ilvl w:val="0"/>
          <w:numId w:val="20"/>
        </w:numPr>
        <w:ind w:left="1134" w:hanging="483"/>
        <w:rPr>
          <w:color w:val="000000" w:themeColor="text1"/>
        </w:rPr>
      </w:pPr>
      <w:r w:rsidRPr="008925F5">
        <w:rPr>
          <w:color w:val="000000" w:themeColor="text1"/>
        </w:rPr>
        <w:t>Kurum içi ve kurum dışından Belediyemize gelen evraklar ile kurum içi ve kurum dışına gidecek evrakların kayıt ve takibi EBYS uygulaması kullanılarak yapar.</w:t>
      </w:r>
    </w:p>
    <w:p w:rsidR="00545424" w:rsidRPr="008925F5" w:rsidRDefault="00545424" w:rsidP="00545424">
      <w:pPr>
        <w:pStyle w:val="Default"/>
        <w:numPr>
          <w:ilvl w:val="0"/>
          <w:numId w:val="20"/>
        </w:numPr>
        <w:ind w:left="1134" w:hanging="483"/>
        <w:rPr>
          <w:color w:val="000000" w:themeColor="text1"/>
        </w:rPr>
      </w:pPr>
      <w:r w:rsidRPr="008925F5">
        <w:rPr>
          <w:color w:val="000000" w:themeColor="text1"/>
        </w:rPr>
        <w:t xml:space="preserve">Gelen ve giden evrakların tamamıyla taranmasına engel bulunmayan ekleri taranarak elektronik ortama geçirilir muhatap birim/birimlere EBYS üzerinden iletir. </w:t>
      </w:r>
    </w:p>
    <w:p w:rsidR="00545424" w:rsidRPr="008925F5" w:rsidRDefault="00545424" w:rsidP="00545424">
      <w:pPr>
        <w:pStyle w:val="Default"/>
        <w:numPr>
          <w:ilvl w:val="0"/>
          <w:numId w:val="20"/>
        </w:numPr>
        <w:ind w:left="1134" w:hanging="483"/>
        <w:rPr>
          <w:color w:val="000000" w:themeColor="text1"/>
        </w:rPr>
      </w:pPr>
      <w:r w:rsidRPr="008925F5">
        <w:rPr>
          <w:color w:val="000000" w:themeColor="text1"/>
        </w:rPr>
        <w:t>Gelen evrakların taranması mümkün olamayan ekleri var ise; evrakın kendisi taranarak elektronik ortama geçirilir ve muhatap bim/birimlere EBYS üzerinden iletilir. Fiziki eki/ekleri muhatap birimin evrak kayıt personeline zimmet karşılığı gönderir.</w:t>
      </w:r>
    </w:p>
    <w:p w:rsidR="00545424" w:rsidRPr="008925F5" w:rsidRDefault="00545424" w:rsidP="00545424">
      <w:pPr>
        <w:pStyle w:val="Default"/>
        <w:numPr>
          <w:ilvl w:val="0"/>
          <w:numId w:val="20"/>
        </w:numPr>
        <w:ind w:left="1134" w:hanging="483"/>
        <w:rPr>
          <w:color w:val="000000" w:themeColor="text1"/>
        </w:rPr>
      </w:pPr>
      <w:r w:rsidRPr="008925F5">
        <w:rPr>
          <w:color w:val="000000" w:themeColor="text1"/>
        </w:rPr>
        <w:t>Belediyemizin diğer birimlerinden gelen evrak kayıt birimlerinde görevli evrak kayıt sorumluları tarafından EBYS uygulaması ile kaydı yapılan evraklar, işlem yapılmak üzere birim sevk sorumlusuna havale edilir, fiziksel örnekleri evrak kayıt birimi tarafından arşivler.</w:t>
      </w:r>
    </w:p>
    <w:p w:rsidR="00545424" w:rsidRPr="008925F5" w:rsidRDefault="00545424" w:rsidP="00545424">
      <w:pPr>
        <w:pStyle w:val="Default"/>
        <w:numPr>
          <w:ilvl w:val="0"/>
          <w:numId w:val="20"/>
        </w:numPr>
        <w:ind w:left="1134" w:hanging="483"/>
        <w:rPr>
          <w:color w:val="000000" w:themeColor="text1"/>
        </w:rPr>
      </w:pPr>
      <w:r w:rsidRPr="008925F5">
        <w:rPr>
          <w:color w:val="000000" w:themeColor="text1"/>
        </w:rPr>
        <w:t>Elektronik ortamda son imzası güvenli elektronik imza ile tamamlanan evrakın yazıcıdan çıktısının alınması sırasında, bilgisayar ortamında otomatik olarak “Bu belge 5070 sayılı Elektronik İmza Kanunun 5. Maddesi gereğince güvenli elektronik imza ile imzalanmıştır. Şeklinde şerh düşülür ve yazı üzerine barkod ile kare kod basılı olarak yazının bilgisayar çıktısı alınır. Gerek görülmesi halinde alınmış olan çıktı ilgili birim amirince yetkilendirilmiş personel tarafından adı, soyadı ve unvanı ile birlikte “Belgenin Aslı Elektronik İmzalıdır.” ibaresinin bulunduğu kaşe ile kaşelenir ve imzalanır. Yazı, birden çok sayfa ise yetkilendirilmiş personel tarafından yukarıda cümlede anılan kaşe her sayfaya basılır ve imzalanır. ”Belgenin Aslı Elektronik İmzalıdır.” İfadesin basılamadığı durumlarda yetkilendirilen personel tarafından bu ifade tüm sayfalara el ile yazılır ve imzalanır.</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color w:val="000000" w:themeColor="text1"/>
        </w:rPr>
      </w:pPr>
      <w:r w:rsidRPr="008925F5">
        <w:rPr>
          <w:rFonts w:ascii="Times New Roman" w:hAnsi="Times New Roman"/>
          <w:color w:val="000000" w:themeColor="text1"/>
          <w:sz w:val="24"/>
          <w:szCs w:val="24"/>
        </w:rPr>
        <w:t>4982 sayılı Bilgi Edinme Hakkı Kanunu uyarınca; Belediyemiz tarafından elektronik ortamda alınan vatandaş başvurularının, kayıt ve takibini sağlayan Cumhurbaşkanlığı İletişim Merkezi (CİMER) sistemine kayıtlı başvurular,  Bilgi Edinme Birimi tarafından takip edilir ve SAYSİS sistemine dâhil edildikten sonra, ilgili birime sevk edilen şikâyet, talep, istek en kısa sürede cevaplanarak Bilgi Edinme Birimine gönderir.</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color w:val="000000" w:themeColor="text1"/>
        </w:rPr>
        <w:t xml:space="preserve"> </w:t>
      </w:r>
      <w:r w:rsidRPr="008925F5">
        <w:rPr>
          <w:rFonts w:ascii="Times New Roman" w:hAnsi="Times New Roman"/>
          <w:color w:val="000000" w:themeColor="text1"/>
          <w:sz w:val="24"/>
          <w:szCs w:val="24"/>
        </w:rPr>
        <w:t>Müdürlüğün, kurum içi-kurum dışı ile gelen-giden evrakların takibi ve ilgili birimlere havalesi yapar.</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Elektronik Belge Yönetim Sistemine (EBYS), Genel Evrak Servisi ya da Pamuk Masa tarafından kaydedilen evrakların, Müdüre veya Belediye Başkan Yardımcısına havalesini yapar.</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Kurum içi-kurum dışı evraklar incelenir ve kendi aralarında sıralamasını yapar. (gizli, acil, önemli vb.)</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Birimler için önemli evrakları ve eklerini sisteme zimmetli şekilde yazılır, havalelerine göre birimlere ya da sorumlu kişilere teslimini yapar. </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Evrakların nasıl gönderileceği (APS, kargo, elden teslim, iadeli-taahhütlü vb.) belirtilerek evrakın çıkışını yapar. </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Müdürlüğe gelen evrakların dosyalanması ve arşivleme işlemleri yapılır, gelen evrakların yılsonunda Doküman Yönetim Sisteminden çıktısını alır.</w:t>
      </w:r>
    </w:p>
    <w:p w:rsidR="00545424" w:rsidRPr="008925F5" w:rsidRDefault="00545424"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lastRenderedPageBreak/>
        <w:t xml:space="preserve">EBYS’de çıkan sorunları giderir.(gelen, giden ve havaleden kaynaklanan kullanıcı hatalarının düzeltilmesi gibi…) </w:t>
      </w:r>
    </w:p>
    <w:p w:rsidR="00545424" w:rsidRPr="008925F5" w:rsidRDefault="00545424"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Müdürlük ihtiyaç ve harcamaları ile ilgili mali kayıtlar tutulur, avans iş ve işlemleri yapar. </w:t>
      </w:r>
    </w:p>
    <w:p w:rsidR="00545424" w:rsidRPr="008925F5" w:rsidRDefault="00545424"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Belediyenin faaliyet alanına giren konularla ilgili olarak yapılan, yasa ve yönetmelik değişiklikleri, Belediye Encümeni ve Belediye Meclisi Kararları takibi yapılarak Müdür ve personelin bilgisine sunulur. Ayrıca; Meclis ve Encümen toplantılarının da gündemleri takip edilerek, Müdürlüğün gündeme alınması gereken evraklarının hazırlanmasını sağlar. </w:t>
      </w:r>
    </w:p>
    <w:p w:rsidR="00545424" w:rsidRPr="008925F5" w:rsidRDefault="007B226A"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Sağlık</w:t>
      </w:r>
      <w:r w:rsidR="00545424" w:rsidRPr="008925F5">
        <w:rPr>
          <w:rFonts w:ascii="Times New Roman" w:hAnsi="Times New Roman"/>
          <w:color w:val="000000" w:themeColor="text1"/>
          <w:sz w:val="24"/>
          <w:szCs w:val="24"/>
        </w:rPr>
        <w:t xml:space="preserve"> İşleri Müdürlüğünde görevli, işçi, hizmet alımı ve TYP (Toplum Yararı Programı) personelinin puantajlarını hazırlar.</w:t>
      </w:r>
    </w:p>
    <w:p w:rsidR="00545424" w:rsidRPr="008925F5" w:rsidRDefault="00545424"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Tüm personeli ilgilendiren durumlarda Tebliğ-Tebellüğ belgelerini düzenler ve iletir.</w:t>
      </w:r>
    </w:p>
    <w:p w:rsidR="00545424" w:rsidRPr="008925F5" w:rsidRDefault="00545424" w:rsidP="00545424">
      <w:pPr>
        <w:pStyle w:val="ListeParagraf"/>
        <w:numPr>
          <w:ilvl w:val="0"/>
          <w:numId w:val="20"/>
        </w:numPr>
        <w:tabs>
          <w:tab w:val="left" w:pos="567"/>
          <w:tab w:val="left" w:pos="851"/>
        </w:tabs>
        <w:spacing w:after="20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Her türlü personel ve işlerle ilgili olurlar, onay ve görevlendirme yazılarını hazırlar. </w:t>
      </w:r>
    </w:p>
    <w:p w:rsidR="00545424" w:rsidRPr="008925F5" w:rsidRDefault="00545424" w:rsidP="00545424">
      <w:pPr>
        <w:pStyle w:val="ListeParagraf"/>
        <w:numPr>
          <w:ilvl w:val="0"/>
          <w:numId w:val="20"/>
        </w:numPr>
        <w:tabs>
          <w:tab w:val="left" w:pos="567"/>
          <w:tab w:val="left" w:pos="851"/>
        </w:tabs>
        <w:spacing w:after="0" w:line="240" w:lineRule="auto"/>
        <w:ind w:left="1134" w:hanging="483"/>
        <w:jc w:val="both"/>
        <w:rPr>
          <w:rFonts w:ascii="Times New Roman" w:hAnsi="Times New Roman"/>
          <w:color w:val="000000" w:themeColor="text1"/>
          <w:sz w:val="24"/>
          <w:szCs w:val="24"/>
        </w:rPr>
      </w:pPr>
      <w:r w:rsidRPr="008925F5">
        <w:rPr>
          <w:rFonts w:ascii="Times New Roman" w:hAnsi="Times New Roman"/>
          <w:color w:val="000000" w:themeColor="text1"/>
          <w:sz w:val="24"/>
          <w:szCs w:val="24"/>
          <w:lang w:eastAsia="tr-TR"/>
        </w:rPr>
        <w:t xml:space="preserve">Müdür </w:t>
      </w:r>
      <w:r w:rsidRPr="008925F5">
        <w:rPr>
          <w:rFonts w:ascii="Times New Roman" w:hAnsi="Times New Roman"/>
          <w:color w:val="000000" w:themeColor="text1"/>
          <w:sz w:val="24"/>
          <w:szCs w:val="24"/>
        </w:rPr>
        <w:t xml:space="preserve">tarafından verilen diğer işleri ve işlemleri yapar. </w:t>
      </w:r>
    </w:p>
    <w:p w:rsidR="00545424" w:rsidRPr="008925F5" w:rsidRDefault="00545424" w:rsidP="00545424">
      <w:pPr>
        <w:pStyle w:val="Default"/>
        <w:rPr>
          <w:color w:val="000000" w:themeColor="text1"/>
        </w:rPr>
      </w:pPr>
    </w:p>
    <w:p w:rsidR="00545424" w:rsidRPr="008925F5" w:rsidRDefault="00545424" w:rsidP="00545424">
      <w:pPr>
        <w:pStyle w:val="Default"/>
        <w:numPr>
          <w:ilvl w:val="0"/>
          <w:numId w:val="19"/>
        </w:numPr>
        <w:ind w:left="851"/>
        <w:rPr>
          <w:b/>
          <w:color w:val="000000" w:themeColor="text1"/>
        </w:rPr>
      </w:pPr>
      <w:r w:rsidRPr="008925F5">
        <w:rPr>
          <w:b/>
          <w:color w:val="000000" w:themeColor="text1"/>
        </w:rPr>
        <w:t>İhale ve Satın Alma Servisi Görevleri</w:t>
      </w:r>
    </w:p>
    <w:p w:rsidR="00545424" w:rsidRPr="008925F5" w:rsidRDefault="00545424" w:rsidP="00545424">
      <w:pPr>
        <w:pStyle w:val="Default"/>
        <w:ind w:left="851" w:hanging="284"/>
        <w:rPr>
          <w:b/>
          <w:color w:val="000000" w:themeColor="text1"/>
        </w:rPr>
      </w:pPr>
      <w:r w:rsidRPr="008925F5">
        <w:rPr>
          <w:b/>
          <w:color w:val="000000" w:themeColor="text1"/>
        </w:rPr>
        <w:t xml:space="preserve">      İhale Birimi </w:t>
      </w:r>
    </w:p>
    <w:p w:rsidR="00545424" w:rsidRPr="008925F5" w:rsidRDefault="00545424" w:rsidP="00545424">
      <w:pPr>
        <w:pStyle w:val="Default"/>
        <w:rPr>
          <w:b/>
          <w:color w:val="000000" w:themeColor="text1"/>
        </w:rPr>
      </w:pPr>
      <w:r w:rsidRPr="008925F5">
        <w:rPr>
          <w:color w:val="000000" w:themeColor="text1"/>
        </w:rPr>
        <w:t xml:space="preserve">         </w:t>
      </w:r>
      <w:r w:rsidRPr="008925F5">
        <w:rPr>
          <w:b/>
          <w:color w:val="000000" w:themeColor="text1"/>
        </w:rPr>
        <w:t xml:space="preserve">MADDE 14- </w:t>
      </w:r>
    </w:p>
    <w:p w:rsidR="00545424" w:rsidRPr="008925F5" w:rsidRDefault="00545424" w:rsidP="00545424">
      <w:pPr>
        <w:pStyle w:val="Default"/>
        <w:numPr>
          <w:ilvl w:val="0"/>
          <w:numId w:val="21"/>
        </w:numPr>
        <w:ind w:left="851"/>
        <w:rPr>
          <w:color w:val="000000" w:themeColor="text1"/>
        </w:rPr>
      </w:pPr>
      <w:r w:rsidRPr="008925F5">
        <w:rPr>
          <w:color w:val="000000" w:themeColor="text1"/>
        </w:rPr>
        <w:t>Mevzuat ve hükümlerine göre teknik şartname, metraj, yaklaşık maliyet, analizler, birim fiyat tarifleri ve mahal listelerinin hazırlanmasını sağlar.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dosyalarının idari şartnameleri ve onay belgeleri ile ilgili olarak gerekli hazırlıkları yapar.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ilanlarını hazırlamak ve gerekli yerlerde yayımlanmasını sağlamakla görevlidir.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komisyonlarının sekretarya hizmetlerini sağlar.</w:t>
      </w:r>
    </w:p>
    <w:p w:rsidR="00545424" w:rsidRPr="008925F5" w:rsidRDefault="00545424" w:rsidP="00545424">
      <w:pPr>
        <w:pStyle w:val="Default"/>
        <w:numPr>
          <w:ilvl w:val="0"/>
          <w:numId w:val="21"/>
        </w:numPr>
        <w:ind w:left="851"/>
        <w:rPr>
          <w:color w:val="000000" w:themeColor="text1"/>
        </w:rPr>
      </w:pPr>
      <w:r w:rsidRPr="008925F5">
        <w:rPr>
          <w:color w:val="000000" w:themeColor="text1"/>
        </w:rPr>
        <w:t>Tüm ihale iş ve işlemlerini sözleşme imzalanana kadar takip etmek, sözleşme imzalandıktan sonra ilgili birime dosyayı havale etmekle görevlidir.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süresinde gelen şikâyetleri değerlendirir ve en kısa sürede şikâyetleri sonuçlandırarak ihale işlemlerini tamamlar.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işlemlerinin rekabet, eşitlik ve saydamlık ilkeleri çevresinde gerçekleştirilmesini sağlar.</w:t>
      </w:r>
    </w:p>
    <w:p w:rsidR="00545424" w:rsidRPr="008925F5" w:rsidRDefault="00545424" w:rsidP="00545424">
      <w:pPr>
        <w:pStyle w:val="Default"/>
        <w:numPr>
          <w:ilvl w:val="0"/>
          <w:numId w:val="21"/>
        </w:numPr>
        <w:ind w:left="851"/>
        <w:rPr>
          <w:color w:val="000000" w:themeColor="text1"/>
        </w:rPr>
      </w:pPr>
      <w:r w:rsidRPr="008925F5">
        <w:rPr>
          <w:color w:val="000000" w:themeColor="text1"/>
        </w:rPr>
        <w:t>İhale işlemlerinin yürütülmesini, işlerin kanun, yönetmelik, Tebliğ ve şartname vb. mevzuata uygun hazırlanmasını sağlar.</w:t>
      </w:r>
    </w:p>
    <w:p w:rsidR="00545424" w:rsidRPr="008925F5" w:rsidRDefault="00545424" w:rsidP="00545424">
      <w:pPr>
        <w:pStyle w:val="Default"/>
        <w:numPr>
          <w:ilvl w:val="0"/>
          <w:numId w:val="21"/>
        </w:numPr>
        <w:ind w:left="851"/>
        <w:rPr>
          <w:color w:val="000000" w:themeColor="text1"/>
        </w:rPr>
      </w:pPr>
      <w:r w:rsidRPr="008925F5">
        <w:rPr>
          <w:color w:val="000000" w:themeColor="text1"/>
        </w:rPr>
        <w:t xml:space="preserve"> Yapım, Mal ve Hizmet alımı işlerinin, hakediş ve kesin hak edişlerini düzenler.</w:t>
      </w:r>
    </w:p>
    <w:p w:rsidR="00545424" w:rsidRPr="008925F5" w:rsidRDefault="00545424" w:rsidP="00545424">
      <w:pPr>
        <w:pStyle w:val="Default"/>
        <w:numPr>
          <w:ilvl w:val="0"/>
          <w:numId w:val="21"/>
        </w:numPr>
        <w:ind w:left="851"/>
        <w:jc w:val="left"/>
        <w:rPr>
          <w:color w:val="000000" w:themeColor="text1"/>
        </w:rPr>
      </w:pPr>
      <w:r w:rsidRPr="008925F5">
        <w:rPr>
          <w:color w:val="000000" w:themeColor="text1"/>
        </w:rPr>
        <w:t xml:space="preserve"> 4734 sayılı kamu ihale kanununa göre yapılan her türlü işin hazırlık ve kontrol sürecini takip eder.</w:t>
      </w:r>
    </w:p>
    <w:p w:rsidR="00545424" w:rsidRPr="008925F5" w:rsidRDefault="00545424" w:rsidP="00545424">
      <w:pPr>
        <w:pStyle w:val="Default"/>
        <w:ind w:left="851" w:hanging="425"/>
        <w:rPr>
          <w:color w:val="000000" w:themeColor="text1"/>
        </w:rPr>
      </w:pPr>
    </w:p>
    <w:p w:rsidR="00545424" w:rsidRPr="008925F5" w:rsidRDefault="00545424" w:rsidP="00545424">
      <w:pPr>
        <w:pStyle w:val="Default"/>
        <w:tabs>
          <w:tab w:val="left" w:pos="426"/>
        </w:tabs>
        <w:ind w:left="709" w:hanging="709"/>
        <w:rPr>
          <w:b/>
          <w:color w:val="000000" w:themeColor="text1"/>
        </w:rPr>
      </w:pPr>
      <w:r w:rsidRPr="008925F5">
        <w:rPr>
          <w:color w:val="000000" w:themeColor="text1"/>
        </w:rPr>
        <w:t xml:space="preserve">          </w:t>
      </w:r>
      <w:r w:rsidRPr="008925F5">
        <w:rPr>
          <w:b/>
          <w:color w:val="000000" w:themeColor="text1"/>
        </w:rPr>
        <w:t xml:space="preserve">     Doğrudan Temin Birimi</w:t>
      </w:r>
    </w:p>
    <w:p w:rsidR="00545424" w:rsidRPr="008925F5" w:rsidRDefault="00545424" w:rsidP="00545424">
      <w:pPr>
        <w:pStyle w:val="Default"/>
        <w:ind w:left="426"/>
        <w:rPr>
          <w:color w:val="000000" w:themeColor="text1"/>
        </w:rPr>
      </w:pPr>
      <w:r w:rsidRPr="008925F5">
        <w:rPr>
          <w:b/>
          <w:color w:val="000000" w:themeColor="text1"/>
        </w:rPr>
        <w:t xml:space="preserve">MADDE 15- </w:t>
      </w:r>
      <w:r w:rsidRPr="008925F5">
        <w:rPr>
          <w:color w:val="000000" w:themeColor="text1"/>
        </w:rPr>
        <w:t>Müdürlükçe gerekli görülen malzeme temini ve yapım işlerini doğrudan temin usulüyle yürütür.</w:t>
      </w:r>
    </w:p>
    <w:p w:rsidR="00545424" w:rsidRPr="008925F5" w:rsidRDefault="00545424" w:rsidP="00545424">
      <w:pPr>
        <w:pStyle w:val="Default"/>
        <w:ind w:left="426"/>
        <w:rPr>
          <w:color w:val="000000" w:themeColor="text1"/>
        </w:rPr>
      </w:pPr>
    </w:p>
    <w:p w:rsidR="00545424" w:rsidRPr="008925F5" w:rsidRDefault="00545424" w:rsidP="00545424">
      <w:pPr>
        <w:pStyle w:val="Default"/>
        <w:numPr>
          <w:ilvl w:val="0"/>
          <w:numId w:val="19"/>
        </w:numPr>
        <w:ind w:left="851"/>
        <w:rPr>
          <w:b/>
          <w:color w:val="000000" w:themeColor="text1"/>
        </w:rPr>
      </w:pPr>
      <w:r w:rsidRPr="008925F5">
        <w:rPr>
          <w:b/>
          <w:color w:val="000000" w:themeColor="text1"/>
        </w:rPr>
        <w:t>Taşınır Kayıt ve Kontrol Yetkilisi Görevleri</w:t>
      </w:r>
    </w:p>
    <w:p w:rsidR="00545424" w:rsidRPr="008925F5" w:rsidRDefault="00545424" w:rsidP="00545424">
      <w:pPr>
        <w:pStyle w:val="Default"/>
        <w:ind w:left="491"/>
        <w:rPr>
          <w:b/>
          <w:color w:val="000000" w:themeColor="text1"/>
        </w:rPr>
      </w:pPr>
      <w:r w:rsidRPr="008925F5">
        <w:rPr>
          <w:b/>
          <w:color w:val="000000" w:themeColor="text1"/>
        </w:rPr>
        <w:t>MADDE 16 -</w:t>
      </w:r>
    </w:p>
    <w:p w:rsidR="00545424" w:rsidRPr="008925F5" w:rsidRDefault="00545424" w:rsidP="00545424">
      <w:pPr>
        <w:pStyle w:val="Default"/>
        <w:numPr>
          <w:ilvl w:val="0"/>
          <w:numId w:val="22"/>
        </w:numPr>
        <w:ind w:left="851"/>
        <w:rPr>
          <w:color w:val="000000" w:themeColor="text1"/>
        </w:rPr>
      </w:pPr>
      <w:r w:rsidRPr="008925F5">
        <w:rPr>
          <w:bCs/>
          <w:color w:val="000000" w:themeColor="text1"/>
        </w:rPr>
        <w:t>Taşınırların giriş ve çıkışlarına ilişkin kayıtları tutar, bunlara ilişkin belgeleri düzenler ve taşınır yönetim hesap cetvellerini belirlenen dönemlerde konsolide görevlisine gönderir.</w:t>
      </w:r>
    </w:p>
    <w:p w:rsidR="00545424" w:rsidRPr="008925F5" w:rsidRDefault="00545424" w:rsidP="00545424">
      <w:pPr>
        <w:pStyle w:val="Default"/>
        <w:numPr>
          <w:ilvl w:val="0"/>
          <w:numId w:val="22"/>
        </w:numPr>
        <w:ind w:left="851"/>
        <w:rPr>
          <w:color w:val="000000" w:themeColor="text1"/>
        </w:rPr>
      </w:pPr>
      <w:r w:rsidRPr="008925F5">
        <w:rPr>
          <w:color w:val="000000" w:themeColor="text1"/>
        </w:rPr>
        <w:t xml:space="preserve">Harcama birimlerince edinilen taşınırlardan muayene ve kabulü yapılanları cins ve niteliklerine göre teslim alır ve ilgili kullanıcıya zimmet yapar. Doğrudan tüketilmeyen ve kullanıma verilmeyen taşınırları sorumluluğundaki ambarlarda muhafaza eder. </w:t>
      </w:r>
    </w:p>
    <w:p w:rsidR="00545424" w:rsidRPr="008925F5" w:rsidRDefault="00545424" w:rsidP="00545424">
      <w:pPr>
        <w:pStyle w:val="Default"/>
        <w:numPr>
          <w:ilvl w:val="0"/>
          <w:numId w:val="22"/>
        </w:numPr>
        <w:ind w:left="851"/>
        <w:rPr>
          <w:color w:val="000000" w:themeColor="text1"/>
        </w:rPr>
      </w:pPr>
      <w:r w:rsidRPr="008925F5">
        <w:rPr>
          <w:color w:val="000000" w:themeColor="text1"/>
        </w:rPr>
        <w:t>Muayene ve kabul işlemi hemen yapılamayan taşınırları kontrol ederek teslim alır, bunların kesin kabulü yapılmadan kullanıma verilmesini önler.</w:t>
      </w:r>
    </w:p>
    <w:p w:rsidR="00545424" w:rsidRPr="008925F5" w:rsidRDefault="00545424" w:rsidP="00545424">
      <w:pPr>
        <w:pStyle w:val="Default"/>
        <w:numPr>
          <w:ilvl w:val="0"/>
          <w:numId w:val="22"/>
        </w:numPr>
        <w:ind w:left="851"/>
        <w:rPr>
          <w:color w:val="000000" w:themeColor="text1"/>
        </w:rPr>
      </w:pPr>
      <w:r w:rsidRPr="008925F5">
        <w:rPr>
          <w:color w:val="000000" w:themeColor="text1"/>
        </w:rPr>
        <w:t>Ambarda çalınma veya olağanüstü nedenlerden dolayı meydan gelen azalmaları harcama yetkilisine bildirir, korunması için gerekli tedbirleri alır/alınmasını sağlar.</w:t>
      </w:r>
    </w:p>
    <w:p w:rsidR="00545424" w:rsidRPr="008925F5" w:rsidRDefault="00545424" w:rsidP="00545424">
      <w:pPr>
        <w:pStyle w:val="Default"/>
        <w:numPr>
          <w:ilvl w:val="0"/>
          <w:numId w:val="22"/>
        </w:numPr>
        <w:ind w:left="851"/>
        <w:rPr>
          <w:color w:val="000000" w:themeColor="text1"/>
        </w:rPr>
      </w:pPr>
      <w:r w:rsidRPr="008925F5">
        <w:rPr>
          <w:color w:val="000000" w:themeColor="text1"/>
        </w:rPr>
        <w:t>Ambar sayımı ve stok kontrolünü yapar, harcama yetkilisince belirlenen stok seviyesinin altına düşen taşınırları harcama yetkilisine bildirir.</w:t>
      </w:r>
    </w:p>
    <w:p w:rsidR="00545424" w:rsidRPr="008925F5" w:rsidRDefault="00545424" w:rsidP="00545424">
      <w:pPr>
        <w:pStyle w:val="Default"/>
        <w:numPr>
          <w:ilvl w:val="0"/>
          <w:numId w:val="22"/>
        </w:numPr>
        <w:ind w:left="851"/>
        <w:rPr>
          <w:color w:val="000000" w:themeColor="text1"/>
        </w:rPr>
      </w:pPr>
      <w:r w:rsidRPr="008925F5">
        <w:rPr>
          <w:color w:val="000000" w:themeColor="text1"/>
        </w:rPr>
        <w:t>Kullanımda bulunan dayanıklı taşınırları bulundukları yerde kontrol eder, sayımlarını yapar/yaptırır.</w:t>
      </w:r>
    </w:p>
    <w:p w:rsidR="00545424" w:rsidRPr="008925F5" w:rsidRDefault="00545424" w:rsidP="00545424">
      <w:pPr>
        <w:pStyle w:val="Default"/>
        <w:numPr>
          <w:ilvl w:val="0"/>
          <w:numId w:val="22"/>
        </w:numPr>
        <w:ind w:left="851"/>
        <w:rPr>
          <w:color w:val="000000" w:themeColor="text1"/>
        </w:rPr>
      </w:pPr>
      <w:r w:rsidRPr="008925F5">
        <w:rPr>
          <w:color w:val="000000" w:themeColor="text1"/>
        </w:rPr>
        <w:t>Harcama birimlerinin malzeme ihtiyaç planlamasının yapılmasına yardımcı olur.</w:t>
      </w:r>
    </w:p>
    <w:p w:rsidR="00545424" w:rsidRPr="008925F5" w:rsidRDefault="00545424" w:rsidP="00545424">
      <w:pPr>
        <w:pStyle w:val="Default"/>
        <w:numPr>
          <w:ilvl w:val="0"/>
          <w:numId w:val="22"/>
        </w:numPr>
        <w:ind w:left="851"/>
        <w:rPr>
          <w:color w:val="000000" w:themeColor="text1"/>
        </w:rPr>
      </w:pPr>
      <w:r w:rsidRPr="008925F5">
        <w:rPr>
          <w:color w:val="000000" w:themeColor="text1"/>
        </w:rPr>
        <w:t>Yılbaşı geldiğinde bir önceki yıla ait gerekli raporları alarak konsolide yetkilisine gönderir.</w:t>
      </w:r>
    </w:p>
    <w:p w:rsidR="00545424" w:rsidRPr="008925F5" w:rsidRDefault="00545424" w:rsidP="00C75C12">
      <w:pPr>
        <w:pStyle w:val="Default"/>
        <w:rPr>
          <w:color w:val="auto"/>
        </w:rPr>
      </w:pPr>
    </w:p>
    <w:p w:rsidR="00545424" w:rsidRPr="008925F5" w:rsidRDefault="00545424" w:rsidP="00C75C12">
      <w:pPr>
        <w:pStyle w:val="Default"/>
        <w:rPr>
          <w:color w:val="auto"/>
        </w:rPr>
      </w:pPr>
    </w:p>
    <w:p w:rsidR="00545424" w:rsidRPr="008925F5" w:rsidRDefault="002565A7" w:rsidP="00545424">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lastRenderedPageBreak/>
        <w:t xml:space="preserve">Tarımsal </w:t>
      </w:r>
      <w:r w:rsidR="00545424" w:rsidRPr="008925F5">
        <w:rPr>
          <w:rFonts w:ascii="Times New Roman" w:hAnsi="Times New Roman" w:cs="Times New Roman"/>
          <w:b/>
          <w:sz w:val="24"/>
          <w:szCs w:val="24"/>
        </w:rPr>
        <w:t xml:space="preserve">Hizmetler Şefliğinin Görevleri </w:t>
      </w:r>
    </w:p>
    <w:p w:rsidR="002565A7" w:rsidRPr="008925F5" w:rsidRDefault="002565A7" w:rsidP="00545424">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Madde</w:t>
      </w:r>
      <w:r w:rsidR="00915C12" w:rsidRPr="008925F5">
        <w:rPr>
          <w:rFonts w:ascii="Times New Roman" w:hAnsi="Times New Roman" w:cs="Times New Roman"/>
          <w:b/>
          <w:sz w:val="24"/>
          <w:szCs w:val="24"/>
        </w:rPr>
        <w:t xml:space="preserve"> </w:t>
      </w:r>
      <w:r w:rsidR="00800BCB" w:rsidRPr="008925F5">
        <w:rPr>
          <w:rFonts w:ascii="Times New Roman" w:hAnsi="Times New Roman" w:cs="Times New Roman"/>
          <w:b/>
          <w:sz w:val="24"/>
          <w:szCs w:val="24"/>
        </w:rPr>
        <w:t>1</w:t>
      </w:r>
      <w:r w:rsidR="00545424" w:rsidRPr="008925F5">
        <w:rPr>
          <w:rFonts w:ascii="Times New Roman" w:hAnsi="Times New Roman" w:cs="Times New Roman"/>
          <w:b/>
          <w:sz w:val="24"/>
          <w:szCs w:val="24"/>
        </w:rPr>
        <w:t>7</w:t>
      </w:r>
      <w:r w:rsidRPr="008925F5">
        <w:rPr>
          <w:rFonts w:ascii="Times New Roman" w:hAnsi="Times New Roman" w:cs="Times New Roman"/>
          <w:b/>
          <w:sz w:val="24"/>
          <w:szCs w:val="24"/>
        </w:rPr>
        <w:t xml:space="preserve">- </w:t>
      </w:r>
      <w:r w:rsidR="004C5324" w:rsidRPr="008925F5">
        <w:rPr>
          <w:rFonts w:ascii="Times New Roman" w:hAnsi="Times New Roman" w:cs="Times New Roman"/>
          <w:sz w:val="24"/>
          <w:szCs w:val="24"/>
        </w:rPr>
        <w:t>Şefliğin görevleri;</w:t>
      </w:r>
    </w:p>
    <w:p w:rsidR="000D7AF2" w:rsidRPr="008925F5" w:rsidRDefault="000D7AF2" w:rsidP="00D728A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D7AF2" w:rsidRPr="008925F5" w:rsidRDefault="00545424" w:rsidP="000D7AF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925F5">
        <w:rPr>
          <w:rFonts w:ascii="Times New Roman" w:eastAsia="Times New Roman" w:hAnsi="Times New Roman" w:cs="Times New Roman"/>
          <w:b/>
          <w:color w:val="000000"/>
          <w:sz w:val="24"/>
          <w:szCs w:val="24"/>
          <w:lang w:eastAsia="tr-TR"/>
        </w:rPr>
        <w:t>(</w:t>
      </w:r>
      <w:r w:rsidR="00800BCB" w:rsidRPr="008925F5">
        <w:rPr>
          <w:rFonts w:ascii="Times New Roman" w:eastAsia="Times New Roman" w:hAnsi="Times New Roman" w:cs="Times New Roman"/>
          <w:b/>
          <w:color w:val="000000"/>
          <w:sz w:val="24"/>
          <w:szCs w:val="24"/>
          <w:lang w:eastAsia="tr-TR"/>
        </w:rPr>
        <w:t>1</w:t>
      </w:r>
      <w:r w:rsidRPr="008925F5">
        <w:rPr>
          <w:rFonts w:ascii="Times New Roman" w:eastAsia="Times New Roman" w:hAnsi="Times New Roman" w:cs="Times New Roman"/>
          <w:b/>
          <w:color w:val="000000"/>
          <w:sz w:val="24"/>
          <w:szCs w:val="24"/>
          <w:lang w:eastAsia="tr-TR"/>
        </w:rPr>
        <w:t>)</w:t>
      </w:r>
      <w:r w:rsidR="000D7AF2" w:rsidRPr="008925F5">
        <w:rPr>
          <w:rFonts w:ascii="Times New Roman" w:eastAsia="Times New Roman" w:hAnsi="Times New Roman" w:cs="Times New Roman"/>
          <w:color w:val="000000"/>
          <w:sz w:val="24"/>
          <w:szCs w:val="24"/>
          <w:lang w:eastAsia="tr-TR"/>
        </w:rPr>
        <w:t xml:space="preserve"> Yıl içerisinde yapılacak tarımsal faaliyetlere yönelik yıllık çalışma planı ve çalışma esaslarını planlayıp, çalışmalarını bu programlar uyarınca yürütülmesini sağlamak, izleme ve ölçme faaliyetlerini gerçekleştirmek, </w:t>
      </w:r>
    </w:p>
    <w:p w:rsidR="000D7AF2" w:rsidRPr="008925F5" w:rsidRDefault="000D7AF2" w:rsidP="00D728A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D7AF2" w:rsidRPr="008925F5" w:rsidRDefault="00545424" w:rsidP="000D7AF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925F5">
        <w:rPr>
          <w:rFonts w:ascii="Times New Roman" w:eastAsia="Times New Roman" w:hAnsi="Times New Roman" w:cs="Times New Roman"/>
          <w:b/>
          <w:color w:val="000000"/>
          <w:sz w:val="24"/>
          <w:szCs w:val="24"/>
          <w:lang w:eastAsia="tr-TR"/>
        </w:rPr>
        <w:t>(</w:t>
      </w:r>
      <w:r w:rsidR="00800BCB" w:rsidRPr="008925F5">
        <w:rPr>
          <w:rFonts w:ascii="Times New Roman" w:eastAsia="Times New Roman" w:hAnsi="Times New Roman" w:cs="Times New Roman"/>
          <w:b/>
          <w:color w:val="000000"/>
          <w:sz w:val="24"/>
          <w:szCs w:val="24"/>
          <w:lang w:eastAsia="tr-TR"/>
        </w:rPr>
        <w:t>2</w:t>
      </w:r>
      <w:r w:rsidRPr="008925F5">
        <w:rPr>
          <w:rFonts w:ascii="Times New Roman" w:eastAsia="Times New Roman" w:hAnsi="Times New Roman" w:cs="Times New Roman"/>
          <w:b/>
          <w:color w:val="000000"/>
          <w:sz w:val="24"/>
          <w:szCs w:val="24"/>
          <w:lang w:eastAsia="tr-TR"/>
        </w:rPr>
        <w:t>)</w:t>
      </w:r>
      <w:r w:rsidR="00D728A7" w:rsidRPr="008925F5">
        <w:rPr>
          <w:rFonts w:ascii="Times New Roman" w:eastAsia="Times New Roman" w:hAnsi="Times New Roman" w:cs="Times New Roman"/>
          <w:color w:val="000000"/>
          <w:sz w:val="24"/>
          <w:szCs w:val="24"/>
          <w:lang w:eastAsia="tr-TR"/>
        </w:rPr>
        <w:t xml:space="preserve"> </w:t>
      </w:r>
      <w:r w:rsidR="00AA4809" w:rsidRPr="008925F5">
        <w:rPr>
          <w:rFonts w:ascii="Times New Roman" w:eastAsia="Times New Roman" w:hAnsi="Times New Roman" w:cs="Times New Roman"/>
          <w:color w:val="000000"/>
          <w:sz w:val="24"/>
          <w:szCs w:val="24"/>
          <w:lang w:eastAsia="tr-TR"/>
        </w:rPr>
        <w:t xml:space="preserve">Tarım </w:t>
      </w:r>
      <w:r w:rsidR="00806108" w:rsidRPr="008925F5">
        <w:rPr>
          <w:rFonts w:ascii="Times New Roman" w:eastAsia="Times New Roman" w:hAnsi="Times New Roman" w:cs="Times New Roman"/>
          <w:color w:val="000000"/>
          <w:sz w:val="24"/>
          <w:szCs w:val="24"/>
          <w:lang w:eastAsia="tr-TR"/>
        </w:rPr>
        <w:t>ve Orman Bakanlığı ve bakanlığın taşra teşkilatıyla koordineli çalışmalar yürütmek</w:t>
      </w:r>
      <w:r w:rsidR="003A1E50" w:rsidRPr="008925F5">
        <w:rPr>
          <w:rFonts w:ascii="Times New Roman" w:eastAsia="Times New Roman" w:hAnsi="Times New Roman" w:cs="Times New Roman"/>
          <w:color w:val="000000"/>
          <w:sz w:val="24"/>
          <w:szCs w:val="24"/>
          <w:lang w:eastAsia="tr-TR"/>
        </w:rPr>
        <w:t>.</w:t>
      </w:r>
      <w:r w:rsidR="00D728A7" w:rsidRPr="008925F5">
        <w:rPr>
          <w:rFonts w:ascii="Times New Roman" w:eastAsia="Times New Roman" w:hAnsi="Times New Roman" w:cs="Times New Roman"/>
          <w:color w:val="000000"/>
          <w:sz w:val="24"/>
          <w:szCs w:val="24"/>
          <w:lang w:eastAsia="tr-TR"/>
        </w:rPr>
        <w:t xml:space="preserve"> </w:t>
      </w:r>
      <w:r w:rsidR="00806108" w:rsidRPr="008925F5">
        <w:rPr>
          <w:rFonts w:ascii="Times New Roman" w:eastAsia="Times New Roman" w:hAnsi="Times New Roman" w:cs="Times New Roman"/>
          <w:color w:val="000000"/>
          <w:sz w:val="24"/>
          <w:szCs w:val="24"/>
          <w:lang w:eastAsia="tr-TR"/>
        </w:rPr>
        <w:t>Tarım konulu</w:t>
      </w:r>
      <w:r w:rsidR="00AA4809" w:rsidRPr="008925F5">
        <w:rPr>
          <w:rFonts w:ascii="Times New Roman" w:eastAsia="Times New Roman" w:hAnsi="Times New Roman" w:cs="Times New Roman"/>
          <w:color w:val="000000"/>
          <w:sz w:val="24"/>
          <w:szCs w:val="24"/>
          <w:lang w:eastAsia="tr-TR"/>
        </w:rPr>
        <w:t xml:space="preserve"> çalıştay, seminer ve</w:t>
      </w:r>
      <w:r w:rsidR="00806108" w:rsidRPr="008925F5">
        <w:rPr>
          <w:rFonts w:ascii="Times New Roman" w:eastAsia="Times New Roman" w:hAnsi="Times New Roman" w:cs="Times New Roman"/>
          <w:color w:val="000000"/>
          <w:sz w:val="24"/>
          <w:szCs w:val="24"/>
          <w:lang w:eastAsia="tr-TR"/>
        </w:rPr>
        <w:t xml:space="preserve"> toplantılara iştirak etmek ve </w:t>
      </w:r>
      <w:r w:rsidR="00AA4809" w:rsidRPr="008925F5">
        <w:rPr>
          <w:rFonts w:ascii="Times New Roman" w:eastAsia="Times New Roman" w:hAnsi="Times New Roman" w:cs="Times New Roman"/>
          <w:color w:val="000000"/>
          <w:sz w:val="24"/>
          <w:szCs w:val="24"/>
          <w:lang w:eastAsia="tr-TR"/>
        </w:rPr>
        <w:t xml:space="preserve">bu toplantılarda </w:t>
      </w:r>
      <w:r w:rsidR="00806108" w:rsidRPr="008925F5">
        <w:rPr>
          <w:rFonts w:ascii="Times New Roman" w:eastAsia="Times New Roman" w:hAnsi="Times New Roman" w:cs="Times New Roman"/>
          <w:color w:val="000000"/>
          <w:sz w:val="24"/>
          <w:szCs w:val="24"/>
          <w:lang w:eastAsia="tr-TR"/>
        </w:rPr>
        <w:t>belediyemizi temsil etmek,</w:t>
      </w:r>
    </w:p>
    <w:p w:rsidR="006F15C4" w:rsidRPr="008925F5" w:rsidRDefault="006F15C4" w:rsidP="0077207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728A7" w:rsidRPr="008925F5" w:rsidRDefault="00545424" w:rsidP="0077207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925F5">
        <w:rPr>
          <w:rFonts w:ascii="Times New Roman" w:eastAsia="Times New Roman" w:hAnsi="Times New Roman" w:cs="Times New Roman"/>
          <w:b/>
          <w:color w:val="000000"/>
          <w:sz w:val="24"/>
          <w:szCs w:val="24"/>
          <w:lang w:eastAsia="tr-TR"/>
        </w:rPr>
        <w:t>(</w:t>
      </w:r>
      <w:r w:rsidR="00800BCB" w:rsidRPr="008925F5">
        <w:rPr>
          <w:rFonts w:ascii="Times New Roman" w:eastAsia="Times New Roman" w:hAnsi="Times New Roman" w:cs="Times New Roman"/>
          <w:b/>
          <w:color w:val="000000"/>
          <w:sz w:val="24"/>
          <w:szCs w:val="24"/>
          <w:lang w:eastAsia="tr-TR"/>
        </w:rPr>
        <w:t>3</w:t>
      </w:r>
      <w:r w:rsidRPr="008925F5">
        <w:rPr>
          <w:rFonts w:ascii="Times New Roman" w:eastAsia="Times New Roman" w:hAnsi="Times New Roman" w:cs="Times New Roman"/>
          <w:b/>
          <w:color w:val="000000"/>
          <w:sz w:val="24"/>
          <w:szCs w:val="24"/>
          <w:lang w:eastAsia="tr-TR"/>
        </w:rPr>
        <w:t>)</w:t>
      </w:r>
      <w:r w:rsidR="00D728A7" w:rsidRPr="008925F5">
        <w:rPr>
          <w:rFonts w:ascii="Times New Roman" w:eastAsia="Times New Roman" w:hAnsi="Times New Roman" w:cs="Times New Roman"/>
          <w:color w:val="000000"/>
          <w:sz w:val="24"/>
          <w:szCs w:val="24"/>
          <w:lang w:eastAsia="tr-TR"/>
        </w:rPr>
        <w:t xml:space="preserve"> </w:t>
      </w:r>
      <w:r w:rsidR="000D7AF2" w:rsidRPr="008925F5">
        <w:rPr>
          <w:rFonts w:ascii="Times New Roman" w:eastAsia="Times New Roman" w:hAnsi="Times New Roman" w:cs="Times New Roman"/>
          <w:color w:val="000000"/>
          <w:sz w:val="24"/>
          <w:szCs w:val="24"/>
          <w:lang w:eastAsia="tr-TR"/>
        </w:rPr>
        <w:t>Tarımsal faaliyetleri yürütmek üzere e</w:t>
      </w:r>
      <w:r w:rsidR="00D728A7" w:rsidRPr="008925F5">
        <w:rPr>
          <w:rFonts w:ascii="Times New Roman" w:eastAsia="Times New Roman" w:hAnsi="Times New Roman" w:cs="Times New Roman"/>
          <w:color w:val="000000"/>
          <w:sz w:val="24"/>
          <w:szCs w:val="24"/>
          <w:lang w:eastAsia="tr-TR"/>
        </w:rPr>
        <w:t xml:space="preserve">n uygun personel dağılımını gerçekleştirmek, iş akışının aksamadan sürdürülmesini sağlamak, </w:t>
      </w:r>
      <w:r w:rsidR="006F15C4" w:rsidRPr="008925F5">
        <w:rPr>
          <w:rFonts w:ascii="Times New Roman" w:eastAsia="Times New Roman" w:hAnsi="Times New Roman" w:cs="Times New Roman"/>
          <w:color w:val="000000"/>
          <w:sz w:val="24"/>
          <w:szCs w:val="24"/>
          <w:lang w:eastAsia="tr-TR"/>
        </w:rPr>
        <w:t>p</w:t>
      </w:r>
      <w:r w:rsidR="00772076" w:rsidRPr="008925F5">
        <w:rPr>
          <w:rFonts w:ascii="Times New Roman" w:eastAsia="Times New Roman" w:hAnsi="Times New Roman" w:cs="Times New Roman"/>
          <w:color w:val="000000"/>
          <w:sz w:val="24"/>
          <w:szCs w:val="24"/>
          <w:lang w:eastAsia="tr-TR"/>
        </w:rPr>
        <w:t>ersonelin görev, yetki ve sorumluluklarını belirleyerek personele tebliğ etmek,</w:t>
      </w:r>
    </w:p>
    <w:p w:rsidR="006F15C4" w:rsidRPr="008925F5" w:rsidRDefault="006F15C4" w:rsidP="006F15C4">
      <w:pPr>
        <w:tabs>
          <w:tab w:val="left" w:pos="7695"/>
        </w:tabs>
        <w:spacing w:after="0" w:line="240" w:lineRule="auto"/>
        <w:jc w:val="both"/>
        <w:rPr>
          <w:rFonts w:ascii="Times New Roman" w:hAnsi="Times New Roman" w:cs="Times New Roman"/>
          <w:b/>
          <w:sz w:val="24"/>
          <w:szCs w:val="24"/>
        </w:rPr>
      </w:pPr>
    </w:p>
    <w:p w:rsidR="006F15C4" w:rsidRPr="008925F5" w:rsidRDefault="00545424" w:rsidP="006F15C4">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00BCB" w:rsidRPr="008925F5">
        <w:rPr>
          <w:rFonts w:ascii="Times New Roman" w:hAnsi="Times New Roman" w:cs="Times New Roman"/>
          <w:b/>
          <w:sz w:val="24"/>
          <w:szCs w:val="24"/>
        </w:rPr>
        <w:t>4</w:t>
      </w:r>
      <w:r w:rsidRPr="008925F5">
        <w:rPr>
          <w:rFonts w:ascii="Times New Roman" w:hAnsi="Times New Roman" w:cs="Times New Roman"/>
          <w:b/>
          <w:sz w:val="24"/>
          <w:szCs w:val="24"/>
        </w:rPr>
        <w:t>)</w:t>
      </w:r>
      <w:r w:rsidR="006F15C4" w:rsidRPr="008925F5">
        <w:rPr>
          <w:rFonts w:ascii="Times New Roman" w:hAnsi="Times New Roman" w:cs="Times New Roman"/>
          <w:b/>
          <w:sz w:val="24"/>
          <w:szCs w:val="24"/>
        </w:rPr>
        <w:t xml:space="preserve"> </w:t>
      </w:r>
      <w:r w:rsidR="006F15C4" w:rsidRPr="008925F5">
        <w:rPr>
          <w:rFonts w:ascii="Times New Roman" w:hAnsi="Times New Roman" w:cs="Times New Roman"/>
          <w:sz w:val="24"/>
          <w:szCs w:val="24"/>
        </w:rPr>
        <w:t>Ziraat mühendisi, ziraat teknikeri/teknisyeni ve işçi personelin görevlerini yerine getirmeleri için gerekli nöbet cetvelleri düzenleyip ilgililere tebliğ etmek</w:t>
      </w:r>
    </w:p>
    <w:p w:rsidR="00772076" w:rsidRPr="008925F5" w:rsidRDefault="00772076" w:rsidP="00D728A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728A7" w:rsidRPr="008925F5" w:rsidRDefault="00545424" w:rsidP="00D728A7">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925F5">
        <w:rPr>
          <w:rFonts w:ascii="Times New Roman" w:eastAsia="Times New Roman" w:hAnsi="Times New Roman" w:cs="Times New Roman"/>
          <w:b/>
          <w:color w:val="000000"/>
          <w:sz w:val="24"/>
          <w:szCs w:val="24"/>
          <w:lang w:eastAsia="tr-TR"/>
        </w:rPr>
        <w:t>(5)</w:t>
      </w:r>
      <w:r w:rsidR="006F15C4" w:rsidRPr="008925F5">
        <w:rPr>
          <w:rFonts w:ascii="Times New Roman" w:eastAsia="Times New Roman" w:hAnsi="Times New Roman" w:cs="Times New Roman"/>
          <w:color w:val="000000"/>
          <w:sz w:val="24"/>
          <w:szCs w:val="24"/>
          <w:lang w:eastAsia="tr-TR"/>
        </w:rPr>
        <w:t xml:space="preserve"> Tarımsal faaliyetlerle ilgili </w:t>
      </w:r>
      <w:r w:rsidR="00D728A7" w:rsidRPr="008925F5">
        <w:rPr>
          <w:rFonts w:ascii="Times New Roman" w:eastAsia="Times New Roman" w:hAnsi="Times New Roman" w:cs="Times New Roman"/>
          <w:color w:val="000000"/>
          <w:sz w:val="24"/>
          <w:szCs w:val="24"/>
          <w:lang w:eastAsia="tr-TR"/>
        </w:rPr>
        <w:t xml:space="preserve">her türlü bilgi, belge ve kayıtların birimde muhafaza edilmesini sağlamak, </w:t>
      </w:r>
      <w:r w:rsidR="00AA4809" w:rsidRPr="008925F5">
        <w:rPr>
          <w:rFonts w:ascii="Times New Roman" w:eastAsia="Times New Roman" w:hAnsi="Times New Roman" w:cs="Times New Roman"/>
          <w:color w:val="000000"/>
          <w:sz w:val="24"/>
          <w:szCs w:val="24"/>
          <w:lang w:eastAsia="tr-TR"/>
        </w:rPr>
        <w:t>Şefliğin işlevleri ile ilgili üst makamın istediği raporları hazırlamak, bu raporlar doğrultusunda inceleme ve araştırmalar yapmak,</w:t>
      </w:r>
    </w:p>
    <w:p w:rsidR="006F15C4" w:rsidRPr="008925F5" w:rsidRDefault="006F15C4" w:rsidP="00D728A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728A7" w:rsidRPr="008925F5" w:rsidRDefault="00545424" w:rsidP="00D728A7">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8925F5">
        <w:rPr>
          <w:rFonts w:ascii="Times New Roman" w:eastAsia="Times New Roman" w:hAnsi="Times New Roman" w:cs="Times New Roman"/>
          <w:b/>
          <w:color w:val="000000"/>
          <w:sz w:val="24"/>
          <w:szCs w:val="24"/>
          <w:lang w:eastAsia="tr-TR"/>
        </w:rPr>
        <w:t>(</w:t>
      </w:r>
      <w:r w:rsidR="00800BCB" w:rsidRPr="008925F5">
        <w:rPr>
          <w:rFonts w:ascii="Times New Roman" w:eastAsia="Times New Roman" w:hAnsi="Times New Roman" w:cs="Times New Roman"/>
          <w:b/>
          <w:color w:val="000000"/>
          <w:sz w:val="24"/>
          <w:szCs w:val="24"/>
          <w:lang w:eastAsia="tr-TR"/>
        </w:rPr>
        <w:t>6</w:t>
      </w:r>
      <w:r w:rsidRPr="008925F5">
        <w:rPr>
          <w:rFonts w:ascii="Times New Roman" w:eastAsia="Times New Roman" w:hAnsi="Times New Roman" w:cs="Times New Roman"/>
          <w:b/>
          <w:color w:val="000000"/>
          <w:sz w:val="24"/>
          <w:szCs w:val="24"/>
          <w:lang w:eastAsia="tr-TR"/>
        </w:rPr>
        <w:t>)</w:t>
      </w:r>
      <w:r w:rsidR="00D728A7" w:rsidRPr="008925F5">
        <w:rPr>
          <w:rFonts w:ascii="Times New Roman" w:eastAsia="Times New Roman" w:hAnsi="Times New Roman" w:cs="Times New Roman"/>
          <w:color w:val="000000"/>
          <w:sz w:val="24"/>
          <w:szCs w:val="24"/>
          <w:lang w:eastAsia="tr-TR"/>
        </w:rPr>
        <w:t xml:space="preserve"> </w:t>
      </w:r>
      <w:r w:rsidR="00AA4809" w:rsidRPr="008925F5">
        <w:rPr>
          <w:rFonts w:ascii="Times New Roman" w:eastAsia="Times New Roman" w:hAnsi="Times New Roman" w:cs="Times New Roman"/>
          <w:color w:val="000000"/>
          <w:sz w:val="24"/>
          <w:szCs w:val="24"/>
          <w:lang w:eastAsia="tr-TR"/>
        </w:rPr>
        <w:t>Şefliğin</w:t>
      </w:r>
      <w:r w:rsidR="00D728A7" w:rsidRPr="008925F5">
        <w:rPr>
          <w:rFonts w:ascii="Times New Roman" w:eastAsia="Times New Roman" w:hAnsi="Times New Roman" w:cs="Times New Roman"/>
          <w:color w:val="000000"/>
          <w:sz w:val="24"/>
          <w:szCs w:val="24"/>
          <w:lang w:eastAsia="tr-TR"/>
        </w:rPr>
        <w:t xml:space="preserve"> hizmet ve faal</w:t>
      </w:r>
      <w:r w:rsidR="00AA4809" w:rsidRPr="008925F5">
        <w:rPr>
          <w:rFonts w:ascii="Times New Roman" w:eastAsia="Times New Roman" w:hAnsi="Times New Roman" w:cs="Times New Roman"/>
          <w:color w:val="000000"/>
          <w:sz w:val="24"/>
          <w:szCs w:val="24"/>
          <w:lang w:eastAsia="tr-TR"/>
        </w:rPr>
        <w:t>iyetlerinde kullanılan araç ve makinaların</w:t>
      </w:r>
      <w:r w:rsidR="00D728A7" w:rsidRPr="008925F5">
        <w:rPr>
          <w:rFonts w:ascii="Times New Roman" w:eastAsia="Times New Roman" w:hAnsi="Times New Roman" w:cs="Times New Roman"/>
          <w:color w:val="000000"/>
          <w:sz w:val="24"/>
          <w:szCs w:val="24"/>
          <w:lang w:eastAsia="tr-TR"/>
        </w:rPr>
        <w:t xml:space="preserve"> sevk ve idaresini kontrol etmek ve usulüne uygun görevlendirilmesini, kullanımını, bakımını ve temizliğinin yapılmasını sağlamak,</w:t>
      </w:r>
    </w:p>
    <w:p w:rsidR="00772076" w:rsidRPr="008925F5" w:rsidRDefault="00772076" w:rsidP="00772076">
      <w:pPr>
        <w:tabs>
          <w:tab w:val="left" w:pos="7695"/>
        </w:tabs>
        <w:spacing w:after="0" w:line="240" w:lineRule="auto"/>
        <w:jc w:val="both"/>
        <w:rPr>
          <w:rFonts w:ascii="Times New Roman" w:hAnsi="Times New Roman" w:cs="Times New Roman"/>
          <w:b/>
          <w:sz w:val="24"/>
          <w:szCs w:val="24"/>
        </w:rPr>
      </w:pPr>
    </w:p>
    <w:p w:rsidR="00A8597E" w:rsidRPr="008925F5" w:rsidRDefault="00545424" w:rsidP="00772076">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00BCB" w:rsidRPr="008925F5">
        <w:rPr>
          <w:rFonts w:ascii="Times New Roman" w:hAnsi="Times New Roman" w:cs="Times New Roman"/>
          <w:b/>
          <w:sz w:val="24"/>
          <w:szCs w:val="24"/>
        </w:rPr>
        <w:t>7</w:t>
      </w:r>
      <w:r w:rsidRPr="008925F5">
        <w:rPr>
          <w:rFonts w:ascii="Times New Roman" w:hAnsi="Times New Roman" w:cs="Times New Roman"/>
          <w:b/>
          <w:sz w:val="24"/>
          <w:szCs w:val="24"/>
        </w:rPr>
        <w:t>)</w:t>
      </w:r>
      <w:r w:rsidR="00800BCB" w:rsidRPr="008925F5">
        <w:rPr>
          <w:rFonts w:ascii="Times New Roman" w:hAnsi="Times New Roman" w:cs="Times New Roman"/>
          <w:sz w:val="24"/>
          <w:szCs w:val="24"/>
        </w:rPr>
        <w:t xml:space="preserve"> </w:t>
      </w:r>
      <w:r w:rsidR="00772076" w:rsidRPr="008925F5">
        <w:rPr>
          <w:rFonts w:ascii="Times New Roman" w:hAnsi="Times New Roman" w:cs="Times New Roman"/>
          <w:sz w:val="24"/>
          <w:szCs w:val="24"/>
        </w:rPr>
        <w:t xml:space="preserve">İhtiyaç duyulan malzeme, makine, araç ve gereçler, kişisel koruyucu ekipmanlar, tarımsal hizmetlerde kullanılan teçhizatları en ekonomik şekilde istenen kalite, nitelik ve zamanında tedarik edilmesi için </w:t>
      </w:r>
      <w:r w:rsidR="00AA4809" w:rsidRPr="008925F5">
        <w:rPr>
          <w:rFonts w:ascii="Times New Roman" w:hAnsi="Times New Roman" w:cs="Times New Roman"/>
          <w:sz w:val="24"/>
          <w:szCs w:val="24"/>
        </w:rPr>
        <w:t xml:space="preserve">müdürlüğe </w:t>
      </w:r>
      <w:r w:rsidR="00772076" w:rsidRPr="008925F5">
        <w:rPr>
          <w:rFonts w:ascii="Times New Roman" w:hAnsi="Times New Roman" w:cs="Times New Roman"/>
          <w:sz w:val="24"/>
          <w:szCs w:val="24"/>
        </w:rPr>
        <w:t>bildirmek.</w:t>
      </w:r>
    </w:p>
    <w:p w:rsidR="00A8597E" w:rsidRPr="008925F5" w:rsidRDefault="00A8597E" w:rsidP="00772076">
      <w:pPr>
        <w:tabs>
          <w:tab w:val="left" w:pos="7695"/>
        </w:tabs>
        <w:spacing w:after="0" w:line="240" w:lineRule="auto"/>
        <w:jc w:val="both"/>
        <w:rPr>
          <w:rFonts w:ascii="Times New Roman" w:hAnsi="Times New Roman" w:cs="Times New Roman"/>
          <w:sz w:val="24"/>
          <w:szCs w:val="24"/>
        </w:rPr>
      </w:pPr>
    </w:p>
    <w:p w:rsidR="00A8597E" w:rsidRPr="008925F5" w:rsidRDefault="00545424" w:rsidP="00772076">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00BCB" w:rsidRPr="008925F5">
        <w:rPr>
          <w:rFonts w:ascii="Times New Roman" w:hAnsi="Times New Roman" w:cs="Times New Roman"/>
          <w:b/>
          <w:sz w:val="24"/>
          <w:szCs w:val="24"/>
        </w:rPr>
        <w:t>8</w:t>
      </w:r>
      <w:r w:rsidRPr="008925F5">
        <w:rPr>
          <w:rFonts w:ascii="Times New Roman" w:hAnsi="Times New Roman" w:cs="Times New Roman"/>
          <w:b/>
          <w:sz w:val="24"/>
          <w:szCs w:val="24"/>
        </w:rPr>
        <w:t>)</w:t>
      </w:r>
      <w:r w:rsidR="00A8597E" w:rsidRPr="008925F5">
        <w:rPr>
          <w:rFonts w:ascii="Times New Roman" w:hAnsi="Times New Roman" w:cs="Times New Roman"/>
          <w:sz w:val="24"/>
          <w:szCs w:val="24"/>
        </w:rPr>
        <w:t xml:space="preserve"> </w:t>
      </w:r>
      <w:r w:rsidR="000F0B73" w:rsidRPr="008925F5">
        <w:rPr>
          <w:rFonts w:ascii="Times New Roman" w:hAnsi="Times New Roman" w:cs="Times New Roman"/>
          <w:sz w:val="24"/>
          <w:szCs w:val="24"/>
        </w:rPr>
        <w:t xml:space="preserve">Gerektiğinde </w:t>
      </w:r>
      <w:r w:rsidR="00A8597E" w:rsidRPr="008925F5">
        <w:rPr>
          <w:rFonts w:ascii="Times New Roman" w:hAnsi="Times New Roman" w:cs="Times New Roman"/>
          <w:sz w:val="24"/>
          <w:szCs w:val="24"/>
        </w:rPr>
        <w:t xml:space="preserve">Kamuya ait </w:t>
      </w:r>
      <w:r w:rsidR="000F0B73" w:rsidRPr="008925F5">
        <w:rPr>
          <w:rFonts w:ascii="Times New Roman" w:hAnsi="Times New Roman" w:cs="Times New Roman"/>
          <w:sz w:val="24"/>
          <w:szCs w:val="24"/>
        </w:rPr>
        <w:t xml:space="preserve">olupta kullanılmayan ve şahsa ait olup sahibi tarafından kullanılmayan arazilerin tespit edilerek ihtiyaç halinde kiralama yöntemi ile </w:t>
      </w:r>
      <w:r w:rsidR="00A8597E" w:rsidRPr="008925F5">
        <w:rPr>
          <w:rFonts w:ascii="Times New Roman" w:hAnsi="Times New Roman" w:cs="Times New Roman"/>
          <w:sz w:val="24"/>
          <w:szCs w:val="24"/>
        </w:rPr>
        <w:t>değerlendirilmesi</w:t>
      </w:r>
      <w:r w:rsidR="000F0B73" w:rsidRPr="008925F5">
        <w:rPr>
          <w:rFonts w:ascii="Times New Roman" w:hAnsi="Times New Roman" w:cs="Times New Roman"/>
          <w:sz w:val="24"/>
          <w:szCs w:val="24"/>
        </w:rPr>
        <w:t>ni sağlamak.</w:t>
      </w:r>
    </w:p>
    <w:p w:rsidR="00D728A7" w:rsidRPr="008925F5" w:rsidRDefault="00D728A7" w:rsidP="004C5324">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15C12" w:rsidRPr="008925F5" w:rsidRDefault="00545424" w:rsidP="00AA480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925F5">
        <w:rPr>
          <w:rFonts w:ascii="Times New Roman" w:hAnsi="Times New Roman" w:cs="Times New Roman"/>
          <w:b/>
          <w:sz w:val="24"/>
          <w:szCs w:val="24"/>
        </w:rPr>
        <w:t>(</w:t>
      </w:r>
      <w:r w:rsidR="00800BCB" w:rsidRPr="008925F5">
        <w:rPr>
          <w:rFonts w:ascii="Times New Roman" w:hAnsi="Times New Roman" w:cs="Times New Roman"/>
          <w:b/>
          <w:sz w:val="24"/>
          <w:szCs w:val="24"/>
        </w:rPr>
        <w:t>9</w:t>
      </w:r>
      <w:r w:rsidRPr="008925F5">
        <w:rPr>
          <w:rFonts w:ascii="Times New Roman" w:hAnsi="Times New Roman" w:cs="Times New Roman"/>
          <w:b/>
          <w:sz w:val="24"/>
          <w:szCs w:val="24"/>
        </w:rPr>
        <w:t>)</w:t>
      </w:r>
      <w:r w:rsidR="00915C12" w:rsidRPr="008925F5">
        <w:rPr>
          <w:rFonts w:ascii="Times New Roman" w:hAnsi="Times New Roman" w:cs="Times New Roman"/>
          <w:sz w:val="24"/>
          <w:szCs w:val="24"/>
        </w:rPr>
        <w:t xml:space="preserve"> </w:t>
      </w:r>
      <w:r w:rsidR="004C5324" w:rsidRPr="008925F5">
        <w:rPr>
          <w:rFonts w:ascii="Times New Roman" w:hAnsi="Times New Roman" w:cs="Times New Roman"/>
          <w:sz w:val="24"/>
          <w:szCs w:val="24"/>
        </w:rPr>
        <w:t>Üstlerinden aldığı emir ve görevleri yerine getirmek.</w:t>
      </w:r>
    </w:p>
    <w:p w:rsidR="00915C12" w:rsidRPr="008925F5" w:rsidRDefault="00915C12" w:rsidP="00C30B48">
      <w:pPr>
        <w:tabs>
          <w:tab w:val="left" w:pos="7695"/>
        </w:tabs>
        <w:spacing w:after="0" w:line="240" w:lineRule="auto"/>
        <w:jc w:val="both"/>
        <w:rPr>
          <w:rFonts w:ascii="Times New Roman" w:hAnsi="Times New Roman" w:cs="Times New Roman"/>
          <w:sz w:val="24"/>
          <w:szCs w:val="24"/>
        </w:rPr>
      </w:pPr>
    </w:p>
    <w:p w:rsidR="008824F4" w:rsidRPr="008925F5" w:rsidRDefault="00814203"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İşyeri Hekimi</w:t>
      </w:r>
      <w:r w:rsidR="00D17D7F" w:rsidRPr="008925F5">
        <w:rPr>
          <w:rFonts w:ascii="Times New Roman" w:hAnsi="Times New Roman" w:cs="Times New Roman"/>
          <w:b/>
          <w:sz w:val="24"/>
          <w:szCs w:val="24"/>
        </w:rPr>
        <w:t>nin</w:t>
      </w:r>
      <w:r w:rsidR="002010B8" w:rsidRPr="008925F5">
        <w:rPr>
          <w:rFonts w:ascii="Times New Roman" w:hAnsi="Times New Roman" w:cs="Times New Roman"/>
          <w:b/>
          <w:sz w:val="24"/>
          <w:szCs w:val="24"/>
        </w:rPr>
        <w:t xml:space="preserve"> Görev, Yetki, Sorumluluk ve Nitelikleri</w:t>
      </w:r>
    </w:p>
    <w:p w:rsidR="00F55B2D" w:rsidRPr="008925F5" w:rsidRDefault="00052395" w:rsidP="00C75C12">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MADDE </w:t>
      </w:r>
      <w:r w:rsidR="00BA4BB9" w:rsidRPr="008925F5">
        <w:rPr>
          <w:rFonts w:ascii="Times New Roman" w:hAnsi="Times New Roman" w:cs="Times New Roman"/>
          <w:b/>
          <w:sz w:val="24"/>
          <w:szCs w:val="24"/>
        </w:rPr>
        <w:t>1</w:t>
      </w:r>
      <w:r w:rsidR="008824F4" w:rsidRPr="008925F5">
        <w:rPr>
          <w:rFonts w:ascii="Times New Roman" w:hAnsi="Times New Roman" w:cs="Times New Roman"/>
          <w:b/>
          <w:sz w:val="24"/>
          <w:szCs w:val="24"/>
        </w:rPr>
        <w:t>8</w:t>
      </w:r>
      <w:r w:rsidR="00F55B2D" w:rsidRPr="008925F5">
        <w:rPr>
          <w:rFonts w:ascii="Times New Roman" w:hAnsi="Times New Roman" w:cs="Times New Roman"/>
          <w:b/>
          <w:sz w:val="24"/>
          <w:szCs w:val="24"/>
        </w:rPr>
        <w:t>-</w:t>
      </w:r>
    </w:p>
    <w:p w:rsidR="002010B8" w:rsidRPr="008925F5" w:rsidRDefault="008824F4" w:rsidP="002010B8">
      <w:pPr>
        <w:pStyle w:val="NormalWeb"/>
        <w:shd w:val="clear" w:color="auto" w:fill="FFFFFF"/>
        <w:spacing w:before="150" w:beforeAutospacing="0" w:after="225" w:afterAutospacing="0"/>
        <w:rPr>
          <w:color w:val="000000"/>
        </w:rPr>
      </w:pPr>
      <w:r w:rsidRPr="008925F5">
        <w:rPr>
          <w:b/>
        </w:rPr>
        <w:t>(1)</w:t>
      </w:r>
      <w:r w:rsidR="002010B8" w:rsidRPr="008925F5">
        <w:rPr>
          <w:b/>
        </w:rPr>
        <w:t xml:space="preserve"> </w:t>
      </w:r>
      <w:r w:rsidR="002010B8" w:rsidRPr="008925F5">
        <w:rPr>
          <w:color w:val="000000"/>
        </w:rPr>
        <w:t xml:space="preserve"> İşyeri hekimi, işyerinde bulunması halinde diğer </w:t>
      </w:r>
      <w:r w:rsidR="007B226A" w:rsidRPr="008925F5">
        <w:rPr>
          <w:color w:val="000000"/>
        </w:rPr>
        <w:t>Sağlık</w:t>
      </w:r>
      <w:r w:rsidR="002010B8" w:rsidRPr="008925F5">
        <w:rPr>
          <w:color w:val="000000"/>
        </w:rPr>
        <w:t xml:space="preserve"> personeli ile birlikte çalışır.</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(2)</w:t>
      </w:r>
      <w:r w:rsidR="002010B8" w:rsidRPr="008925F5">
        <w:rPr>
          <w:color w:val="000000"/>
        </w:rPr>
        <w:t xml:space="preserve"> İş sağlığı ve güvenliği hizmetleri kapsamında çalışanların </w:t>
      </w:r>
      <w:r w:rsidR="007B226A" w:rsidRPr="008925F5">
        <w:rPr>
          <w:color w:val="000000"/>
        </w:rPr>
        <w:t>Sağlık</w:t>
      </w:r>
      <w:r w:rsidR="002010B8" w:rsidRPr="008925F5">
        <w:rPr>
          <w:color w:val="000000"/>
        </w:rPr>
        <w:t xml:space="preserve"> gözetimi ve çalışm</w:t>
      </w:r>
      <w:r w:rsidR="00225EE9" w:rsidRPr="008925F5">
        <w:rPr>
          <w:color w:val="000000"/>
        </w:rPr>
        <w:t xml:space="preserve">a ortamının gözetimi </w:t>
      </w:r>
      <w:r w:rsidR="00814203" w:rsidRPr="008925F5">
        <w:rPr>
          <w:color w:val="000000"/>
        </w:rPr>
        <w:t xml:space="preserve">konularında </w:t>
      </w:r>
      <w:r w:rsidR="008129E9" w:rsidRPr="008925F5">
        <w:rPr>
          <w:color w:val="000000"/>
        </w:rPr>
        <w:t>başkanlığa</w:t>
      </w:r>
      <w:r w:rsidR="002010B8" w:rsidRPr="008925F5">
        <w:rPr>
          <w:color w:val="000000"/>
        </w:rPr>
        <w:t xml:space="preserve"> rehberlik yapmak.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(3)</w:t>
      </w:r>
      <w:r w:rsidR="002010B8" w:rsidRPr="008925F5">
        <w:rPr>
          <w:color w:val="000000"/>
        </w:rPr>
        <w:t xml:space="preserve">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w:t>
      </w:r>
      <w:r w:rsidR="008129E9" w:rsidRPr="008925F5">
        <w:rPr>
          <w:color w:val="000000"/>
        </w:rPr>
        <w:t>rülmesini sağlamak için</w:t>
      </w:r>
      <w:r w:rsidR="002010B8" w:rsidRPr="008925F5">
        <w:rPr>
          <w:color w:val="000000"/>
        </w:rPr>
        <w:t xml:space="preserve"> önerilerde bulunmak.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(4)</w:t>
      </w:r>
      <w:r w:rsidR="002010B8" w:rsidRPr="008925F5">
        <w:rPr>
          <w:color w:val="000000"/>
        </w:rPr>
        <w:t xml:space="preserve"> İşyerinde çalışanların sağlığının geliştirilmesi amacıyla gerekl</w:t>
      </w:r>
      <w:r w:rsidR="00D25B3E" w:rsidRPr="008925F5">
        <w:rPr>
          <w:color w:val="000000"/>
        </w:rPr>
        <w:t>i önlemler</w:t>
      </w:r>
      <w:r w:rsidR="00C15B6D" w:rsidRPr="008925F5">
        <w:rPr>
          <w:color w:val="000000"/>
        </w:rPr>
        <w:t xml:space="preserve"> </w:t>
      </w:r>
      <w:r w:rsidR="008129E9" w:rsidRPr="008925F5">
        <w:rPr>
          <w:color w:val="000000"/>
        </w:rPr>
        <w:t>konusunda başkanlığa</w:t>
      </w:r>
      <w:r w:rsidR="002010B8" w:rsidRPr="008925F5">
        <w:rPr>
          <w:color w:val="000000"/>
        </w:rPr>
        <w:t xml:space="preserve"> tavsiyelerde bulunmak.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A4BB9" w:rsidRPr="008925F5">
        <w:rPr>
          <w:b/>
          <w:color w:val="000000"/>
        </w:rPr>
        <w:t>5</w:t>
      </w:r>
      <w:r w:rsidRPr="008925F5">
        <w:rPr>
          <w:b/>
          <w:color w:val="000000"/>
        </w:rPr>
        <w:t>)</w:t>
      </w:r>
      <w:r w:rsidR="002010B8" w:rsidRPr="008925F5">
        <w:rPr>
          <w:color w:val="000000"/>
        </w:rPr>
        <w:t xml:space="preserve"> İş 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AC0F01" w:rsidRPr="008925F5" w:rsidRDefault="00AC0F01" w:rsidP="002010B8">
      <w:pPr>
        <w:pStyle w:val="NormalWeb"/>
        <w:shd w:val="clear" w:color="auto" w:fill="FFFFFF"/>
        <w:spacing w:before="150" w:beforeAutospacing="0" w:after="225" w:afterAutospacing="0"/>
        <w:rPr>
          <w:color w:val="000000"/>
        </w:rPr>
      </w:pP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lastRenderedPageBreak/>
        <w:t>(</w:t>
      </w:r>
      <w:r w:rsidR="00BA4BB9" w:rsidRPr="008925F5">
        <w:rPr>
          <w:b/>
          <w:color w:val="000000"/>
        </w:rPr>
        <w:t>6</w:t>
      </w:r>
      <w:r w:rsidRPr="008925F5">
        <w:rPr>
          <w:b/>
          <w:color w:val="000000"/>
        </w:rPr>
        <w:t>)</w:t>
      </w:r>
      <w:r w:rsidR="002010B8" w:rsidRPr="008925F5">
        <w:rPr>
          <w:color w:val="000000"/>
        </w:rPr>
        <w:t xml:space="preserve"> 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 bulunmak.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A4BB9" w:rsidRPr="008925F5">
        <w:rPr>
          <w:b/>
          <w:color w:val="000000"/>
        </w:rPr>
        <w:t>7</w:t>
      </w:r>
      <w:r w:rsidRPr="008925F5">
        <w:rPr>
          <w:b/>
          <w:color w:val="000000"/>
        </w:rPr>
        <w:t>)</w:t>
      </w:r>
      <w:r w:rsidR="002010B8" w:rsidRPr="008925F5">
        <w:rPr>
          <w:color w:val="000000"/>
        </w:rPr>
        <w:t xml:space="preserve"> İşyerinde meydana gelen iş kazası ve meslek hastalıklarının nedenlerinin araştırılması ve tekrarlanmaması için alınacak önlemler konus</w:t>
      </w:r>
      <w:r w:rsidR="008129E9" w:rsidRPr="008925F5">
        <w:rPr>
          <w:color w:val="000000"/>
        </w:rPr>
        <w:t>unda çalışmalar yaparak başkanlığa</w:t>
      </w:r>
      <w:r w:rsidR="002010B8" w:rsidRPr="008925F5">
        <w:rPr>
          <w:color w:val="000000"/>
        </w:rPr>
        <w:t xml:space="preserve"> önerilerde bulunmak.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F3149B" w:rsidRPr="008925F5">
        <w:rPr>
          <w:b/>
          <w:color w:val="000000"/>
        </w:rPr>
        <w:t>8</w:t>
      </w:r>
      <w:r w:rsidRPr="008925F5">
        <w:rPr>
          <w:b/>
          <w:color w:val="000000"/>
        </w:rPr>
        <w:t>)</w:t>
      </w:r>
      <w:r w:rsidR="002010B8" w:rsidRPr="008925F5">
        <w:rPr>
          <w:color w:val="000000"/>
        </w:rPr>
        <w:t xml:space="preserve"> İşyerinde meydana gelen ancak ölüm ya da yaralanmaya neden olmadığı halde çalışana, ekipmana veya işyerine zarar verme potansiyeli olan olayların nedenlerinin araştırılması konu</w:t>
      </w:r>
      <w:r w:rsidR="008129E9" w:rsidRPr="008925F5">
        <w:rPr>
          <w:color w:val="000000"/>
        </w:rPr>
        <w:t>sunda çalışma yapmak ve</w:t>
      </w:r>
      <w:r w:rsidR="002010B8" w:rsidRPr="008925F5">
        <w:rPr>
          <w:color w:val="000000"/>
        </w:rPr>
        <w:t xml:space="preserve"> önerilerde bulunmak.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9</w:t>
      </w:r>
      <w:r w:rsidRPr="008925F5">
        <w:rPr>
          <w:b/>
          <w:color w:val="000000"/>
        </w:rPr>
        <w:t>)</w:t>
      </w:r>
      <w:r w:rsidR="002010B8" w:rsidRPr="008925F5">
        <w:rPr>
          <w:color w:val="000000"/>
        </w:rPr>
        <w:t xml:space="preserve"> İş sağlığı ve güvenliğiyle ilgili alın</w:t>
      </w:r>
      <w:r w:rsidR="008129E9" w:rsidRPr="008925F5">
        <w:rPr>
          <w:color w:val="000000"/>
        </w:rPr>
        <w:t>ması gereken tedbirleri başkanlığa</w:t>
      </w:r>
      <w:r w:rsidR="002010B8" w:rsidRPr="008925F5">
        <w:rPr>
          <w:color w:val="000000"/>
        </w:rPr>
        <w:t xml:space="preserve"> yazılı olarak bildirmek.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10</w:t>
      </w:r>
      <w:r w:rsidRPr="008925F5">
        <w:rPr>
          <w:b/>
          <w:color w:val="000000"/>
        </w:rPr>
        <w:t>)</w:t>
      </w:r>
      <w:r w:rsidR="002010B8" w:rsidRPr="008925F5">
        <w:rPr>
          <w:color w:val="000000"/>
        </w:rPr>
        <w:t xml:space="preserve"> İş sağlığı ve güvenliği yönünden risk değerlendirmesi yapılmasıyla ilgili çalışmalara ve uygulanmasına katılmak, risk değerlendirmesi sonucunda alınması gereken </w:t>
      </w:r>
      <w:r w:rsidR="007B226A" w:rsidRPr="008925F5">
        <w:rPr>
          <w:color w:val="000000"/>
        </w:rPr>
        <w:t>Sağlık</w:t>
      </w:r>
      <w:r w:rsidR="002010B8" w:rsidRPr="008925F5">
        <w:rPr>
          <w:color w:val="000000"/>
        </w:rPr>
        <w:t xml:space="preserve"> v</w:t>
      </w:r>
      <w:r w:rsidR="008129E9" w:rsidRPr="008925F5">
        <w:rPr>
          <w:color w:val="000000"/>
        </w:rPr>
        <w:t xml:space="preserve">e güvenlik önlemleri konusunda </w:t>
      </w:r>
      <w:r w:rsidR="002010B8" w:rsidRPr="008925F5">
        <w:rPr>
          <w:color w:val="000000"/>
        </w:rPr>
        <w:t>önerilerde bulunmak ve takibini yapmak.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11</w:t>
      </w:r>
      <w:r w:rsidRPr="008925F5">
        <w:rPr>
          <w:b/>
          <w:color w:val="000000"/>
        </w:rPr>
        <w:t>)</w:t>
      </w:r>
      <w:r w:rsidR="002010B8" w:rsidRPr="008925F5">
        <w:rPr>
          <w:color w:val="000000"/>
        </w:rPr>
        <w:t xml:space="preserve">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12</w:t>
      </w:r>
      <w:r w:rsidRPr="008925F5">
        <w:rPr>
          <w:b/>
          <w:color w:val="000000"/>
        </w:rPr>
        <w:t>)</w:t>
      </w:r>
      <w:r w:rsidR="002010B8" w:rsidRPr="008925F5">
        <w:rPr>
          <w:color w:val="000000"/>
        </w:rPr>
        <w:t xml:space="preserve"> </w:t>
      </w:r>
      <w:r w:rsidR="007B226A" w:rsidRPr="008925F5">
        <w:rPr>
          <w:color w:val="000000"/>
        </w:rPr>
        <w:t>Sağlık</w:t>
      </w:r>
      <w:r w:rsidR="002010B8" w:rsidRPr="008925F5">
        <w:rPr>
          <w:color w:val="000000"/>
        </w:rPr>
        <w:t xml:space="preserve"> gözetimi kapsamında yapılacak işe giriş ve periyodik muayeneler ve tetkikler ile ilgili olarak çalışanları bilgilendirmek ve onların rızasını almak.</w:t>
      </w:r>
    </w:p>
    <w:p w:rsidR="002010B8" w:rsidRPr="008925F5" w:rsidRDefault="008824F4" w:rsidP="002010B8">
      <w:pPr>
        <w:pStyle w:val="NormalWeb"/>
        <w:shd w:val="clear" w:color="auto" w:fill="FFFFFF"/>
        <w:spacing w:before="150" w:beforeAutospacing="0" w:after="225" w:afterAutospacing="0"/>
        <w:rPr>
          <w:rFonts w:ascii="Helvetica" w:hAnsi="Helvetica" w:cs="Helvetica"/>
          <w:color w:val="000000"/>
          <w:sz w:val="18"/>
          <w:szCs w:val="18"/>
        </w:rPr>
      </w:pPr>
      <w:r w:rsidRPr="008925F5">
        <w:rPr>
          <w:b/>
          <w:color w:val="000000"/>
        </w:rPr>
        <w:t>(</w:t>
      </w:r>
      <w:r w:rsidR="00B0245B" w:rsidRPr="008925F5">
        <w:rPr>
          <w:b/>
          <w:color w:val="000000"/>
        </w:rPr>
        <w:t>13</w:t>
      </w:r>
      <w:r w:rsidRPr="008925F5">
        <w:rPr>
          <w:b/>
          <w:color w:val="000000"/>
        </w:rPr>
        <w:t>)</w:t>
      </w:r>
      <w:r w:rsidR="002010B8" w:rsidRPr="008925F5">
        <w:rPr>
          <w:color w:val="000000"/>
        </w:rPr>
        <w:t xml:space="preserve"> Gece postaları da dâhil olmak üzere çalışanların </w:t>
      </w:r>
      <w:r w:rsidR="007B226A" w:rsidRPr="008925F5">
        <w:rPr>
          <w:color w:val="000000"/>
        </w:rPr>
        <w:t>Sağlık</w:t>
      </w:r>
      <w:r w:rsidR="002010B8" w:rsidRPr="008925F5">
        <w:rPr>
          <w:color w:val="000000"/>
        </w:rPr>
        <w:t xml:space="preserve"> gözetimini yapmak</w:t>
      </w:r>
      <w:r w:rsidR="002010B8" w:rsidRPr="008925F5">
        <w:rPr>
          <w:rFonts w:ascii="Helvetica" w:hAnsi="Helvetica" w:cs="Helvetica"/>
          <w:color w:val="000000"/>
          <w:sz w:val="18"/>
          <w:szCs w:val="18"/>
        </w:rPr>
        <w:t>.</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14</w:t>
      </w:r>
      <w:r w:rsidRPr="008925F5">
        <w:rPr>
          <w:b/>
          <w:color w:val="000000"/>
        </w:rPr>
        <w:t>)</w:t>
      </w:r>
      <w:r w:rsidR="002010B8" w:rsidRPr="008925F5">
        <w:rPr>
          <w:color w:val="000000"/>
        </w:rPr>
        <w:t>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15</w:t>
      </w:r>
      <w:r w:rsidRPr="008925F5">
        <w:rPr>
          <w:b/>
          <w:color w:val="000000"/>
        </w:rPr>
        <w:t>)</w:t>
      </w:r>
      <w:r w:rsidR="002010B8" w:rsidRPr="008925F5">
        <w:rPr>
          <w:color w:val="000000"/>
        </w:rPr>
        <w:t xml:space="preserve"> Çalışanların yapacakları işe uygun olduklarını belirten işe giriş ve periyodik </w:t>
      </w:r>
      <w:r w:rsidR="007B226A" w:rsidRPr="008925F5">
        <w:rPr>
          <w:color w:val="000000"/>
        </w:rPr>
        <w:t>Sağlık</w:t>
      </w:r>
      <w:r w:rsidR="002010B8" w:rsidRPr="008925F5">
        <w:rPr>
          <w:color w:val="000000"/>
        </w:rPr>
        <w:t xml:space="preserve"> muayenesi ile gerekli tetkiklerin sonuçlarını </w:t>
      </w:r>
      <w:r w:rsidR="00C15B6D" w:rsidRPr="008925F5">
        <w:rPr>
          <w:color w:val="000000"/>
        </w:rPr>
        <w:t>örneğine</w:t>
      </w:r>
      <w:r w:rsidR="002010B8" w:rsidRPr="008925F5">
        <w:rPr>
          <w:color w:val="000000"/>
        </w:rPr>
        <w:t xml:space="preserve"> uygun olarak düzenlemek ve işyerinde muhafaza etmek.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16</w:t>
      </w:r>
      <w:r w:rsidRPr="008925F5">
        <w:rPr>
          <w:b/>
          <w:color w:val="000000"/>
        </w:rPr>
        <w:t>)</w:t>
      </w:r>
      <w:r w:rsidR="002010B8" w:rsidRPr="008925F5">
        <w:rPr>
          <w:color w:val="000000"/>
        </w:rPr>
        <w:t xml:space="preserve"> Özel politika gerektiren gruplar, meslek hastalığı tanısı veya ön tanısı alanlar, kronik hastalığı, madde bağımlılığı, birden fazla iş kazası geçirmiş olanlar gibi çalışanların, uygun işe yerleştirilmeleri için gerekli </w:t>
      </w:r>
      <w:r w:rsidR="007B226A" w:rsidRPr="008925F5">
        <w:rPr>
          <w:color w:val="000000"/>
        </w:rPr>
        <w:t>Sağlık</w:t>
      </w:r>
      <w:r w:rsidR="002010B8" w:rsidRPr="008925F5">
        <w:rPr>
          <w:color w:val="000000"/>
        </w:rPr>
        <w:t xml:space="preserve"> muayenelerini yaparak rapor düzenlemek, meslek hastalığı tanısı veya ön tanısı almış çalışanın olması durumunda kişinin çalıştığı ortamdaki diğer çalışanların </w:t>
      </w:r>
      <w:r w:rsidR="007B226A" w:rsidRPr="008925F5">
        <w:rPr>
          <w:color w:val="000000"/>
        </w:rPr>
        <w:t>Sağlık</w:t>
      </w:r>
      <w:r w:rsidR="002010B8" w:rsidRPr="008925F5">
        <w:rPr>
          <w:color w:val="000000"/>
        </w:rPr>
        <w:t xml:space="preserve"> muayenelerini tekrarlamak.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17</w:t>
      </w:r>
      <w:r w:rsidRPr="008925F5">
        <w:rPr>
          <w:b/>
          <w:color w:val="000000"/>
        </w:rPr>
        <w:t>)</w:t>
      </w:r>
      <w:r w:rsidR="002010B8" w:rsidRPr="008925F5">
        <w:rPr>
          <w:color w:val="000000"/>
        </w:rPr>
        <w:t xml:space="preserve"> </w:t>
      </w:r>
      <w:r w:rsidR="007B226A" w:rsidRPr="008925F5">
        <w:rPr>
          <w:color w:val="000000"/>
        </w:rPr>
        <w:t>Sağlık</w:t>
      </w:r>
      <w:r w:rsidR="002010B8" w:rsidRPr="008925F5">
        <w:rPr>
          <w:color w:val="000000"/>
        </w:rPr>
        <w:t xml:space="preserve"> sorunları nedeniyle işe devamsızlık durumları ile işyerinde olabilecek </w:t>
      </w:r>
      <w:r w:rsidR="007B226A" w:rsidRPr="008925F5">
        <w:rPr>
          <w:color w:val="000000"/>
        </w:rPr>
        <w:t>Sağlık</w:t>
      </w:r>
      <w:r w:rsidR="002010B8" w:rsidRPr="008925F5">
        <w:rPr>
          <w:color w:val="000000"/>
        </w:rPr>
        <w:t xml:space="preserve"> tehlikeleri arasında bir ilişkinin olup olmadığını tespit etmek, gerektiğinde çalışma ortamı ile ilgili öl</w:t>
      </w:r>
      <w:r w:rsidR="008129E9" w:rsidRPr="008925F5">
        <w:rPr>
          <w:color w:val="000000"/>
        </w:rPr>
        <w:t>çümler yapılmasını planlayarak başkanlığın</w:t>
      </w:r>
      <w:r w:rsidR="002010B8" w:rsidRPr="008925F5">
        <w:rPr>
          <w:color w:val="000000"/>
        </w:rPr>
        <w:t xml:space="preserve"> onayına sunmak ve alınan sonuçların çalışanların sağlığı yönünden değerlendirmesini yapmak.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18</w:t>
      </w:r>
      <w:r w:rsidRPr="008925F5">
        <w:rPr>
          <w:b/>
          <w:color w:val="000000"/>
        </w:rPr>
        <w:t>)</w:t>
      </w:r>
      <w:r w:rsidR="002010B8" w:rsidRPr="008925F5">
        <w:rPr>
          <w:color w:val="000000"/>
        </w:rPr>
        <w:t xml:space="preserve"> Çalışanların </w:t>
      </w:r>
      <w:r w:rsidR="007B226A" w:rsidRPr="008925F5">
        <w:rPr>
          <w:color w:val="000000"/>
        </w:rPr>
        <w:t>Sağlık</w:t>
      </w:r>
      <w:r w:rsidR="002010B8" w:rsidRPr="008925F5">
        <w:rPr>
          <w:color w:val="000000"/>
        </w:rPr>
        <w:t xml:space="preserve"> nedeniyle tekrarlanan işten uzaklaşmalarından sonra işe dönüşlerinde talep etmeleri halinde işe dönüş muayenesi yaparak eski görevinde çalışması sakıncalı bulunanlara mevcut </w:t>
      </w:r>
      <w:r w:rsidR="007B226A" w:rsidRPr="008925F5">
        <w:rPr>
          <w:color w:val="000000"/>
        </w:rPr>
        <w:t>Sağlık</w:t>
      </w:r>
      <w:r w:rsidR="002010B8" w:rsidRPr="008925F5">
        <w:rPr>
          <w:color w:val="000000"/>
        </w:rPr>
        <w:t xml:space="preserve"> durumlarına uygun bir görev ve</w:t>
      </w:r>
      <w:r w:rsidR="008129E9" w:rsidRPr="008925F5">
        <w:rPr>
          <w:color w:val="000000"/>
        </w:rPr>
        <w:t>rilmesini tavsiye ederek başkanlığın</w:t>
      </w:r>
      <w:r w:rsidR="002010B8" w:rsidRPr="008925F5">
        <w:rPr>
          <w:color w:val="000000"/>
        </w:rPr>
        <w:t xml:space="preserve"> onayına sunmak.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19</w:t>
      </w:r>
      <w:r w:rsidRPr="008925F5">
        <w:rPr>
          <w:b/>
          <w:color w:val="000000"/>
        </w:rPr>
        <w:t>)</w:t>
      </w:r>
      <w:r w:rsidR="002010B8" w:rsidRPr="008925F5">
        <w:rPr>
          <w:color w:val="000000"/>
        </w:rPr>
        <w:t xml:space="preserve"> Bulaşıcı hastalıkların kontrolü için yayılmayı önleme ve bağışıklama çalışmalarının yanı sıra gerekli hijyen eğitimlerini vermek, gerekli muayene ve tetkiklerinin yapılmasını sağlamak.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lastRenderedPageBreak/>
        <w:t>(20)</w:t>
      </w:r>
      <w:r w:rsidR="002010B8" w:rsidRPr="008925F5">
        <w:rPr>
          <w:color w:val="000000"/>
        </w:rPr>
        <w:t xml:space="preserve"> İşyerindeki </w:t>
      </w:r>
      <w:r w:rsidR="007B226A" w:rsidRPr="008925F5">
        <w:rPr>
          <w:color w:val="000000"/>
        </w:rPr>
        <w:t>Sağlık</w:t>
      </w:r>
      <w:r w:rsidR="002010B8" w:rsidRPr="008925F5">
        <w:rPr>
          <w:color w:val="000000"/>
        </w:rPr>
        <w:t xml:space="preserve">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w:t>
      </w:r>
      <w:r w:rsidR="008129E9" w:rsidRPr="008925F5">
        <w:rPr>
          <w:color w:val="000000"/>
        </w:rPr>
        <w:t>başkanlığın</w:t>
      </w:r>
      <w:r w:rsidR="002010B8" w:rsidRPr="008925F5">
        <w:rPr>
          <w:color w:val="000000"/>
        </w:rPr>
        <w:t xml:space="preserve"> onayına sunmak, uygulamaların takibini yapmak ve örneğine uygun yıllık değerlendirme raporunu hazırlamak.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21</w:t>
      </w:r>
      <w:r w:rsidRPr="008925F5">
        <w:rPr>
          <w:b/>
          <w:color w:val="000000"/>
        </w:rPr>
        <w:t>)</w:t>
      </w:r>
      <w:r w:rsidR="002010B8" w:rsidRPr="008925F5">
        <w:rPr>
          <w:color w:val="000000"/>
        </w:rPr>
        <w:t xml:space="preserve"> Bir başka işverenden iş görmek için işyerine geçici olarak gönderilen çalışanlar ile alt işveren çalışanlarının yapacakları işe uygun olduğunu gösteren </w:t>
      </w:r>
      <w:r w:rsidR="007B226A" w:rsidRPr="008925F5">
        <w:rPr>
          <w:color w:val="000000"/>
        </w:rPr>
        <w:t>Sağlık</w:t>
      </w:r>
      <w:r w:rsidR="002010B8" w:rsidRPr="008925F5">
        <w:rPr>
          <w:color w:val="000000"/>
        </w:rPr>
        <w:t xml:space="preserve"> raporlarının süresinin dolup dolmadığını kontrol etmek.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22</w:t>
      </w:r>
      <w:r w:rsidRPr="008925F5">
        <w:rPr>
          <w:b/>
          <w:color w:val="000000"/>
        </w:rPr>
        <w:t>)</w:t>
      </w:r>
      <w:r w:rsidR="002010B8" w:rsidRPr="008925F5">
        <w:rPr>
          <w:color w:val="000000"/>
        </w:rPr>
        <w:t xml:space="preserve"> Çalışanların iş sağlığı ve güvenliği eğitimlerinin ilgili mevzuata uygun olarak planlan</w:t>
      </w:r>
      <w:r w:rsidR="008129E9" w:rsidRPr="008925F5">
        <w:rPr>
          <w:color w:val="000000"/>
        </w:rPr>
        <w:t>ması konusunda</w:t>
      </w:r>
      <w:r w:rsidR="001677A8" w:rsidRPr="008925F5">
        <w:rPr>
          <w:color w:val="000000"/>
        </w:rPr>
        <w:t xml:space="preserve"> çalışma yaparak başkanın/</w:t>
      </w:r>
      <w:r w:rsidR="008129E9" w:rsidRPr="008925F5">
        <w:rPr>
          <w:color w:val="000000"/>
        </w:rPr>
        <w:t>başkan yardımcısının</w:t>
      </w:r>
      <w:r w:rsidR="002010B8" w:rsidRPr="008925F5">
        <w:rPr>
          <w:color w:val="000000"/>
        </w:rPr>
        <w:t xml:space="preserve"> onayına sunmak ve uygulamalarını yapmak veya kontrol etmek.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23</w:t>
      </w:r>
      <w:r w:rsidRPr="008925F5">
        <w:rPr>
          <w:b/>
          <w:color w:val="000000"/>
        </w:rPr>
        <w:t>)</w:t>
      </w:r>
      <w:r w:rsidR="00B0245B" w:rsidRPr="008925F5">
        <w:rPr>
          <w:color w:val="000000"/>
        </w:rPr>
        <w:t xml:space="preserve"> </w:t>
      </w:r>
      <w:r w:rsidR="002010B8" w:rsidRPr="008925F5">
        <w:rPr>
          <w:color w:val="000000"/>
        </w:rPr>
        <w:t>İşyerinde ilkyardım ve acil müdahale hizmetlerinin organizasyonu ve personelin eğitiminin sağlanması çalışmalarını ilgili mevzuat doğrultusunda yürütmek.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24</w:t>
      </w:r>
      <w:r w:rsidRPr="008925F5">
        <w:rPr>
          <w:b/>
          <w:color w:val="000000"/>
        </w:rPr>
        <w:t>)</w:t>
      </w:r>
      <w:r w:rsidR="002010B8" w:rsidRPr="008925F5">
        <w:rPr>
          <w:color w:val="000000"/>
        </w:rPr>
        <w:t xml:space="preserve"> Yöneticilere, iş sağlığı ve güvenliği kurulu üyelerine ve çalışanlara genel </w:t>
      </w:r>
      <w:r w:rsidR="007B226A" w:rsidRPr="008925F5">
        <w:rPr>
          <w:color w:val="000000"/>
        </w:rPr>
        <w:t>Sağlık</w:t>
      </w:r>
      <w:r w:rsidR="002010B8" w:rsidRPr="008925F5">
        <w:rPr>
          <w:color w:val="000000"/>
        </w:rPr>
        <w:t>, iş sağlığı ve güvenliği, hijyen, bağımlılık yapan maddelerin kullanımının</w:t>
      </w:r>
      <w:r w:rsidR="00C15B6D" w:rsidRPr="008925F5">
        <w:rPr>
          <w:color w:val="000000"/>
        </w:rPr>
        <w:t xml:space="preserve"> zararları </w:t>
      </w:r>
      <w:r w:rsidR="002010B8" w:rsidRPr="008925F5">
        <w:rPr>
          <w:color w:val="000000"/>
        </w:rPr>
        <w:t>ve toplu korunma yöntemleri konularında eğitim vermek, eğitimin sürekliliğini sağlamak.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25</w:t>
      </w:r>
      <w:r w:rsidRPr="008925F5">
        <w:rPr>
          <w:b/>
          <w:color w:val="000000"/>
        </w:rPr>
        <w:t>)</w:t>
      </w:r>
      <w:r w:rsidR="002010B8" w:rsidRPr="008925F5">
        <w:rPr>
          <w:color w:val="000000"/>
        </w:rPr>
        <w:t xml:space="preserve"> Çalışanları işyerindeki riskler, </w:t>
      </w:r>
      <w:r w:rsidR="007B226A" w:rsidRPr="008925F5">
        <w:rPr>
          <w:color w:val="000000"/>
        </w:rPr>
        <w:t>Sağlık</w:t>
      </w:r>
      <w:r w:rsidR="002010B8" w:rsidRPr="008925F5">
        <w:rPr>
          <w:color w:val="000000"/>
        </w:rPr>
        <w:t xml:space="preserve"> gözetimi, yapılan işe giriş ve periyodik muayeneler konusunda bilgilendirmek.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26</w:t>
      </w:r>
      <w:r w:rsidRPr="008925F5">
        <w:rPr>
          <w:b/>
          <w:color w:val="000000"/>
        </w:rPr>
        <w:t>)</w:t>
      </w:r>
      <w:r w:rsidR="002010B8" w:rsidRPr="008925F5">
        <w:rPr>
          <w:color w:val="000000"/>
        </w:rPr>
        <w:t xml:space="preserve"> İş sağlığı ve güvenliği çalışmaları ve </w:t>
      </w:r>
      <w:r w:rsidR="007B226A" w:rsidRPr="008925F5">
        <w:rPr>
          <w:color w:val="000000"/>
        </w:rPr>
        <w:t>Sağlık</w:t>
      </w:r>
      <w:r w:rsidR="002010B8" w:rsidRPr="008925F5">
        <w:rPr>
          <w:color w:val="000000"/>
        </w:rPr>
        <w:t xml:space="preserve"> gözetimi sonuçlarının kaydedildiği yıllık değerlendirme raporunu iş güvenliği uzmanı ile işbirliği halinde örneğine uygun olarak hazırlamak.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27</w:t>
      </w:r>
      <w:r w:rsidRPr="008925F5">
        <w:rPr>
          <w:b/>
          <w:color w:val="000000"/>
        </w:rPr>
        <w:t>)</w:t>
      </w:r>
      <w:r w:rsidR="00B0245B" w:rsidRPr="008925F5">
        <w:rPr>
          <w:color w:val="000000"/>
        </w:rPr>
        <w:t xml:space="preserve"> </w:t>
      </w:r>
      <w:r w:rsidR="002010B8" w:rsidRPr="008925F5">
        <w:rPr>
          <w:color w:val="000000"/>
        </w:rPr>
        <w:t>Bakanlıkça belirlenecek iş sağlığı ve güvenliğini ilgilendiren konularla ilgili bilgileri İSG KATİP sistemi</w:t>
      </w:r>
      <w:r w:rsidR="00225EE9" w:rsidRPr="008925F5">
        <w:rPr>
          <w:color w:val="000000"/>
        </w:rPr>
        <w:t xml:space="preserve"> ve İBYS</w:t>
      </w:r>
      <w:r w:rsidR="002010B8" w:rsidRPr="008925F5">
        <w:rPr>
          <w:color w:val="000000"/>
        </w:rPr>
        <w:t xml:space="preserve"> üzerinden </w:t>
      </w:r>
      <w:r w:rsidR="00225EE9" w:rsidRPr="008925F5">
        <w:rPr>
          <w:color w:val="000000"/>
        </w:rPr>
        <w:t>İş Sağlığı ve Güvenliği Genel Müdürlüğüne</w:t>
      </w:r>
      <w:r w:rsidR="002010B8" w:rsidRPr="008925F5">
        <w:rPr>
          <w:color w:val="000000"/>
        </w:rPr>
        <w:t xml:space="preserve"> bildirmek.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28</w:t>
      </w:r>
      <w:r w:rsidRPr="008925F5">
        <w:rPr>
          <w:b/>
          <w:color w:val="000000"/>
        </w:rPr>
        <w:t>)</w:t>
      </w:r>
      <w:r w:rsidR="002010B8" w:rsidRPr="008925F5">
        <w:rPr>
          <w:color w:val="000000"/>
        </w:rPr>
        <w:t xml:space="preserve"> </w:t>
      </w:r>
      <w:r w:rsidR="007B226A" w:rsidRPr="008925F5">
        <w:rPr>
          <w:color w:val="000000"/>
        </w:rPr>
        <w:t>Sağlık</w:t>
      </w:r>
      <w:r w:rsidR="002010B8" w:rsidRPr="008925F5">
        <w:rPr>
          <w:color w:val="000000"/>
        </w:rPr>
        <w:t xml:space="preserve"> gözetimi sonuçlarına göre, iş güvenliği uzmanı ile işbirliği içinde çalışma ortamının gözetimi kapsamında gerekli ölçümlerin yapılmasını önermek, ölçüm sonuçlarını değerlendirmek.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29</w:t>
      </w:r>
      <w:r w:rsidRPr="008925F5">
        <w:rPr>
          <w:b/>
          <w:color w:val="000000"/>
        </w:rPr>
        <w:t>)</w:t>
      </w:r>
      <w:r w:rsidR="002010B8" w:rsidRPr="008925F5">
        <w:rPr>
          <w:color w:val="000000"/>
        </w:rPr>
        <w:t xml:space="preserve"> </w:t>
      </w:r>
      <w:r w:rsidR="008129E9" w:rsidRPr="008925F5">
        <w:rPr>
          <w:color w:val="000000"/>
        </w:rPr>
        <w:t xml:space="preserve">Üyesi </w:t>
      </w:r>
      <w:r w:rsidR="002010B8" w:rsidRPr="008925F5">
        <w:rPr>
          <w:color w:val="000000"/>
        </w:rPr>
        <w:t>olduğu iş sağlığı ve güvenliği kuruluyla işbirliği içinde çalışmak.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B0245B" w:rsidRPr="008925F5">
        <w:rPr>
          <w:b/>
          <w:color w:val="000000"/>
        </w:rPr>
        <w:t>30</w:t>
      </w:r>
      <w:r w:rsidRPr="008925F5">
        <w:rPr>
          <w:b/>
          <w:color w:val="000000"/>
        </w:rPr>
        <w:t>)</w:t>
      </w:r>
      <w:r w:rsidR="002010B8" w:rsidRPr="008925F5">
        <w:rPr>
          <w:color w:val="000000"/>
        </w:rPr>
        <w:t xml:space="preserve"> İşyerinde iş sağlığı ve güvenliği konularında bilgi ve eğitim sağlanması için ilgili taraflarla işbirliği yapmak.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31</w:t>
      </w:r>
      <w:r w:rsidRPr="008925F5">
        <w:rPr>
          <w:b/>
          <w:color w:val="000000"/>
        </w:rPr>
        <w:t>)</w:t>
      </w:r>
      <w:r w:rsidR="002010B8" w:rsidRPr="008925F5">
        <w:rPr>
          <w:color w:val="000000"/>
        </w:rPr>
        <w:t xml:space="preserve"> İş kazaları ve meslek hastalıklarının analizi, iş uygulamalarının iyileştirilmesine yönelik programlar ile yeni teknoloji ve donanımın </w:t>
      </w:r>
      <w:r w:rsidR="007B226A" w:rsidRPr="008925F5">
        <w:rPr>
          <w:color w:val="000000"/>
        </w:rPr>
        <w:t>Sağlık</w:t>
      </w:r>
      <w:r w:rsidR="002010B8" w:rsidRPr="008925F5">
        <w:rPr>
          <w:color w:val="000000"/>
        </w:rPr>
        <w:t xml:space="preserve"> açısından değerlendirilmesi ve test edilmesi gibi mevcut uygulamaların iyileştirilmesine yönelik programların geliştirilmesi çalışmalarına katılmak.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32</w:t>
      </w:r>
      <w:r w:rsidRPr="008925F5">
        <w:rPr>
          <w:b/>
          <w:color w:val="000000"/>
        </w:rPr>
        <w:t>)</w:t>
      </w:r>
      <w:r w:rsidR="002010B8" w:rsidRPr="008925F5">
        <w:rPr>
          <w:color w:val="000000"/>
        </w:rPr>
        <w:t xml:space="preserve"> Çalışma Gücü ve Meslekte Kazanma Gücü Kaybı Oranı Yönetmeliğine göre meslek hastalığı ile ilgili </w:t>
      </w:r>
      <w:r w:rsidR="007B226A" w:rsidRPr="008925F5">
        <w:rPr>
          <w:color w:val="000000"/>
        </w:rPr>
        <w:t>Sağlık</w:t>
      </w:r>
      <w:r w:rsidR="002010B8" w:rsidRPr="008925F5">
        <w:rPr>
          <w:color w:val="000000"/>
        </w:rPr>
        <w:t xml:space="preserve"> kurulu raporlarını düzenlemeye yetkili hastaneler ile işbirliği içinde çalışmak, iş kazasına uğrayan veya meslek hastalığına yakalanan çalışanların rehabilitasyonu konusunda ilgili birimlerle işbirliği yapmak.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33</w:t>
      </w:r>
      <w:r w:rsidRPr="008925F5">
        <w:rPr>
          <w:b/>
          <w:color w:val="000000"/>
        </w:rPr>
        <w:t>)</w:t>
      </w:r>
      <w:r w:rsidR="002010B8" w:rsidRPr="008925F5">
        <w:rPr>
          <w:color w:val="000000"/>
        </w:rPr>
        <w:t xml:space="preserve"> İş sağlığı ve güvenliği alanında yapılacak araştırmalara katılmak.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34</w:t>
      </w:r>
      <w:r w:rsidRPr="008925F5">
        <w:rPr>
          <w:b/>
          <w:color w:val="000000"/>
        </w:rPr>
        <w:t>)</w:t>
      </w:r>
      <w:r w:rsidR="002010B8" w:rsidRPr="008925F5">
        <w:rPr>
          <w:color w:val="000000"/>
        </w:rPr>
        <w:t xml:space="preserve"> Gerekli yerlerde kullanılmak amacıyla iş sağlığı ve güvenliği talimatları ile çalışma izin prosedürlerinin hazırlanmasında iş güvenliği uzmanına katkı vermek.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35</w:t>
      </w:r>
      <w:r w:rsidRPr="008925F5">
        <w:rPr>
          <w:b/>
          <w:color w:val="000000"/>
        </w:rPr>
        <w:t>)</w:t>
      </w:r>
      <w:r w:rsidR="002010B8" w:rsidRPr="008925F5">
        <w:rPr>
          <w:color w:val="000000"/>
        </w:rPr>
        <w:t xml:space="preserve"> Bir sonraki yılda gerçekleştirilecek iş sağlığı ve güvenliğiyle ilgili faaliyetlerin yer aldığı yıllık çalışma planını iş güvenliği uzmanıyla birlikte hazırlamak.</w:t>
      </w:r>
    </w:p>
    <w:p w:rsidR="002010B8" w:rsidRPr="008925F5" w:rsidRDefault="008824F4"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36</w:t>
      </w:r>
      <w:r w:rsidR="001761CC" w:rsidRPr="008925F5">
        <w:rPr>
          <w:b/>
          <w:color w:val="000000"/>
        </w:rPr>
        <w:t>)</w:t>
      </w:r>
      <w:r w:rsidR="002010B8" w:rsidRPr="008925F5">
        <w:rPr>
          <w:color w:val="000000"/>
        </w:rPr>
        <w:t xml:space="preserve"> İşyerinde görevli çalışan temsilcisi ve destek elemanlarının çalışmalarına destek sağlamak ve bu kişilerle işbirliği yapmak.</w:t>
      </w:r>
    </w:p>
    <w:p w:rsidR="002010B8" w:rsidRPr="008925F5" w:rsidRDefault="001761CC" w:rsidP="002010B8">
      <w:pPr>
        <w:pStyle w:val="NormalWeb"/>
        <w:shd w:val="clear" w:color="auto" w:fill="FFFFFF"/>
        <w:spacing w:before="150" w:beforeAutospacing="0" w:after="225" w:afterAutospacing="0"/>
        <w:rPr>
          <w:color w:val="000000"/>
        </w:rPr>
      </w:pPr>
      <w:r w:rsidRPr="008925F5">
        <w:rPr>
          <w:b/>
          <w:color w:val="000000"/>
        </w:rPr>
        <w:lastRenderedPageBreak/>
        <w:t>(</w:t>
      </w:r>
      <w:r w:rsidR="00AE412B" w:rsidRPr="008925F5">
        <w:rPr>
          <w:b/>
          <w:color w:val="000000"/>
        </w:rPr>
        <w:t>37</w:t>
      </w:r>
      <w:r w:rsidRPr="008925F5">
        <w:rPr>
          <w:b/>
          <w:color w:val="000000"/>
        </w:rPr>
        <w:t>)</w:t>
      </w:r>
      <w:r w:rsidR="002010B8" w:rsidRPr="008925F5">
        <w:rPr>
          <w:color w:val="000000"/>
        </w:rPr>
        <w:t xml:space="preserve"> İşyerinde belirlediği hayati tehlikenin ciddi ve önlenemez olması ve bu hususun acil müdahale gerektirmesi </w:t>
      </w:r>
      <w:r w:rsidR="00D17D7F" w:rsidRPr="008925F5">
        <w:rPr>
          <w:color w:val="000000"/>
        </w:rPr>
        <w:t>halinde işin durdurulması için başkanlığa</w:t>
      </w:r>
      <w:r w:rsidR="002010B8" w:rsidRPr="008925F5">
        <w:rPr>
          <w:color w:val="000000"/>
        </w:rPr>
        <w:t xml:space="preserve"> başvurmak.</w:t>
      </w:r>
    </w:p>
    <w:p w:rsidR="002010B8" w:rsidRPr="008925F5" w:rsidRDefault="001761C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38</w:t>
      </w:r>
      <w:r w:rsidRPr="008925F5">
        <w:rPr>
          <w:b/>
          <w:color w:val="000000"/>
        </w:rPr>
        <w:t>)</w:t>
      </w:r>
      <w:r w:rsidR="002010B8" w:rsidRPr="008925F5">
        <w:rPr>
          <w:color w:val="000000"/>
        </w:rPr>
        <w:t xml:space="preserve"> Görevi gereği işyerinin bütün bölümlerinde iş sağlığı ve güvenliği konusunda inceleme ve araştırma yapmak, gerekli bilgi ve belgelere ulaşmak ve çalışanlarla görüşmek.</w:t>
      </w:r>
    </w:p>
    <w:p w:rsidR="002010B8" w:rsidRPr="008925F5" w:rsidRDefault="001761C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39</w:t>
      </w:r>
      <w:r w:rsidRPr="008925F5">
        <w:rPr>
          <w:b/>
          <w:color w:val="000000"/>
        </w:rPr>
        <w:t>)</w:t>
      </w:r>
      <w:r w:rsidR="002010B8" w:rsidRPr="008925F5">
        <w:rPr>
          <w:color w:val="000000"/>
        </w:rPr>
        <w:t xml:space="preserve"> Gö</w:t>
      </w:r>
      <w:r w:rsidR="00D17D7F" w:rsidRPr="008925F5">
        <w:rPr>
          <w:color w:val="000000"/>
        </w:rPr>
        <w:t>revinin gerektirdiği konularda başkanın</w:t>
      </w:r>
      <w:r w:rsidR="00D25B3E" w:rsidRPr="008925F5">
        <w:rPr>
          <w:color w:val="000000"/>
        </w:rPr>
        <w:t>/başkan yardımcısının</w:t>
      </w:r>
      <w:r w:rsidR="002010B8" w:rsidRPr="008925F5">
        <w:rPr>
          <w:color w:val="000000"/>
        </w:rPr>
        <w:t xml:space="preserve"> bilgisi dâhilinde ilgili kurum ve kuruluşlarla işyerinin iç düzenlemelerine uygun olarak işbirliği yapmak.</w:t>
      </w:r>
    </w:p>
    <w:p w:rsidR="002010B8" w:rsidRPr="008925F5" w:rsidRDefault="0087773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40</w:t>
      </w:r>
      <w:r w:rsidRPr="008925F5">
        <w:rPr>
          <w:b/>
          <w:color w:val="000000"/>
        </w:rPr>
        <w:t>)</w:t>
      </w:r>
      <w:r w:rsidR="002010B8" w:rsidRPr="008925F5">
        <w:rPr>
          <w:color w:val="000000"/>
        </w:rPr>
        <w:t xml:space="preserv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2010B8" w:rsidRPr="008925F5" w:rsidRDefault="0087773C" w:rsidP="002010B8">
      <w:pPr>
        <w:pStyle w:val="NormalWeb"/>
        <w:shd w:val="clear" w:color="auto" w:fill="FFFFFF"/>
        <w:spacing w:before="150" w:beforeAutospacing="0" w:after="225" w:afterAutospacing="0"/>
        <w:rPr>
          <w:color w:val="000000"/>
        </w:rPr>
      </w:pPr>
      <w:r w:rsidRPr="008925F5">
        <w:rPr>
          <w:rStyle w:val="Gl"/>
          <w:color w:val="000000"/>
        </w:rPr>
        <w:t>(</w:t>
      </w:r>
      <w:r w:rsidR="00AE412B" w:rsidRPr="008925F5">
        <w:rPr>
          <w:rStyle w:val="Gl"/>
          <w:color w:val="000000"/>
        </w:rPr>
        <w:t>41</w:t>
      </w:r>
      <w:r w:rsidRPr="008925F5">
        <w:rPr>
          <w:rStyle w:val="Gl"/>
          <w:color w:val="000000"/>
        </w:rPr>
        <w:t xml:space="preserve">) </w:t>
      </w:r>
      <w:r w:rsidR="002010B8" w:rsidRPr="008925F5">
        <w:rPr>
          <w:color w:val="000000"/>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w:t>
      </w:r>
      <w:r w:rsidR="007B226A" w:rsidRPr="008925F5">
        <w:rPr>
          <w:color w:val="000000"/>
        </w:rPr>
        <w:t>Sağlık</w:t>
      </w:r>
      <w:r w:rsidR="002010B8" w:rsidRPr="008925F5">
        <w:rPr>
          <w:color w:val="000000"/>
        </w:rPr>
        <w:t xml:space="preserve"> dosyasındaki bilgileri gizli tutmakla yükümlüdürler.</w:t>
      </w:r>
    </w:p>
    <w:p w:rsidR="002010B8" w:rsidRPr="008925F5" w:rsidRDefault="0087773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42</w:t>
      </w:r>
      <w:r w:rsidRPr="008925F5">
        <w:rPr>
          <w:b/>
          <w:color w:val="000000"/>
        </w:rPr>
        <w:t>)</w:t>
      </w:r>
      <w:r w:rsidR="002010B8" w:rsidRPr="008925F5">
        <w:rPr>
          <w:color w:val="000000"/>
        </w:rPr>
        <w:t xml:space="preserve"> </w:t>
      </w:r>
      <w:r w:rsidR="00A52306" w:rsidRPr="008925F5">
        <w:rPr>
          <w:color w:val="000000"/>
        </w:rPr>
        <w:t xml:space="preserve">İşyeri hekimleri,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w:t>
      </w:r>
      <w:r w:rsidR="001677A8" w:rsidRPr="008925F5">
        <w:rPr>
          <w:color w:val="000000"/>
        </w:rPr>
        <w:t xml:space="preserve">kurumun </w:t>
      </w:r>
      <w:r w:rsidR="00A52306" w:rsidRPr="008925F5">
        <w:rPr>
          <w:color w:val="000000"/>
        </w:rPr>
        <w:t>bağlı bulunduğu çalışma ve iş kurumu il müdürlüğüne yazılı olarak bildirmekle yükümlüdürler.</w:t>
      </w:r>
    </w:p>
    <w:p w:rsidR="002010B8" w:rsidRPr="008925F5" w:rsidRDefault="0087773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43</w:t>
      </w:r>
      <w:r w:rsidRPr="008925F5">
        <w:rPr>
          <w:b/>
          <w:color w:val="000000"/>
        </w:rPr>
        <w:t>)</w:t>
      </w:r>
      <w:r w:rsidR="00AE412B" w:rsidRPr="008925F5">
        <w:rPr>
          <w:color w:val="000000"/>
        </w:rPr>
        <w:t xml:space="preserve"> </w:t>
      </w:r>
      <w:r w:rsidR="00A52306" w:rsidRPr="008925F5">
        <w:rPr>
          <w:color w:val="000000"/>
        </w:rPr>
        <w:t>İşyeri hekimi, görevlendirildiği işyerinde yapılan çalışmalara ilişkin tespit ve tavsiyeleri ile diğer hususlara ait çalışmalarını, iş güvenliği uzmanı ile birlikte yapılan çalışmaları ve gerekli gördüğü diğer hususları onaylı deftere yazar.</w:t>
      </w:r>
    </w:p>
    <w:p w:rsidR="002010B8" w:rsidRPr="008925F5" w:rsidRDefault="0087773C" w:rsidP="002010B8">
      <w:pPr>
        <w:pStyle w:val="NormalWeb"/>
        <w:shd w:val="clear" w:color="auto" w:fill="FFFFFF"/>
        <w:spacing w:before="150" w:beforeAutospacing="0" w:after="225" w:afterAutospacing="0"/>
        <w:rPr>
          <w:color w:val="000000"/>
        </w:rPr>
      </w:pPr>
      <w:r w:rsidRPr="008925F5">
        <w:rPr>
          <w:b/>
          <w:color w:val="000000"/>
        </w:rPr>
        <w:t>(</w:t>
      </w:r>
      <w:r w:rsidR="00AE412B" w:rsidRPr="008925F5">
        <w:rPr>
          <w:b/>
          <w:color w:val="000000"/>
        </w:rPr>
        <w:t>44</w:t>
      </w:r>
      <w:r w:rsidRPr="008925F5">
        <w:rPr>
          <w:b/>
          <w:color w:val="000000"/>
        </w:rPr>
        <w:t>)</w:t>
      </w:r>
      <w:r w:rsidR="002010B8" w:rsidRPr="008925F5">
        <w:rPr>
          <w:color w:val="000000"/>
        </w:rPr>
        <w:t xml:space="preserve"> </w:t>
      </w:r>
      <w:r w:rsidR="00A52306" w:rsidRPr="008925F5">
        <w:rPr>
          <w:color w:val="000000"/>
        </w:rPr>
        <w:t xml:space="preserve">İşyeri hekimi, meslek hastalığı ön tanısı koyduğu vakaları, Sosyal Güvenlik Kurumu tarafından yetkilendirilen </w:t>
      </w:r>
      <w:r w:rsidR="007B226A" w:rsidRPr="008925F5">
        <w:rPr>
          <w:color w:val="000000"/>
        </w:rPr>
        <w:t>Sağlık</w:t>
      </w:r>
      <w:r w:rsidR="00A52306" w:rsidRPr="008925F5">
        <w:rPr>
          <w:color w:val="000000"/>
        </w:rPr>
        <w:t xml:space="preserve"> hizmeti sunucularına sevk eder.</w:t>
      </w:r>
    </w:p>
    <w:p w:rsidR="00A516E2" w:rsidRPr="008925F5" w:rsidRDefault="0087773C" w:rsidP="00AE412B">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4</w:t>
      </w:r>
      <w:r w:rsidR="00AE412B" w:rsidRPr="008925F5">
        <w:rPr>
          <w:b/>
          <w:color w:val="000000"/>
        </w:rPr>
        <w:t>5</w:t>
      </w:r>
      <w:r w:rsidRPr="008925F5">
        <w:rPr>
          <w:b/>
          <w:color w:val="000000"/>
        </w:rPr>
        <w:t>)</w:t>
      </w:r>
      <w:r w:rsidR="002010B8" w:rsidRPr="008925F5">
        <w:rPr>
          <w:color w:val="000000"/>
        </w:rPr>
        <w:t xml:space="preserve"> </w:t>
      </w:r>
      <w:r w:rsidR="00A52306" w:rsidRPr="008925F5">
        <w:rPr>
          <w:color w:val="000000"/>
        </w:rPr>
        <w:t>İşyeri hekimi niteliği gereği İş sağlığı ve güvenliği alanında görev yapmak üzere bakanlıkça yetkilendi</w:t>
      </w:r>
      <w:r w:rsidR="005B5FA2" w:rsidRPr="008925F5">
        <w:rPr>
          <w:color w:val="000000"/>
        </w:rPr>
        <w:t xml:space="preserve">rilmiş tıp fakültesi mezunu </w:t>
      </w:r>
      <w:r w:rsidR="007B226A" w:rsidRPr="008925F5">
        <w:rPr>
          <w:color w:val="000000"/>
        </w:rPr>
        <w:t>Sağlık</w:t>
      </w:r>
      <w:r w:rsidR="005B5FA2" w:rsidRPr="008925F5">
        <w:rPr>
          <w:color w:val="000000"/>
        </w:rPr>
        <w:t xml:space="preserve"> personelidir.</w:t>
      </w:r>
    </w:p>
    <w:p w:rsidR="00052395" w:rsidRPr="008925F5" w:rsidRDefault="00814203" w:rsidP="00D17D7F">
      <w:pPr>
        <w:pStyle w:val="NormalWeb"/>
        <w:shd w:val="clear" w:color="auto" w:fill="FFFFFF"/>
        <w:spacing w:before="0" w:beforeAutospacing="0" w:after="0" w:afterAutospacing="0"/>
        <w:rPr>
          <w:b/>
          <w:color w:val="000000"/>
        </w:rPr>
      </w:pPr>
      <w:r w:rsidRPr="008925F5">
        <w:rPr>
          <w:b/>
          <w:color w:val="000000"/>
        </w:rPr>
        <w:t xml:space="preserve">      </w:t>
      </w:r>
    </w:p>
    <w:p w:rsidR="00052395" w:rsidRPr="008925F5" w:rsidRDefault="00D17D7F" w:rsidP="00D17D7F">
      <w:pPr>
        <w:pStyle w:val="NormalWeb"/>
        <w:shd w:val="clear" w:color="auto" w:fill="FFFFFF"/>
        <w:spacing w:before="0" w:beforeAutospacing="0" w:after="0" w:afterAutospacing="0"/>
        <w:rPr>
          <w:b/>
          <w:color w:val="000000"/>
        </w:rPr>
      </w:pPr>
      <w:r w:rsidRPr="008925F5">
        <w:rPr>
          <w:b/>
          <w:color w:val="000000"/>
        </w:rPr>
        <w:t>İş Güvenliği Uzmanı’nın Görev, Yetki, Sorumluluk ve Nitelikleri</w:t>
      </w:r>
    </w:p>
    <w:p w:rsidR="00814203" w:rsidRPr="008925F5" w:rsidRDefault="00052395" w:rsidP="00D17D7F">
      <w:pPr>
        <w:pStyle w:val="NormalWeb"/>
        <w:shd w:val="clear" w:color="auto" w:fill="FFFFFF"/>
        <w:spacing w:before="0" w:beforeAutospacing="0" w:after="0" w:afterAutospacing="0"/>
        <w:rPr>
          <w:b/>
          <w:color w:val="000000"/>
        </w:rPr>
      </w:pPr>
      <w:r w:rsidRPr="008925F5">
        <w:rPr>
          <w:b/>
          <w:color w:val="000000"/>
        </w:rPr>
        <w:t xml:space="preserve">MADDE </w:t>
      </w:r>
      <w:r w:rsidR="00814203" w:rsidRPr="008925F5">
        <w:rPr>
          <w:b/>
          <w:color w:val="000000"/>
        </w:rPr>
        <w:t>1</w:t>
      </w:r>
      <w:r w:rsidRPr="008925F5">
        <w:rPr>
          <w:b/>
          <w:color w:val="000000"/>
        </w:rPr>
        <w:t>9</w:t>
      </w:r>
      <w:r w:rsidR="00D17D7F" w:rsidRPr="008925F5">
        <w:rPr>
          <w:b/>
          <w:color w:val="000000"/>
        </w:rPr>
        <w:t xml:space="preserve"> – </w:t>
      </w:r>
    </w:p>
    <w:p w:rsidR="0035378D" w:rsidRPr="008925F5" w:rsidRDefault="0035378D" w:rsidP="00D17D7F">
      <w:pPr>
        <w:pStyle w:val="NormalWeb"/>
        <w:shd w:val="clear" w:color="auto" w:fill="FFFFFF"/>
        <w:spacing w:before="0" w:beforeAutospacing="0" w:after="0" w:afterAutospacing="0"/>
        <w:rPr>
          <w:b/>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t>(</w:t>
      </w:r>
      <w:r w:rsidR="00D17D7F" w:rsidRPr="008925F5">
        <w:rPr>
          <w:b/>
          <w:color w:val="000000"/>
        </w:rPr>
        <w:t>1</w:t>
      </w:r>
      <w:r w:rsidRPr="008925F5">
        <w:rPr>
          <w:b/>
          <w:color w:val="000000"/>
        </w:rPr>
        <w:t>)</w:t>
      </w:r>
      <w:r w:rsidR="00D17D7F" w:rsidRPr="008925F5">
        <w:rPr>
          <w:color w:val="000000"/>
        </w:rPr>
        <w:t xml:space="preserve">  İşyerinde yapılan çalışmalar ve yapılacak değişikliklerle ilgili olarak tasa</w:t>
      </w:r>
      <w:r w:rsidR="00B450E2" w:rsidRPr="008925F5">
        <w:rPr>
          <w:color w:val="000000"/>
        </w:rPr>
        <w:t xml:space="preserve">rım, makine ve diğer teçhizatın </w:t>
      </w:r>
      <w:r w:rsidR="00D17D7F" w:rsidRPr="008925F5">
        <w:rPr>
          <w:color w:val="000000"/>
        </w:rPr>
        <w:t>durumu, bakımı, seçimi ve kullanılan maddeler de dâhil olmak üzere işin planlanması</w:t>
      </w:r>
      <w:r w:rsidR="00B450E2" w:rsidRPr="008925F5">
        <w:rPr>
          <w:color w:val="000000"/>
        </w:rPr>
        <w:t xml:space="preserve">, organizasyonu ve uygulanması, </w:t>
      </w:r>
      <w:r w:rsidR="00D17D7F" w:rsidRPr="008925F5">
        <w:rPr>
          <w:color w:val="000000"/>
        </w:rPr>
        <w:t>kişisel koruyucu donanımların seçimi, temini, kullanımı, bakımı, muhafazası ve test edil</w:t>
      </w:r>
      <w:r w:rsidR="00B450E2" w:rsidRPr="008925F5">
        <w:rPr>
          <w:color w:val="000000"/>
        </w:rPr>
        <w:t xml:space="preserve">mesi konularının, iş sağlığı ve </w:t>
      </w:r>
      <w:r w:rsidR="00D17D7F" w:rsidRPr="008925F5">
        <w:rPr>
          <w:color w:val="000000"/>
        </w:rPr>
        <w:t>güvenliği mevzuatına ve genel iş güvenliği kurallarına uygun olarak sürdürülmesini sa</w:t>
      </w:r>
      <w:r w:rsidR="00B450E2" w:rsidRPr="008925F5">
        <w:rPr>
          <w:color w:val="000000"/>
        </w:rPr>
        <w:t xml:space="preserve">ğlamak için başkanlığa önerilerde </w:t>
      </w:r>
      <w:r w:rsidR="00D17D7F" w:rsidRPr="008925F5">
        <w:rPr>
          <w:color w:val="000000"/>
        </w:rPr>
        <w:t>bulunmak.</w:t>
      </w:r>
    </w:p>
    <w:p w:rsidR="00B450E2" w:rsidRPr="008925F5" w:rsidRDefault="00B450E2" w:rsidP="00F70CE1">
      <w:pPr>
        <w:pStyle w:val="NormalWeb"/>
        <w:shd w:val="clear" w:color="auto" w:fill="FFFFFF"/>
        <w:spacing w:before="0" w:beforeAutospacing="0" w:after="0" w:afterAutospacing="0"/>
        <w:jc w:val="both"/>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(2)</w:t>
      </w:r>
      <w:r w:rsidR="00D17D7F" w:rsidRPr="008925F5">
        <w:rPr>
          <w:color w:val="000000"/>
        </w:rPr>
        <w:t xml:space="preserve"> İş sağlığı ve güvenliğiyle ilgili alın</w:t>
      </w:r>
      <w:r w:rsidR="00B450E2" w:rsidRPr="008925F5">
        <w:rPr>
          <w:color w:val="000000"/>
        </w:rPr>
        <w:t>ması gereken tedbirleri başkanlığa</w:t>
      </w:r>
      <w:r w:rsidR="00D17D7F" w:rsidRPr="008925F5">
        <w:rPr>
          <w:color w:val="000000"/>
        </w:rPr>
        <w:t xml:space="preserve"> yazılı olarak bildirmek.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t>(</w:t>
      </w:r>
      <w:r w:rsidR="00B450E2" w:rsidRPr="008925F5">
        <w:rPr>
          <w:b/>
          <w:color w:val="000000"/>
        </w:rPr>
        <w:t>3</w:t>
      </w:r>
      <w:r w:rsidRPr="008925F5">
        <w:rPr>
          <w:b/>
          <w:color w:val="000000"/>
        </w:rPr>
        <w:t>)</w:t>
      </w:r>
      <w:r w:rsidR="00D17D7F" w:rsidRPr="008925F5">
        <w:rPr>
          <w:color w:val="000000"/>
        </w:rPr>
        <w:t xml:space="preserve"> İşyerinde meydana gelen iş kazası ve meslek hastalıklarının nedenlerinin a</w:t>
      </w:r>
      <w:r w:rsidR="00B450E2" w:rsidRPr="008925F5">
        <w:rPr>
          <w:color w:val="000000"/>
        </w:rPr>
        <w:t xml:space="preserve">raştırılması ve tekrarlanmaması </w:t>
      </w:r>
      <w:r w:rsidR="00D17D7F" w:rsidRPr="008925F5">
        <w:rPr>
          <w:color w:val="000000"/>
        </w:rPr>
        <w:t>için alınacak önlemler konus</w:t>
      </w:r>
      <w:r w:rsidR="00B450E2" w:rsidRPr="008925F5">
        <w:rPr>
          <w:color w:val="000000"/>
        </w:rPr>
        <w:t>unda çalışmalar yaparak başkanlığa</w:t>
      </w:r>
      <w:r w:rsidR="00D17D7F" w:rsidRPr="008925F5">
        <w:rPr>
          <w:color w:val="000000"/>
        </w:rPr>
        <w:t xml:space="preserve"> önerilerde bulunmak.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4</w:t>
      </w:r>
      <w:r w:rsidRPr="008925F5">
        <w:rPr>
          <w:b/>
          <w:color w:val="000000"/>
        </w:rPr>
        <w:t>)</w:t>
      </w:r>
      <w:r w:rsidR="00B450E2" w:rsidRPr="008925F5">
        <w:rPr>
          <w:color w:val="000000"/>
        </w:rPr>
        <w:t xml:space="preserve"> </w:t>
      </w:r>
      <w:r w:rsidR="00D17D7F" w:rsidRPr="008925F5">
        <w:rPr>
          <w:color w:val="000000"/>
        </w:rPr>
        <w:t>İşyerinde meydana gelen ancak ölüm ya da yaralanmaya neden olmayan</w:t>
      </w:r>
      <w:r w:rsidR="00B450E2" w:rsidRPr="008925F5">
        <w:rPr>
          <w:color w:val="000000"/>
        </w:rPr>
        <w:t xml:space="preserve">, ancak çalışana, ekipmana veya </w:t>
      </w:r>
      <w:r w:rsidR="00D17D7F" w:rsidRPr="008925F5">
        <w:rPr>
          <w:color w:val="000000"/>
        </w:rPr>
        <w:t>işyerine zarar verme potansiyeli olan olayların nedenlerinin araştırılması konus</w:t>
      </w:r>
      <w:r w:rsidR="00B450E2" w:rsidRPr="008925F5">
        <w:rPr>
          <w:color w:val="000000"/>
        </w:rPr>
        <w:t xml:space="preserve">unda çalışma yapmak ve </w:t>
      </w:r>
      <w:r w:rsidR="00D17D7F" w:rsidRPr="008925F5">
        <w:rPr>
          <w:color w:val="000000"/>
        </w:rPr>
        <w:t>önerilerde bulunmak.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lastRenderedPageBreak/>
        <w:t>(</w:t>
      </w:r>
      <w:r w:rsidR="00B450E2" w:rsidRPr="008925F5">
        <w:rPr>
          <w:b/>
          <w:color w:val="000000"/>
        </w:rPr>
        <w:t>5</w:t>
      </w:r>
      <w:r w:rsidRPr="008925F5">
        <w:rPr>
          <w:b/>
          <w:color w:val="000000"/>
        </w:rPr>
        <w:t>)</w:t>
      </w:r>
      <w:r w:rsidR="00D17D7F" w:rsidRPr="008925F5">
        <w:rPr>
          <w:color w:val="000000"/>
        </w:rPr>
        <w:t xml:space="preserve"> İş sağlığı ve güvenliği yönünden risk değerlendirmesi yapılmasıyla ilgi</w:t>
      </w:r>
      <w:r w:rsidR="00B450E2" w:rsidRPr="008925F5">
        <w:rPr>
          <w:color w:val="000000"/>
        </w:rPr>
        <w:t xml:space="preserve">li çalışmalara ve uygulanmasına </w:t>
      </w:r>
      <w:r w:rsidR="00D17D7F" w:rsidRPr="008925F5">
        <w:rPr>
          <w:color w:val="000000"/>
        </w:rPr>
        <w:t>katılmak, risk değerlendirmesi sonucunda alın</w:t>
      </w:r>
      <w:r w:rsidR="00B450E2" w:rsidRPr="008925F5">
        <w:rPr>
          <w:color w:val="000000"/>
        </w:rPr>
        <w:t xml:space="preserve">ması gereken </w:t>
      </w:r>
      <w:r w:rsidR="007B226A" w:rsidRPr="008925F5">
        <w:rPr>
          <w:color w:val="000000"/>
        </w:rPr>
        <w:t>Sağlık</w:t>
      </w:r>
      <w:r w:rsidR="00B450E2" w:rsidRPr="008925F5">
        <w:rPr>
          <w:color w:val="000000"/>
        </w:rPr>
        <w:t xml:space="preserve"> ve güvenlik önlemleri konusunda </w:t>
      </w:r>
      <w:r w:rsidR="00D17D7F" w:rsidRPr="008925F5">
        <w:rPr>
          <w:color w:val="000000"/>
        </w:rPr>
        <w:t>önerilerde bulunmak ve takibini yapmak.</w:t>
      </w:r>
    </w:p>
    <w:p w:rsidR="00B450E2" w:rsidRPr="008925F5" w:rsidRDefault="00B450E2" w:rsidP="00F70CE1">
      <w:pPr>
        <w:pStyle w:val="NormalWeb"/>
        <w:shd w:val="clear" w:color="auto" w:fill="FFFFFF"/>
        <w:spacing w:before="0" w:beforeAutospacing="0" w:after="0" w:afterAutospacing="0"/>
        <w:jc w:val="both"/>
        <w:rPr>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t>(</w:t>
      </w:r>
      <w:r w:rsidR="00B450E2" w:rsidRPr="008925F5">
        <w:rPr>
          <w:b/>
          <w:color w:val="000000"/>
        </w:rPr>
        <w:t>6</w:t>
      </w:r>
      <w:r w:rsidRPr="008925F5">
        <w:rPr>
          <w:b/>
          <w:color w:val="000000"/>
        </w:rPr>
        <w:t xml:space="preserve">) </w:t>
      </w:r>
      <w:r w:rsidR="00D17D7F" w:rsidRPr="008925F5">
        <w:rPr>
          <w:color w:val="000000"/>
        </w:rPr>
        <w:t>Çalışma ortamının gözetiminin yapılması, işyerinde iş sağlığı ve güve</w:t>
      </w:r>
      <w:r w:rsidR="00B450E2" w:rsidRPr="008925F5">
        <w:rPr>
          <w:color w:val="000000"/>
        </w:rPr>
        <w:t xml:space="preserve">nliği mevzuatı gereği yapılması </w:t>
      </w:r>
      <w:r w:rsidR="00D17D7F" w:rsidRPr="008925F5">
        <w:rPr>
          <w:color w:val="000000"/>
        </w:rPr>
        <w:t>gereken periyodik bakım, kontrol ve ölçümleri planlamak ve uygulamalarını kontrol etmek.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t>(7)</w:t>
      </w:r>
      <w:r w:rsidR="00D17D7F" w:rsidRPr="008925F5">
        <w:rPr>
          <w:color w:val="000000"/>
        </w:rPr>
        <w:t xml:space="preserve"> İşyerinde kaza, yangın veya patlamaların önlenmesi için yapılan ça</w:t>
      </w:r>
      <w:r w:rsidR="00B450E2" w:rsidRPr="008925F5">
        <w:rPr>
          <w:color w:val="000000"/>
        </w:rPr>
        <w:t xml:space="preserve">lışmalara katılmak, bu konuda </w:t>
      </w:r>
      <w:r w:rsidR="00D17D7F" w:rsidRPr="008925F5">
        <w:rPr>
          <w:color w:val="000000"/>
        </w:rPr>
        <w:t>önerilerde bulunmak, uygulamaları takip etmek; doğal afet, kaza, yangın veya patlam</w:t>
      </w:r>
      <w:r w:rsidR="00B450E2" w:rsidRPr="008925F5">
        <w:rPr>
          <w:color w:val="000000"/>
        </w:rPr>
        <w:t xml:space="preserve">a gibi durumlar için acil durum </w:t>
      </w:r>
      <w:r w:rsidR="00D17D7F" w:rsidRPr="008925F5">
        <w:rPr>
          <w:color w:val="000000"/>
        </w:rPr>
        <w:t xml:space="preserve">planlarının hazırlanması çalışmalarına katılmak, bu konuyla ilgili periyodik eğitimlerin </w:t>
      </w:r>
      <w:r w:rsidR="00B450E2" w:rsidRPr="008925F5">
        <w:rPr>
          <w:color w:val="000000"/>
        </w:rPr>
        <w:t xml:space="preserve">ve tatbikatların yapılmasını ve </w:t>
      </w:r>
      <w:r w:rsidR="00D17D7F" w:rsidRPr="008925F5">
        <w:rPr>
          <w:color w:val="000000"/>
        </w:rPr>
        <w:t>acil durum planı doğrultusunda hareket edilmesini izlemek ve kontrol etmek.</w:t>
      </w:r>
    </w:p>
    <w:p w:rsidR="00D17D7F" w:rsidRPr="008925F5" w:rsidRDefault="00D17D7F"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8</w:t>
      </w:r>
      <w:r w:rsidRPr="008925F5">
        <w:rPr>
          <w:b/>
          <w:color w:val="000000"/>
        </w:rPr>
        <w:t>)</w:t>
      </w:r>
      <w:r w:rsidR="00D17D7F" w:rsidRPr="008925F5">
        <w:rPr>
          <w:color w:val="000000"/>
        </w:rPr>
        <w:t xml:space="preserve"> Çalışanların iş sağlığı ve güvenliği eğitimlerinin ilgili mevzuata uyg</w:t>
      </w:r>
      <w:r w:rsidR="00B450E2" w:rsidRPr="008925F5">
        <w:rPr>
          <w:color w:val="000000"/>
        </w:rPr>
        <w:t>un olarak planlanması konusunda çalışma yaparak başkanın</w:t>
      </w:r>
      <w:r w:rsidR="00D25B3E" w:rsidRPr="008925F5">
        <w:rPr>
          <w:color w:val="000000"/>
        </w:rPr>
        <w:t>/başkan yardımcısının</w:t>
      </w:r>
      <w:r w:rsidR="00D17D7F" w:rsidRPr="008925F5">
        <w:rPr>
          <w:color w:val="000000"/>
        </w:rPr>
        <w:t xml:space="preserve"> onayına sunmak ve uygulamalarını yapmak veya kontrol etmek.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9</w:t>
      </w:r>
      <w:r w:rsidRPr="008925F5">
        <w:rPr>
          <w:b/>
          <w:color w:val="000000"/>
        </w:rPr>
        <w:t>)</w:t>
      </w:r>
      <w:r w:rsidR="00B450E2" w:rsidRPr="008925F5">
        <w:rPr>
          <w:color w:val="000000"/>
        </w:rPr>
        <w:t xml:space="preserve"> </w:t>
      </w:r>
      <w:r w:rsidR="00D17D7F" w:rsidRPr="008925F5">
        <w:rPr>
          <w:color w:val="000000"/>
        </w:rPr>
        <w:t>Çalışma ortamıyla ilgili iş sağlığı ve güvenliği çalışmaları ve çalı</w:t>
      </w:r>
      <w:r w:rsidR="00B450E2" w:rsidRPr="008925F5">
        <w:rPr>
          <w:color w:val="000000"/>
        </w:rPr>
        <w:t xml:space="preserve">şma ortamı gözetim sonuçlarının </w:t>
      </w:r>
      <w:r w:rsidR="00D17D7F" w:rsidRPr="008925F5">
        <w:rPr>
          <w:color w:val="000000"/>
        </w:rPr>
        <w:t>kaydedildiği yıllık değerlendirme raporunu işye</w:t>
      </w:r>
      <w:r w:rsidR="00C9613B" w:rsidRPr="008925F5">
        <w:rPr>
          <w:color w:val="000000"/>
        </w:rPr>
        <w:t xml:space="preserve">ri hekimi ile işbirliği halinde </w:t>
      </w:r>
      <w:r w:rsidR="00D17D7F" w:rsidRPr="008925F5">
        <w:rPr>
          <w:color w:val="000000"/>
        </w:rPr>
        <w:t>hazırlamak.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b/>
          <w:color w:val="000000"/>
        </w:rPr>
      </w:pPr>
      <w:r w:rsidRPr="008925F5">
        <w:rPr>
          <w:b/>
          <w:color w:val="000000"/>
        </w:rPr>
        <w:t>(</w:t>
      </w:r>
      <w:r w:rsidR="00B450E2" w:rsidRPr="008925F5">
        <w:rPr>
          <w:b/>
          <w:color w:val="000000"/>
        </w:rPr>
        <w:t>10</w:t>
      </w:r>
      <w:r w:rsidRPr="008925F5">
        <w:rPr>
          <w:b/>
          <w:color w:val="000000"/>
        </w:rPr>
        <w:t>)</w:t>
      </w:r>
      <w:r w:rsidR="00D17D7F" w:rsidRPr="008925F5">
        <w:rPr>
          <w:color w:val="000000"/>
        </w:rPr>
        <w:t xml:space="preserve"> Çalışanlara yönelik bilgilendirme faaliyetlerini düzenleyerek </w:t>
      </w:r>
      <w:r w:rsidR="00B450E2" w:rsidRPr="008925F5">
        <w:rPr>
          <w:color w:val="000000"/>
        </w:rPr>
        <w:t>başkanın</w:t>
      </w:r>
      <w:r w:rsidR="00D25B3E" w:rsidRPr="008925F5">
        <w:rPr>
          <w:color w:val="000000"/>
        </w:rPr>
        <w:t>/başkan yardımcısının</w:t>
      </w:r>
      <w:r w:rsidR="00B450E2" w:rsidRPr="008925F5">
        <w:rPr>
          <w:color w:val="000000"/>
        </w:rPr>
        <w:t xml:space="preserve"> onayına sunmak ve uygulamasını </w:t>
      </w:r>
      <w:r w:rsidR="00D17D7F" w:rsidRPr="008925F5">
        <w:rPr>
          <w:color w:val="000000"/>
        </w:rPr>
        <w:t>kontrol etmek.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11</w:t>
      </w:r>
      <w:r w:rsidRPr="008925F5">
        <w:rPr>
          <w:b/>
          <w:color w:val="000000"/>
        </w:rPr>
        <w:t>)</w:t>
      </w:r>
      <w:r w:rsidR="00D17D7F" w:rsidRPr="008925F5">
        <w:rPr>
          <w:color w:val="000000"/>
        </w:rPr>
        <w:t xml:space="preserve"> Gerekli yerlerde kullanılmak amacıyla iş sağlığı ve güvenliği talimatları </w:t>
      </w:r>
      <w:r w:rsidR="00B450E2" w:rsidRPr="008925F5">
        <w:rPr>
          <w:color w:val="000000"/>
        </w:rPr>
        <w:t>ile çalışma izin prosedürlerini hazırlayarak başkanın</w:t>
      </w:r>
      <w:r w:rsidR="00D25B3E" w:rsidRPr="008925F5">
        <w:rPr>
          <w:color w:val="000000"/>
        </w:rPr>
        <w:t>/başkan yardımcısının</w:t>
      </w:r>
      <w:r w:rsidR="00D17D7F" w:rsidRPr="008925F5">
        <w:rPr>
          <w:color w:val="000000"/>
        </w:rPr>
        <w:t xml:space="preserve"> onayına sunmak ve uygulamasını kontrol etmek.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(12)</w:t>
      </w:r>
      <w:r w:rsidR="00D17D7F" w:rsidRPr="008925F5">
        <w:rPr>
          <w:color w:val="000000"/>
        </w:rPr>
        <w:t xml:space="preserve"> İşyeri hekimiyle birlikte iş kazaları ve meslek hastalıklarıyla ilgili değerle</w:t>
      </w:r>
      <w:r w:rsidR="00B450E2" w:rsidRPr="008925F5">
        <w:rPr>
          <w:color w:val="000000"/>
        </w:rPr>
        <w:t xml:space="preserve">ndirme yapmak, tehlikeli olayın </w:t>
      </w:r>
      <w:r w:rsidR="00D17D7F" w:rsidRPr="008925F5">
        <w:rPr>
          <w:color w:val="000000"/>
        </w:rPr>
        <w:t>tekrarlanmaması için inceleme ve araştırma yaparak gerekli önleyici faaliyet planlar</w:t>
      </w:r>
      <w:r w:rsidR="00B450E2" w:rsidRPr="008925F5">
        <w:rPr>
          <w:color w:val="000000"/>
        </w:rPr>
        <w:t xml:space="preserve">ını hazırlamak ve uygulamaların </w:t>
      </w:r>
      <w:r w:rsidR="00D17D7F" w:rsidRPr="008925F5">
        <w:rPr>
          <w:color w:val="000000"/>
        </w:rPr>
        <w:t>takibini yapmak.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(1</w:t>
      </w:r>
      <w:r w:rsidR="00B450E2" w:rsidRPr="008925F5">
        <w:rPr>
          <w:b/>
          <w:color w:val="000000"/>
        </w:rPr>
        <w:t>3</w:t>
      </w:r>
      <w:r w:rsidRPr="008925F5">
        <w:rPr>
          <w:b/>
          <w:color w:val="000000"/>
        </w:rPr>
        <w:t>)</w:t>
      </w:r>
      <w:r w:rsidR="00D17D7F" w:rsidRPr="008925F5">
        <w:rPr>
          <w:color w:val="000000"/>
        </w:rPr>
        <w:t xml:space="preserve"> Bir sonraki yılda gerçekleştirilecek iş sağlığı ve güvenliğiyle ilgili faaliyet</w:t>
      </w:r>
      <w:r w:rsidR="00B450E2" w:rsidRPr="008925F5">
        <w:rPr>
          <w:color w:val="000000"/>
        </w:rPr>
        <w:t xml:space="preserve">lerin yer aldığı yıllık çalışma </w:t>
      </w:r>
      <w:r w:rsidR="00D17D7F" w:rsidRPr="008925F5">
        <w:rPr>
          <w:color w:val="000000"/>
        </w:rPr>
        <w:t>planını işyeri hekimiyle birlikte hazırlamak.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(14)</w:t>
      </w:r>
      <w:r w:rsidR="00B450E2" w:rsidRPr="008925F5">
        <w:rPr>
          <w:color w:val="000000"/>
        </w:rPr>
        <w:t xml:space="preserve"> Ü</w:t>
      </w:r>
      <w:r w:rsidR="00D17D7F" w:rsidRPr="008925F5">
        <w:rPr>
          <w:color w:val="000000"/>
        </w:rPr>
        <w:t>yesi olduğu iş sağlığı ve güvenliği kuruluyla işbirliği içinde çalışmak,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052395" w:rsidP="00D17D7F">
      <w:pPr>
        <w:pStyle w:val="NormalWeb"/>
        <w:shd w:val="clear" w:color="auto" w:fill="FFFFFF"/>
        <w:spacing w:before="0" w:beforeAutospacing="0" w:after="0" w:afterAutospacing="0"/>
        <w:rPr>
          <w:color w:val="000000"/>
        </w:rPr>
      </w:pPr>
      <w:r w:rsidRPr="008925F5">
        <w:rPr>
          <w:b/>
          <w:color w:val="000000"/>
        </w:rPr>
        <w:t>(15)</w:t>
      </w:r>
      <w:r w:rsidR="00D17D7F" w:rsidRPr="008925F5">
        <w:rPr>
          <w:color w:val="000000"/>
        </w:rPr>
        <w:t xml:space="preserve"> Çalışan temsilcisi ve destek elemanlarının çalışmalarına destek sağlamak ve bu kişilerle işbirliği yapmak.</w:t>
      </w:r>
    </w:p>
    <w:p w:rsidR="00D17D7F" w:rsidRPr="008925F5" w:rsidRDefault="00D17D7F" w:rsidP="00D17D7F">
      <w:pPr>
        <w:pStyle w:val="NormalWeb"/>
        <w:shd w:val="clear" w:color="auto" w:fill="FFFFFF"/>
        <w:spacing w:before="0" w:beforeAutospacing="0" w:after="0" w:afterAutospacing="0"/>
        <w:rPr>
          <w:color w:val="000000"/>
        </w:rPr>
      </w:pPr>
    </w:p>
    <w:p w:rsidR="00D17D7F" w:rsidRPr="008925F5" w:rsidRDefault="00052395" w:rsidP="00F70CE1">
      <w:pPr>
        <w:pStyle w:val="NormalWeb"/>
        <w:shd w:val="clear" w:color="auto" w:fill="FFFFFF"/>
        <w:spacing w:before="0" w:beforeAutospacing="0" w:after="0" w:afterAutospacing="0"/>
        <w:jc w:val="both"/>
        <w:rPr>
          <w:color w:val="000000"/>
        </w:rPr>
      </w:pPr>
      <w:r w:rsidRPr="008925F5">
        <w:rPr>
          <w:b/>
          <w:color w:val="000000"/>
        </w:rPr>
        <w:t>(1</w:t>
      </w:r>
      <w:r w:rsidR="00B450E2" w:rsidRPr="008925F5">
        <w:rPr>
          <w:b/>
          <w:color w:val="000000"/>
        </w:rPr>
        <w:t>6</w:t>
      </w:r>
      <w:r w:rsidRPr="008925F5">
        <w:rPr>
          <w:b/>
          <w:color w:val="000000"/>
        </w:rPr>
        <w:t>)</w:t>
      </w:r>
      <w:r w:rsidR="00B450E2" w:rsidRPr="008925F5">
        <w:rPr>
          <w:color w:val="000000"/>
        </w:rPr>
        <w:t xml:space="preserve"> Başkanlığa</w:t>
      </w:r>
      <w:r w:rsidR="00D17D7F" w:rsidRPr="008925F5">
        <w:rPr>
          <w:color w:val="000000"/>
        </w:rPr>
        <w:t xml:space="preserve"> yazılı olarak bildirilen iş sağlığı ve güvenliğiyle ilgili alınması gere</w:t>
      </w:r>
      <w:r w:rsidR="00B450E2" w:rsidRPr="008925F5">
        <w:rPr>
          <w:color w:val="000000"/>
        </w:rPr>
        <w:t xml:space="preserve">ken tedbirlerden hayati tehlike </w:t>
      </w:r>
      <w:r w:rsidR="00D17D7F" w:rsidRPr="008925F5">
        <w:rPr>
          <w:color w:val="000000"/>
        </w:rPr>
        <w:t>arz edenlerin, iş güvenliği uzmanı tarafından belirlenecek makul bir süre i</w:t>
      </w:r>
      <w:r w:rsidR="00B450E2" w:rsidRPr="008925F5">
        <w:rPr>
          <w:color w:val="000000"/>
        </w:rPr>
        <w:t xml:space="preserve">çinde </w:t>
      </w:r>
      <w:r w:rsidR="00C9613B" w:rsidRPr="008925F5">
        <w:rPr>
          <w:color w:val="000000"/>
        </w:rPr>
        <w:t>başkanlık</w:t>
      </w:r>
      <w:r w:rsidR="00B450E2" w:rsidRPr="008925F5">
        <w:rPr>
          <w:color w:val="000000"/>
        </w:rPr>
        <w:t xml:space="preserve"> tarafından yerine </w:t>
      </w:r>
      <w:r w:rsidR="00D17D7F" w:rsidRPr="008925F5">
        <w:rPr>
          <w:color w:val="000000"/>
        </w:rPr>
        <w:t>ge</w:t>
      </w:r>
      <w:r w:rsidR="00C9613B" w:rsidRPr="008925F5">
        <w:rPr>
          <w:color w:val="000000"/>
        </w:rPr>
        <w:t>tirilmemesi hâlinde, bu hususu kurumun</w:t>
      </w:r>
      <w:r w:rsidR="00B450E2" w:rsidRPr="008925F5">
        <w:rPr>
          <w:color w:val="000000"/>
        </w:rPr>
        <w:t xml:space="preserve"> bağlı bulunduğu çalışma </w:t>
      </w:r>
      <w:r w:rsidR="00D17D7F" w:rsidRPr="008925F5">
        <w:rPr>
          <w:color w:val="000000"/>
        </w:rPr>
        <w:t>ve iş kurumu il müdürlüğüne bildirmek.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B00DB5" w:rsidP="00F70CE1">
      <w:pPr>
        <w:pStyle w:val="NormalWeb"/>
        <w:shd w:val="clear" w:color="auto" w:fill="FFFFFF"/>
        <w:spacing w:before="0" w:beforeAutospacing="0" w:after="0" w:afterAutospacing="0"/>
        <w:jc w:val="both"/>
        <w:rPr>
          <w:color w:val="000000"/>
        </w:rPr>
      </w:pPr>
      <w:r w:rsidRPr="008925F5">
        <w:rPr>
          <w:b/>
          <w:color w:val="000000"/>
        </w:rPr>
        <w:t xml:space="preserve">(17) </w:t>
      </w:r>
      <w:r w:rsidR="00D17D7F" w:rsidRPr="008925F5">
        <w:rPr>
          <w:color w:val="000000"/>
        </w:rPr>
        <w:t>İşyerinde belirlediği hayati tehlikenin ciddi ve önlenemez olması ve bu hususun acil m</w:t>
      </w:r>
      <w:r w:rsidR="00B450E2" w:rsidRPr="008925F5">
        <w:rPr>
          <w:color w:val="000000"/>
        </w:rPr>
        <w:t xml:space="preserve">üdahale gerektirmesi </w:t>
      </w:r>
      <w:r w:rsidR="00D17D7F" w:rsidRPr="008925F5">
        <w:rPr>
          <w:color w:val="000000"/>
        </w:rPr>
        <w:t xml:space="preserve">halinde işin durdurulması için </w:t>
      </w:r>
      <w:r w:rsidR="00C9613B" w:rsidRPr="008925F5">
        <w:rPr>
          <w:color w:val="000000"/>
        </w:rPr>
        <w:t>başkanlığa</w:t>
      </w:r>
      <w:r w:rsidR="00D17D7F" w:rsidRPr="008925F5">
        <w:rPr>
          <w:color w:val="000000"/>
        </w:rPr>
        <w:t xml:space="preserve"> başvurmak.</w:t>
      </w:r>
    </w:p>
    <w:p w:rsidR="00B450E2" w:rsidRPr="008925F5" w:rsidRDefault="00B450E2" w:rsidP="00F70CE1">
      <w:pPr>
        <w:pStyle w:val="NormalWeb"/>
        <w:shd w:val="clear" w:color="auto" w:fill="FFFFFF"/>
        <w:spacing w:before="0" w:beforeAutospacing="0" w:after="0" w:afterAutospacing="0"/>
        <w:jc w:val="both"/>
        <w:rPr>
          <w:color w:val="000000"/>
        </w:rPr>
      </w:pPr>
    </w:p>
    <w:p w:rsidR="00D17D7F" w:rsidRPr="008925F5" w:rsidRDefault="00B00DB5" w:rsidP="00D17D7F">
      <w:pPr>
        <w:pStyle w:val="NormalWeb"/>
        <w:shd w:val="clear" w:color="auto" w:fill="FFFFFF"/>
        <w:spacing w:before="0" w:beforeAutospacing="0" w:after="0" w:afterAutospacing="0"/>
        <w:rPr>
          <w:color w:val="000000"/>
        </w:rPr>
      </w:pPr>
      <w:r w:rsidRPr="008925F5">
        <w:rPr>
          <w:b/>
          <w:color w:val="000000"/>
        </w:rPr>
        <w:t>(18)</w:t>
      </w:r>
      <w:r w:rsidR="00D17D7F" w:rsidRPr="008925F5">
        <w:rPr>
          <w:color w:val="000000"/>
        </w:rPr>
        <w:t xml:space="preserve"> Görevi gereği işyerinin bütün bölümlerinde iş sağlığı ve güvenliği </w:t>
      </w:r>
      <w:r w:rsidR="00B450E2" w:rsidRPr="008925F5">
        <w:rPr>
          <w:color w:val="000000"/>
        </w:rPr>
        <w:t xml:space="preserve">konusunda inceleme ve araştırma </w:t>
      </w:r>
      <w:r w:rsidR="00D17D7F" w:rsidRPr="008925F5">
        <w:rPr>
          <w:color w:val="000000"/>
        </w:rPr>
        <w:t>yapmak, gerekli bilgi ve belgelere ulaşmak ve çalışanlarla görüşmek.</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B00DB5" w:rsidP="00D17D7F">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19</w:t>
      </w:r>
      <w:r w:rsidRPr="008925F5">
        <w:rPr>
          <w:b/>
          <w:color w:val="000000"/>
        </w:rPr>
        <w:t>)</w:t>
      </w:r>
      <w:r w:rsidR="00D17D7F" w:rsidRPr="008925F5">
        <w:rPr>
          <w:color w:val="000000"/>
        </w:rPr>
        <w:t xml:space="preserve"> Görevinin gerektirdiği konularda </w:t>
      </w:r>
      <w:r w:rsidR="00C9613B" w:rsidRPr="008925F5">
        <w:rPr>
          <w:color w:val="000000"/>
        </w:rPr>
        <w:t>başkanlığın</w:t>
      </w:r>
      <w:r w:rsidR="00D17D7F" w:rsidRPr="008925F5">
        <w:rPr>
          <w:color w:val="000000"/>
        </w:rPr>
        <w:t xml:space="preserve"> bilgisi dâhilinde ilgili kur</w:t>
      </w:r>
      <w:r w:rsidR="00B450E2" w:rsidRPr="008925F5">
        <w:rPr>
          <w:color w:val="000000"/>
        </w:rPr>
        <w:t xml:space="preserve">um ve kuruluşlarla işyerinin iç </w:t>
      </w:r>
      <w:r w:rsidR="00D17D7F" w:rsidRPr="008925F5">
        <w:rPr>
          <w:color w:val="000000"/>
        </w:rPr>
        <w:t>düzenlemelerine uygun olarak işbirliği yapmak.</w:t>
      </w:r>
    </w:p>
    <w:p w:rsidR="00B450E2" w:rsidRPr="008925F5" w:rsidRDefault="00B450E2" w:rsidP="00D17D7F">
      <w:pPr>
        <w:pStyle w:val="NormalWeb"/>
        <w:shd w:val="clear" w:color="auto" w:fill="FFFFFF"/>
        <w:spacing w:before="0" w:beforeAutospacing="0" w:after="0" w:afterAutospacing="0"/>
        <w:rPr>
          <w:color w:val="000000"/>
        </w:rPr>
      </w:pPr>
    </w:p>
    <w:p w:rsidR="00AC0F01" w:rsidRPr="008925F5" w:rsidRDefault="00AC0F01" w:rsidP="00D17D7F">
      <w:pPr>
        <w:pStyle w:val="NormalWeb"/>
        <w:shd w:val="clear" w:color="auto" w:fill="FFFFFF"/>
        <w:spacing w:before="0" w:beforeAutospacing="0" w:after="0" w:afterAutospacing="0"/>
        <w:rPr>
          <w:color w:val="000000"/>
        </w:rPr>
      </w:pPr>
    </w:p>
    <w:p w:rsidR="00AC0F01" w:rsidRPr="008925F5" w:rsidRDefault="00AC0F01" w:rsidP="00D17D7F">
      <w:pPr>
        <w:pStyle w:val="NormalWeb"/>
        <w:shd w:val="clear" w:color="auto" w:fill="FFFFFF"/>
        <w:spacing w:before="0" w:beforeAutospacing="0" w:after="0" w:afterAutospacing="0"/>
        <w:rPr>
          <w:color w:val="000000"/>
        </w:rPr>
      </w:pPr>
    </w:p>
    <w:p w:rsidR="00D17D7F" w:rsidRPr="008925F5" w:rsidRDefault="00B00DB5" w:rsidP="00D17D7F">
      <w:pPr>
        <w:pStyle w:val="NormalWeb"/>
        <w:shd w:val="clear" w:color="auto" w:fill="FFFFFF"/>
        <w:spacing w:before="0" w:beforeAutospacing="0" w:after="0" w:afterAutospacing="0"/>
        <w:rPr>
          <w:color w:val="000000"/>
        </w:rPr>
      </w:pPr>
      <w:r w:rsidRPr="008925F5">
        <w:rPr>
          <w:b/>
          <w:color w:val="000000"/>
        </w:rPr>
        <w:lastRenderedPageBreak/>
        <w:t>(20)</w:t>
      </w:r>
      <w:r w:rsidR="00B450E2" w:rsidRPr="008925F5">
        <w:rPr>
          <w:color w:val="000000"/>
        </w:rPr>
        <w:t xml:space="preserve"> </w:t>
      </w:r>
      <w:r w:rsidR="00D17D7F" w:rsidRPr="008925F5">
        <w:rPr>
          <w:color w:val="000000"/>
        </w:rPr>
        <w:t>Tam süreli iş sözleşmesi ile görevlendirilen iş güvenliği uzmanları, çalıştı</w:t>
      </w:r>
      <w:r w:rsidR="00B450E2" w:rsidRPr="008925F5">
        <w:rPr>
          <w:color w:val="000000"/>
        </w:rPr>
        <w:t xml:space="preserve">kları işyeri ile ilgili mesleki </w:t>
      </w:r>
      <w:r w:rsidR="00D17D7F" w:rsidRPr="008925F5">
        <w:rPr>
          <w:color w:val="000000"/>
        </w:rPr>
        <w:t>gelişmelerini sağlamaya yönelik eğitim, seminer ve panel gibi organizasyonlara ka</w:t>
      </w:r>
      <w:r w:rsidR="00B450E2" w:rsidRPr="008925F5">
        <w:rPr>
          <w:color w:val="000000"/>
        </w:rPr>
        <w:t xml:space="preserve">tılma hakkına sahiptir. Bu gibi </w:t>
      </w:r>
      <w:r w:rsidR="00D17D7F" w:rsidRPr="008925F5">
        <w:rPr>
          <w:color w:val="000000"/>
        </w:rPr>
        <w:t>organizasyonlarda geçen sürelerden bir yıl içerisinde toplam beş iş günü kadarı çalışma s</w:t>
      </w:r>
      <w:r w:rsidR="00B450E2" w:rsidRPr="008925F5">
        <w:rPr>
          <w:color w:val="000000"/>
        </w:rPr>
        <w:t xml:space="preserve">üresinden sayılır ve bu süreler </w:t>
      </w:r>
      <w:r w:rsidR="00D17D7F" w:rsidRPr="008925F5">
        <w:rPr>
          <w:color w:val="000000"/>
        </w:rPr>
        <w:t>sebebiyle iş güvenliği uzmanının ücretinden herhangi bir kesinti yapılamaz.</w:t>
      </w:r>
    </w:p>
    <w:p w:rsidR="00B450E2" w:rsidRPr="008925F5" w:rsidRDefault="00B450E2" w:rsidP="00D17D7F">
      <w:pPr>
        <w:pStyle w:val="NormalWeb"/>
        <w:shd w:val="clear" w:color="auto" w:fill="FFFFFF"/>
        <w:spacing w:before="0" w:beforeAutospacing="0" w:after="0" w:afterAutospacing="0"/>
        <w:rPr>
          <w:color w:val="000000"/>
        </w:rPr>
      </w:pPr>
    </w:p>
    <w:p w:rsidR="00D17D7F" w:rsidRPr="008925F5" w:rsidRDefault="00B00DB5" w:rsidP="00D17D7F">
      <w:pPr>
        <w:pStyle w:val="NormalWeb"/>
        <w:shd w:val="clear" w:color="auto" w:fill="FFFFFF"/>
        <w:spacing w:before="0" w:beforeAutospacing="0" w:after="0" w:afterAutospacing="0"/>
        <w:rPr>
          <w:color w:val="000000"/>
        </w:rPr>
      </w:pPr>
      <w:r w:rsidRPr="008925F5">
        <w:rPr>
          <w:b/>
          <w:color w:val="000000"/>
        </w:rPr>
        <w:t>(21)</w:t>
      </w:r>
      <w:r w:rsidR="00B450E2" w:rsidRPr="008925F5">
        <w:rPr>
          <w:color w:val="000000"/>
        </w:rPr>
        <w:t xml:space="preserve"> </w:t>
      </w:r>
      <w:r w:rsidR="00D17D7F" w:rsidRPr="008925F5">
        <w:rPr>
          <w:color w:val="000000"/>
        </w:rPr>
        <w:t>İş güvenliği uzmanları, bu Yönetmelikte belirtilen görevlerini yaparken, işin normal akışını</w:t>
      </w:r>
    </w:p>
    <w:p w:rsidR="00D17D7F" w:rsidRPr="008925F5" w:rsidRDefault="00D17D7F" w:rsidP="00D17D7F">
      <w:pPr>
        <w:pStyle w:val="NormalWeb"/>
        <w:shd w:val="clear" w:color="auto" w:fill="FFFFFF"/>
        <w:spacing w:before="0" w:beforeAutospacing="0" w:after="0" w:afterAutospacing="0"/>
        <w:rPr>
          <w:color w:val="000000"/>
        </w:rPr>
      </w:pPr>
      <w:r w:rsidRPr="008925F5">
        <w:rPr>
          <w:color w:val="000000"/>
        </w:rPr>
        <w:t>mümkün olduğu kadar aksatmamak ve verimli bir çalışma ort</w:t>
      </w:r>
      <w:r w:rsidR="00B450E2" w:rsidRPr="008925F5">
        <w:rPr>
          <w:color w:val="000000"/>
        </w:rPr>
        <w:t xml:space="preserve">amının sağlanmasına katkıda bulunmak, başkanlığın ve </w:t>
      </w:r>
      <w:r w:rsidR="001677A8" w:rsidRPr="008925F5">
        <w:rPr>
          <w:color w:val="000000"/>
        </w:rPr>
        <w:t xml:space="preserve">kurumun </w:t>
      </w:r>
      <w:r w:rsidRPr="008925F5">
        <w:rPr>
          <w:color w:val="000000"/>
        </w:rPr>
        <w:t>meslek sırları, ekonomik ve ticari durumları ile ilgili bilgileri gizli tutmakla yükümlüdürler.</w:t>
      </w:r>
    </w:p>
    <w:p w:rsidR="00B450E2" w:rsidRPr="008925F5" w:rsidRDefault="00B450E2" w:rsidP="00D17D7F">
      <w:pPr>
        <w:pStyle w:val="NormalWeb"/>
        <w:shd w:val="clear" w:color="auto" w:fill="FFFFFF"/>
        <w:spacing w:before="0" w:beforeAutospacing="0" w:after="0" w:afterAutospacing="0"/>
        <w:rPr>
          <w:color w:val="000000"/>
        </w:rPr>
      </w:pPr>
    </w:p>
    <w:p w:rsidR="00A52306" w:rsidRPr="008925F5" w:rsidRDefault="00B00DB5" w:rsidP="00A52306">
      <w:pPr>
        <w:pStyle w:val="NormalWeb"/>
        <w:shd w:val="clear" w:color="auto" w:fill="FFFFFF"/>
        <w:spacing w:before="0" w:beforeAutospacing="0" w:after="0" w:afterAutospacing="0"/>
        <w:rPr>
          <w:color w:val="000000"/>
        </w:rPr>
      </w:pPr>
      <w:r w:rsidRPr="008925F5">
        <w:rPr>
          <w:b/>
          <w:color w:val="000000"/>
        </w:rPr>
        <w:t>(</w:t>
      </w:r>
      <w:r w:rsidR="00B450E2" w:rsidRPr="008925F5">
        <w:rPr>
          <w:b/>
          <w:color w:val="000000"/>
        </w:rPr>
        <w:t>22</w:t>
      </w:r>
      <w:r w:rsidRPr="008925F5">
        <w:rPr>
          <w:b/>
          <w:color w:val="000000"/>
        </w:rPr>
        <w:t>)</w:t>
      </w:r>
      <w:r w:rsidR="00D17D7F" w:rsidRPr="008925F5">
        <w:rPr>
          <w:color w:val="000000"/>
        </w:rPr>
        <w:t xml:space="preserve"> </w:t>
      </w:r>
      <w:r w:rsidR="00A52306" w:rsidRPr="008925F5">
        <w:rPr>
          <w:color w:val="000000"/>
        </w:rPr>
        <w:t xml:space="preserve">İş güvenliği uzmanı, görevlendirildiği işyerinde yapılan çalışmalara ilişkin tespit ve tavsiyeleri ve hususlara ait faaliyetlerini, işyeri hekimi ile birlikte yapılan çalışmaları ve gerekli gördüğü diğer hususları onaylı deftere yazar. </w:t>
      </w:r>
    </w:p>
    <w:p w:rsidR="00B450E2" w:rsidRPr="008925F5" w:rsidRDefault="00B450E2" w:rsidP="00D17D7F">
      <w:pPr>
        <w:pStyle w:val="NormalWeb"/>
        <w:shd w:val="clear" w:color="auto" w:fill="FFFFFF"/>
        <w:spacing w:before="0" w:beforeAutospacing="0" w:after="0" w:afterAutospacing="0"/>
        <w:rPr>
          <w:color w:val="000000"/>
        </w:rPr>
      </w:pPr>
    </w:p>
    <w:p w:rsidR="00A52306" w:rsidRPr="008925F5" w:rsidRDefault="00B00DB5" w:rsidP="00A52306">
      <w:pPr>
        <w:pStyle w:val="NormalWeb"/>
        <w:shd w:val="clear" w:color="auto" w:fill="FFFFFF"/>
        <w:spacing w:before="0" w:beforeAutospacing="0" w:after="0" w:afterAutospacing="0"/>
      </w:pPr>
      <w:r w:rsidRPr="008925F5">
        <w:rPr>
          <w:b/>
          <w:color w:val="000000"/>
        </w:rPr>
        <w:t>(</w:t>
      </w:r>
      <w:r w:rsidR="00B450E2" w:rsidRPr="008925F5">
        <w:rPr>
          <w:b/>
          <w:color w:val="000000"/>
        </w:rPr>
        <w:t>23</w:t>
      </w:r>
      <w:r w:rsidRPr="008925F5">
        <w:rPr>
          <w:b/>
          <w:color w:val="000000"/>
        </w:rPr>
        <w:t>)</w:t>
      </w:r>
      <w:r w:rsidR="00B450E2" w:rsidRPr="008925F5">
        <w:rPr>
          <w:color w:val="000000"/>
        </w:rPr>
        <w:t xml:space="preserve"> </w:t>
      </w:r>
      <w:r w:rsidR="00A52306" w:rsidRPr="008925F5">
        <w:t>İş güvenliği uzmanı niteliği gereği İş sağlığı ve güvenliği alanında görev yapmak üzere Bakanlıkça yetkilendirilmiş, belediyenin tehlike sınıfına uygun iş güvenliği uzmanlığı belgesine sahip mühendis, mimar veya teknik elemandır.</w:t>
      </w:r>
    </w:p>
    <w:p w:rsidR="00B00DB5" w:rsidRPr="008925F5" w:rsidRDefault="0025379A" w:rsidP="00814203">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p>
    <w:p w:rsidR="00B00DB5" w:rsidRPr="008925F5" w:rsidRDefault="00814203" w:rsidP="0035378D">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 xml:space="preserve">Diğer </w:t>
      </w:r>
      <w:r w:rsidR="007B226A" w:rsidRPr="008925F5">
        <w:rPr>
          <w:rFonts w:ascii="Times New Roman" w:hAnsi="Times New Roman" w:cs="Times New Roman"/>
          <w:b/>
          <w:sz w:val="24"/>
          <w:szCs w:val="24"/>
        </w:rPr>
        <w:t>Sağlık</w:t>
      </w:r>
      <w:r w:rsidRPr="008925F5">
        <w:rPr>
          <w:rFonts w:ascii="Times New Roman" w:hAnsi="Times New Roman" w:cs="Times New Roman"/>
          <w:b/>
          <w:sz w:val="24"/>
          <w:szCs w:val="24"/>
        </w:rPr>
        <w:t xml:space="preserve"> Personelinin Görev, Yetki, Sorumluluk ve Nitelikleri</w:t>
      </w:r>
    </w:p>
    <w:p w:rsidR="00814203" w:rsidRPr="008925F5" w:rsidRDefault="00B00DB5" w:rsidP="0035378D">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MADDE 20-</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w:t>
      </w:r>
      <w:r w:rsidRPr="008925F5">
        <w:rPr>
          <w:b/>
          <w:color w:val="000000"/>
        </w:rPr>
        <w:t>)</w:t>
      </w:r>
      <w:r w:rsidR="00814203" w:rsidRPr="008925F5">
        <w:rPr>
          <w:color w:val="000000"/>
        </w:rPr>
        <w:t xml:space="preserve"> İş sağlığı ve güvenliği hizmetlerinin planlanması, değerlendirilmesi, izlenmesi ve yönlendirilmesinde işyeri hekimi ile birlikte çalışmak, veri toplamak ve gerekli kayıtları tutmak.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2</w:t>
      </w:r>
      <w:r w:rsidRPr="008925F5">
        <w:rPr>
          <w:b/>
          <w:color w:val="000000"/>
        </w:rPr>
        <w:t>)</w:t>
      </w:r>
      <w:r w:rsidR="00814203" w:rsidRPr="008925F5">
        <w:rPr>
          <w:color w:val="000000"/>
        </w:rPr>
        <w:t xml:space="preserve"> Çalışanların </w:t>
      </w:r>
      <w:r w:rsidR="007B226A" w:rsidRPr="008925F5">
        <w:rPr>
          <w:color w:val="000000"/>
        </w:rPr>
        <w:t>Sağlık</w:t>
      </w:r>
      <w:r w:rsidR="00814203" w:rsidRPr="008925F5">
        <w:rPr>
          <w:color w:val="000000"/>
        </w:rPr>
        <w:t xml:space="preserve"> ve çalışma öykülerini işe giriş/periyodik muayene formuna yazmak ve işyeri hekimi tarafından yapılan muayene sırasında hekime yardımcı olmak.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3</w:t>
      </w:r>
      <w:r w:rsidRPr="008925F5">
        <w:rPr>
          <w:b/>
          <w:color w:val="000000"/>
        </w:rPr>
        <w:t xml:space="preserve">) </w:t>
      </w:r>
      <w:r w:rsidR="00814203" w:rsidRPr="008925F5">
        <w:rPr>
          <w:color w:val="000000"/>
        </w:rPr>
        <w:t xml:space="preserve">Özel politika gerektiren grupların takip edilmesi ve gerekli </w:t>
      </w:r>
      <w:r w:rsidR="007B226A" w:rsidRPr="008925F5">
        <w:rPr>
          <w:color w:val="000000"/>
        </w:rPr>
        <w:t>Sağlık</w:t>
      </w:r>
      <w:r w:rsidR="00814203" w:rsidRPr="008925F5">
        <w:rPr>
          <w:color w:val="000000"/>
        </w:rPr>
        <w:t xml:space="preserve"> muayenelerinin yaptırılmasını sağlamak.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(4)</w:t>
      </w:r>
      <w:r w:rsidR="00814203" w:rsidRPr="008925F5">
        <w:rPr>
          <w:b/>
          <w:color w:val="000000"/>
        </w:rPr>
        <w:t xml:space="preserve"> </w:t>
      </w:r>
      <w:r w:rsidR="00814203" w:rsidRPr="008925F5">
        <w:rPr>
          <w:color w:val="000000"/>
        </w:rPr>
        <w:t>İlk yardım hizmetlerinin organizasyonu ve yürütümünde işyeri hekimi ile birlikte çalışmak.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(5)</w:t>
      </w:r>
      <w:r w:rsidR="00814203" w:rsidRPr="008925F5">
        <w:rPr>
          <w:color w:val="000000"/>
        </w:rPr>
        <w:t xml:space="preserve"> Çalışanların </w:t>
      </w:r>
      <w:r w:rsidR="007B226A" w:rsidRPr="008925F5">
        <w:rPr>
          <w:color w:val="000000"/>
        </w:rPr>
        <w:t>Sağlık</w:t>
      </w:r>
      <w:r w:rsidR="00814203" w:rsidRPr="008925F5">
        <w:rPr>
          <w:color w:val="000000"/>
        </w:rPr>
        <w:t xml:space="preserve"> eğitiminde görev almak.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6</w:t>
      </w:r>
      <w:r w:rsidRPr="008925F5">
        <w:rPr>
          <w:b/>
          <w:color w:val="000000"/>
        </w:rPr>
        <w:t>)</w:t>
      </w:r>
      <w:r w:rsidR="00814203" w:rsidRPr="008925F5">
        <w:rPr>
          <w:b/>
          <w:color w:val="000000"/>
        </w:rPr>
        <w:t xml:space="preserve"> </w:t>
      </w:r>
      <w:r w:rsidR="00814203" w:rsidRPr="008925F5">
        <w:rPr>
          <w:color w:val="000000"/>
        </w:rPr>
        <w:t>İşyeri bina ve eklentilerinin genel hijyen şartlarının sürekli izlenip denetlemesinde işyeri hekimiyle birlikte çalışmak.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7</w:t>
      </w:r>
      <w:r w:rsidRPr="008925F5">
        <w:rPr>
          <w:b/>
          <w:color w:val="000000"/>
        </w:rPr>
        <w:t>)</w:t>
      </w:r>
      <w:r w:rsidR="00814203" w:rsidRPr="008925F5">
        <w:rPr>
          <w:color w:val="000000"/>
        </w:rPr>
        <w:t xml:space="preserve"> İşyeri hekimince verilecek iş sağlığı ve güvenliği ile ilgili diğer görevleri yürütmek.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(8)</w:t>
      </w:r>
      <w:r w:rsidR="00814203" w:rsidRPr="008925F5">
        <w:rPr>
          <w:color w:val="000000"/>
        </w:rPr>
        <w:t xml:space="preserve"> İşyerinde görevli çalışan temsilcisi ve destek elemanlarının çalışmalarına destek sağlamak ve bu kişilerle işbirliği yapmak.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9</w:t>
      </w:r>
      <w:r w:rsidRPr="008925F5">
        <w:rPr>
          <w:b/>
          <w:color w:val="000000"/>
        </w:rPr>
        <w:t>)</w:t>
      </w:r>
      <w:r w:rsidR="00814203" w:rsidRPr="008925F5">
        <w:rPr>
          <w:color w:val="000000"/>
        </w:rPr>
        <w:t xml:space="preserve"> Görevi gereği işyerinin bütün bölümlerinde iş sağlığı ve güvenliği konusunda inceleme ve araştırma yapmak, gerekli bilgi ve belgelere ulaşmak ve çalışanlarla görüşmek.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10</w:t>
      </w:r>
      <w:r w:rsidRPr="008925F5">
        <w:rPr>
          <w:b/>
          <w:color w:val="000000"/>
        </w:rPr>
        <w:t>)</w:t>
      </w:r>
      <w:r w:rsidR="00814203" w:rsidRPr="008925F5">
        <w:rPr>
          <w:color w:val="000000"/>
        </w:rPr>
        <w:t xml:space="preserve"> Görevinin gerektirdiği konularda başkanlığın ve işyeri hekiminin bilgisi dâhilinde ilgili kurum ve kuruluşlarla işyerinin iç düzenlemelerine uygun olarak işbirliği yapmak.</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11</w:t>
      </w:r>
      <w:r w:rsidRPr="008925F5">
        <w:rPr>
          <w:b/>
          <w:color w:val="000000"/>
        </w:rPr>
        <w:t>)</w:t>
      </w:r>
      <w:r w:rsidR="00814203" w:rsidRPr="008925F5">
        <w:rPr>
          <w:color w:val="000000"/>
        </w:rPr>
        <w:t xml:space="preserve"> Tam süreli iş sözleşmesi ile görevlendirilen diğer </w:t>
      </w:r>
      <w:r w:rsidR="007B226A" w:rsidRPr="008925F5">
        <w:rPr>
          <w:color w:val="000000"/>
        </w:rPr>
        <w:t>Sağlık</w:t>
      </w:r>
      <w:r w:rsidR="00814203" w:rsidRPr="008925F5">
        <w:rPr>
          <w:color w:val="000000"/>
        </w:rPr>
        <w:t xml:space="preserve">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w:t>
      </w:r>
      <w:r w:rsidR="007B226A" w:rsidRPr="008925F5">
        <w:rPr>
          <w:color w:val="000000"/>
        </w:rPr>
        <w:t>Sağlık</w:t>
      </w:r>
      <w:r w:rsidR="00814203" w:rsidRPr="008925F5">
        <w:rPr>
          <w:color w:val="000000"/>
        </w:rPr>
        <w:t xml:space="preserve"> personelinin ücretinden herhangi bir kesinti yapılamaz.</w:t>
      </w:r>
    </w:p>
    <w:p w:rsidR="00AC0F01" w:rsidRPr="008925F5" w:rsidRDefault="00AC0F01" w:rsidP="00814203">
      <w:pPr>
        <w:pStyle w:val="NormalWeb"/>
        <w:shd w:val="clear" w:color="auto" w:fill="FFFFFF"/>
        <w:spacing w:before="150" w:beforeAutospacing="0" w:after="225" w:afterAutospacing="0"/>
        <w:rPr>
          <w:color w:val="000000"/>
        </w:rPr>
      </w:pPr>
    </w:p>
    <w:p w:rsidR="00AC0F01" w:rsidRPr="008925F5" w:rsidRDefault="00AC0F01" w:rsidP="00814203">
      <w:pPr>
        <w:pStyle w:val="NormalWeb"/>
        <w:shd w:val="clear" w:color="auto" w:fill="FFFFFF"/>
        <w:spacing w:before="150" w:beforeAutospacing="0" w:after="225" w:afterAutospacing="0"/>
        <w:rPr>
          <w:color w:val="000000"/>
        </w:rPr>
      </w:pPr>
    </w:p>
    <w:p w:rsidR="00814203" w:rsidRPr="008925F5" w:rsidRDefault="00B00DB5" w:rsidP="00814203">
      <w:pPr>
        <w:pStyle w:val="NormalWeb"/>
        <w:shd w:val="clear" w:color="auto" w:fill="FFFFFF"/>
        <w:spacing w:before="150" w:beforeAutospacing="0" w:after="225" w:afterAutospacing="0"/>
        <w:rPr>
          <w:color w:val="000000"/>
        </w:rPr>
      </w:pPr>
      <w:r w:rsidRPr="008925F5">
        <w:rPr>
          <w:rStyle w:val="Gl"/>
          <w:color w:val="000000"/>
        </w:rPr>
        <w:lastRenderedPageBreak/>
        <w:t>(</w:t>
      </w:r>
      <w:r w:rsidR="00814203" w:rsidRPr="008925F5">
        <w:rPr>
          <w:rStyle w:val="Gl"/>
          <w:color w:val="000000"/>
        </w:rPr>
        <w:t>12</w:t>
      </w:r>
      <w:r w:rsidRPr="008925F5">
        <w:rPr>
          <w:rStyle w:val="Gl"/>
          <w:color w:val="000000"/>
        </w:rPr>
        <w:t>)</w:t>
      </w:r>
      <w:r w:rsidR="00814203" w:rsidRPr="008925F5">
        <w:rPr>
          <w:color w:val="000000"/>
        </w:rPr>
        <w:t xml:space="preserve"> İşyerinde görevli diğer </w:t>
      </w:r>
      <w:r w:rsidR="007B226A" w:rsidRPr="008925F5">
        <w:rPr>
          <w:color w:val="000000"/>
        </w:rPr>
        <w:t>Sağlık</w:t>
      </w:r>
      <w:r w:rsidR="00814203" w:rsidRPr="008925F5">
        <w:rPr>
          <w:color w:val="000000"/>
        </w:rPr>
        <w:t xml:space="preserve">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w:t>
      </w:r>
      <w:r w:rsidR="007B226A" w:rsidRPr="008925F5">
        <w:rPr>
          <w:color w:val="000000"/>
        </w:rPr>
        <w:t>Sağlık</w:t>
      </w:r>
      <w:r w:rsidR="00814203" w:rsidRPr="008925F5">
        <w:rPr>
          <w:color w:val="000000"/>
        </w:rPr>
        <w:t xml:space="preserve"> dosyasındaki bilgileri gizli tutmakla yükümlüdürler.</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13</w:t>
      </w:r>
      <w:r w:rsidRPr="008925F5">
        <w:rPr>
          <w:b/>
          <w:color w:val="000000"/>
        </w:rPr>
        <w:t>)</w:t>
      </w:r>
      <w:r w:rsidR="00814203" w:rsidRPr="008925F5">
        <w:rPr>
          <w:color w:val="000000"/>
        </w:rPr>
        <w:t xml:space="preserve"> Diğer </w:t>
      </w:r>
      <w:r w:rsidR="007B226A" w:rsidRPr="008925F5">
        <w:rPr>
          <w:color w:val="000000"/>
        </w:rPr>
        <w:t>Sağlık</w:t>
      </w:r>
      <w:r w:rsidR="00814203" w:rsidRPr="008925F5">
        <w:rPr>
          <w:color w:val="000000"/>
        </w:rPr>
        <w:t xml:space="preserve"> personeli, görevlendirildiği işyerinde iş sağlığı ve güvenliğine ilişkin tespit ve tavsiyelerini işyeri hekimine iletmekle yükümlüdür.</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14</w:t>
      </w:r>
      <w:r w:rsidRPr="008925F5">
        <w:rPr>
          <w:b/>
          <w:color w:val="000000"/>
        </w:rPr>
        <w:t>)</w:t>
      </w:r>
      <w:r w:rsidR="00814203" w:rsidRPr="008925F5">
        <w:rPr>
          <w:color w:val="000000"/>
        </w:rPr>
        <w:t xml:space="preserve"> Tam süreli işyeri hekiminin görevlendirildiği işyerlerinde, diğer </w:t>
      </w:r>
      <w:r w:rsidR="007B226A" w:rsidRPr="008925F5">
        <w:rPr>
          <w:color w:val="000000"/>
        </w:rPr>
        <w:t>Sağlık</w:t>
      </w:r>
      <w:r w:rsidR="00814203" w:rsidRPr="008925F5">
        <w:rPr>
          <w:color w:val="000000"/>
        </w:rPr>
        <w:t xml:space="preserve"> personeli görevlendirilmesi şartı aranmaz. Ancak, iş sağlığı ve güvenliği hizmetlerinin daha etkin sunulması amacıyla bu işyerlerinde, işyeri hekiminin talebi ve idarenin uygun görmesi halinde diğer </w:t>
      </w:r>
      <w:r w:rsidR="007B226A" w:rsidRPr="008925F5">
        <w:rPr>
          <w:color w:val="000000"/>
        </w:rPr>
        <w:t>Sağlık</w:t>
      </w:r>
      <w:r w:rsidR="00814203" w:rsidRPr="008925F5">
        <w:rPr>
          <w:color w:val="000000"/>
        </w:rPr>
        <w:t xml:space="preserve"> personeli görevlendirilebilir.</w:t>
      </w:r>
    </w:p>
    <w:p w:rsidR="00814203" w:rsidRPr="008925F5" w:rsidRDefault="00B00DB5" w:rsidP="00814203">
      <w:pPr>
        <w:pStyle w:val="NormalWeb"/>
        <w:shd w:val="clear" w:color="auto" w:fill="FFFFFF"/>
        <w:spacing w:before="150" w:beforeAutospacing="0" w:after="225" w:afterAutospacing="0"/>
        <w:rPr>
          <w:color w:val="000000"/>
        </w:rPr>
      </w:pPr>
      <w:r w:rsidRPr="008925F5">
        <w:rPr>
          <w:b/>
          <w:color w:val="000000"/>
        </w:rPr>
        <w:t>(</w:t>
      </w:r>
      <w:r w:rsidR="00814203" w:rsidRPr="008925F5">
        <w:rPr>
          <w:b/>
          <w:color w:val="000000"/>
        </w:rPr>
        <w:t>15</w:t>
      </w:r>
      <w:r w:rsidRPr="008925F5">
        <w:rPr>
          <w:b/>
          <w:color w:val="000000"/>
        </w:rPr>
        <w:t>)</w:t>
      </w:r>
      <w:r w:rsidR="00814203" w:rsidRPr="008925F5">
        <w:rPr>
          <w:color w:val="000000"/>
        </w:rPr>
        <w:t xml:space="preserve"> Diğer </w:t>
      </w:r>
      <w:r w:rsidR="007B226A" w:rsidRPr="008925F5">
        <w:rPr>
          <w:color w:val="000000"/>
        </w:rPr>
        <w:t>Sağlık</w:t>
      </w:r>
      <w:r w:rsidR="00814203" w:rsidRPr="008925F5">
        <w:rPr>
          <w:color w:val="000000"/>
        </w:rPr>
        <w:t xml:space="preserve"> personeli niteliği gereği İş sağlığı ve güvenliği alanında görev yapmak üzere bakanlıkça yetkilendirilmiş, acil tıp teknisyeni, toplum sağlığı teknisyeni, hemşire veya çevre sağlığı teknisyeni mezuniyetine sahip </w:t>
      </w:r>
      <w:r w:rsidR="007B226A" w:rsidRPr="008925F5">
        <w:rPr>
          <w:color w:val="000000"/>
        </w:rPr>
        <w:t>Sağlık</w:t>
      </w:r>
      <w:r w:rsidR="00814203" w:rsidRPr="008925F5">
        <w:rPr>
          <w:color w:val="000000"/>
        </w:rPr>
        <w:t xml:space="preserve"> personelidir.</w:t>
      </w:r>
    </w:p>
    <w:p w:rsidR="00B00DB5" w:rsidRPr="008925F5" w:rsidRDefault="00B00DB5" w:rsidP="00B00DB5">
      <w:pPr>
        <w:tabs>
          <w:tab w:val="left" w:pos="7695"/>
        </w:tabs>
        <w:spacing w:after="0" w:line="240" w:lineRule="auto"/>
        <w:ind w:left="360"/>
        <w:jc w:val="both"/>
        <w:rPr>
          <w:rFonts w:ascii="Times New Roman" w:hAnsi="Times New Roman" w:cs="Times New Roman"/>
          <w:b/>
          <w:sz w:val="24"/>
          <w:szCs w:val="24"/>
        </w:rPr>
      </w:pPr>
      <w:r w:rsidRPr="008925F5">
        <w:rPr>
          <w:rFonts w:ascii="Times New Roman" w:hAnsi="Times New Roman" w:cs="Times New Roman"/>
          <w:b/>
          <w:sz w:val="24"/>
          <w:szCs w:val="24"/>
        </w:rPr>
        <w:t xml:space="preserve">    </w:t>
      </w:r>
    </w:p>
    <w:p w:rsidR="00B00DB5" w:rsidRPr="008925F5" w:rsidRDefault="00814203" w:rsidP="00B00DB5">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Veteriner Hekim’in Görev, Yetki, Sorumluluk Ve Nitelikleri</w:t>
      </w:r>
    </w:p>
    <w:p w:rsidR="00814203" w:rsidRPr="008925F5" w:rsidRDefault="00B00DB5" w:rsidP="00B00DB5">
      <w:pPr>
        <w:tabs>
          <w:tab w:val="left" w:pos="7695"/>
        </w:tabs>
        <w:spacing w:after="0" w:line="240" w:lineRule="auto"/>
        <w:jc w:val="both"/>
        <w:rPr>
          <w:rFonts w:ascii="Times New Roman" w:hAnsi="Times New Roman" w:cs="Times New Roman"/>
          <w:b/>
          <w:sz w:val="24"/>
          <w:szCs w:val="24"/>
        </w:rPr>
      </w:pPr>
      <w:r w:rsidRPr="008925F5">
        <w:rPr>
          <w:rFonts w:ascii="Times New Roman" w:hAnsi="Times New Roman" w:cs="Times New Roman"/>
          <w:b/>
          <w:sz w:val="24"/>
          <w:szCs w:val="24"/>
        </w:rPr>
        <w:t>MADDE 2</w:t>
      </w:r>
      <w:r w:rsidR="00814203" w:rsidRPr="008925F5">
        <w:rPr>
          <w:rFonts w:ascii="Times New Roman" w:hAnsi="Times New Roman" w:cs="Times New Roman"/>
          <w:b/>
          <w:sz w:val="24"/>
          <w:szCs w:val="24"/>
        </w:rPr>
        <w:t xml:space="preserve">1- </w:t>
      </w:r>
    </w:p>
    <w:p w:rsidR="00B00DB5" w:rsidRPr="008925F5" w:rsidRDefault="00B00DB5" w:rsidP="00B00DB5">
      <w:pPr>
        <w:tabs>
          <w:tab w:val="left" w:pos="7695"/>
        </w:tabs>
        <w:spacing w:after="0" w:line="240" w:lineRule="auto"/>
        <w:jc w:val="both"/>
        <w:rPr>
          <w:rFonts w:ascii="Times New Roman" w:hAnsi="Times New Roman" w:cs="Times New Roman"/>
          <w:b/>
          <w:sz w:val="24"/>
          <w:szCs w:val="24"/>
        </w:rPr>
      </w:pP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1</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Salgın hastalıkların görülmesi halinde İlgili makamlara bildirmek.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 xml:space="preserve">Belediye sınırları içinde olan olası hayvan topluluklarının bulunduğu yerlerde </w:t>
      </w:r>
      <w:r w:rsidR="007B226A" w:rsidRPr="008925F5">
        <w:rPr>
          <w:rFonts w:ascii="Times New Roman" w:hAnsi="Times New Roman" w:cs="Times New Roman"/>
          <w:sz w:val="24"/>
          <w:szCs w:val="24"/>
        </w:rPr>
        <w:t>Sağlık</w:t>
      </w:r>
      <w:r w:rsidR="00814203" w:rsidRPr="008925F5">
        <w:rPr>
          <w:rFonts w:ascii="Times New Roman" w:hAnsi="Times New Roman" w:cs="Times New Roman"/>
          <w:sz w:val="24"/>
          <w:szCs w:val="24"/>
        </w:rPr>
        <w:t>-hijyen denetimlerini yapmak.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3</w:t>
      </w:r>
      <w:r w:rsidRPr="008925F5">
        <w:rPr>
          <w:rFonts w:ascii="Times New Roman" w:hAnsi="Times New Roman" w:cs="Times New Roman"/>
          <w:b/>
          <w:sz w:val="24"/>
          <w:szCs w:val="24"/>
        </w:rPr>
        <w:t>9</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Belediye sınırları içindeki hayvan tedavi kliniklerini yetkisi dahilinde denetlemek ve gerekli yasal işlemleri yapmak.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4</w:t>
      </w:r>
      <w:r w:rsidRPr="008925F5">
        <w:rPr>
          <w:rFonts w:ascii="Times New Roman" w:hAnsi="Times New Roman" w:cs="Times New Roman"/>
          <w:b/>
          <w:sz w:val="24"/>
          <w:szCs w:val="24"/>
        </w:rPr>
        <w:t>)</w:t>
      </w:r>
      <w:r w:rsidR="00814203" w:rsidRPr="008925F5">
        <w:rPr>
          <w:rFonts w:ascii="Times New Roman" w:hAnsi="Times New Roman" w:cs="Times New Roman"/>
          <w:sz w:val="24"/>
          <w:szCs w:val="24"/>
        </w:rPr>
        <w:t xml:space="preserve"> Görevle ilgili bütün iş ve işlemlerde gerekli önlemleri almak.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Müstakil veya işbirliği halinde işyeri ve gıda denetimleri yapmak.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(6)</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İlaç, araç, gereç ve diğer sarf malzeme ihtiyaçlarını tespit etmek, teknik şartnamesini hazırlamak, alımını sağlamak.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7</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Gerektiğinde mesleği ve görev tanımaları ile ilgili olarak mal, hizmet, yapım ihalesi için ihale dosyası hazırlanmasından ödeme emri düzenlenmesine kadar olan tüm safhalarda görev yapmak.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8</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Eğitsel ve kültürel faaliyetlerde bulunmak, görev almak.</w:t>
      </w:r>
    </w:p>
    <w:p w:rsidR="00814203" w:rsidRPr="008925F5" w:rsidRDefault="00B00DB5"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9</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Müdürlük tarafından verilen iş ve işlemleri yapmak.</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10</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Tüm iş ve işlem sonuçları ile ilgili olarak sözlü veya yazılı müdüre bilgi vermek, onayını almak.</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11</w:t>
      </w:r>
      <w:r w:rsidRPr="008925F5">
        <w:rPr>
          <w:rFonts w:ascii="Times New Roman" w:hAnsi="Times New Roman" w:cs="Times New Roman"/>
          <w:b/>
          <w:sz w:val="24"/>
          <w:szCs w:val="24"/>
        </w:rPr>
        <w:t>)</w:t>
      </w:r>
      <w:r w:rsidR="00814203" w:rsidRPr="008925F5">
        <w:rPr>
          <w:rFonts w:ascii="Times New Roman" w:hAnsi="Times New Roman" w:cs="Times New Roman"/>
          <w:sz w:val="24"/>
          <w:szCs w:val="24"/>
        </w:rPr>
        <w:t xml:space="preserve"> Mevzuatın veteriner hekime yüklediği görevleri icra etmek, genel ve özel mevzuatın tanımladığı veteriner hekimlik mesleğinin icrasına dair diğer görev, yetki ve yükümlülükleri yerine getirmekten sorumludur.</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12</w:t>
      </w:r>
      <w:r w:rsidRPr="008925F5">
        <w:rPr>
          <w:rFonts w:ascii="Times New Roman" w:hAnsi="Times New Roman" w:cs="Times New Roman"/>
          <w:b/>
          <w:sz w:val="24"/>
          <w:szCs w:val="24"/>
        </w:rPr>
        <w:t>)</w:t>
      </w:r>
      <w:r w:rsidR="00814203" w:rsidRPr="008925F5">
        <w:rPr>
          <w:rFonts w:ascii="Times New Roman" w:hAnsi="Times New Roman" w:cs="Times New Roman"/>
          <w:sz w:val="24"/>
          <w:szCs w:val="24"/>
        </w:rPr>
        <w:t xml:space="preserve"> Memur ve sözleşmeli personel atama usul ve esaslarına göre atama merciince atanır.</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13</w:t>
      </w:r>
      <w:r w:rsidRPr="008925F5">
        <w:rPr>
          <w:rFonts w:ascii="Times New Roman" w:hAnsi="Times New Roman" w:cs="Times New Roman"/>
          <w:b/>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Veteriner Hekim’in nitelikleri şunlardır;</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(a)</w:t>
      </w:r>
      <w:r w:rsidR="00814203" w:rsidRPr="008925F5">
        <w:rPr>
          <w:rFonts w:ascii="Times New Roman" w:hAnsi="Times New Roman" w:cs="Times New Roman"/>
          <w:sz w:val="24"/>
          <w:szCs w:val="24"/>
        </w:rPr>
        <w:t>-</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Veteriner</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kadrosuna atanabilmesi için; 657 sayılı DMK’nu ile yürürlükteki diğer ilgili mevzuatta belirtilen şartları taşımak.</w:t>
      </w:r>
    </w:p>
    <w:p w:rsidR="00814203" w:rsidRPr="008925F5" w:rsidRDefault="00163C46" w:rsidP="00814203">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(b)</w:t>
      </w:r>
      <w:r w:rsidR="00814203" w:rsidRPr="008925F5">
        <w:rPr>
          <w:rFonts w:ascii="Times New Roman" w:hAnsi="Times New Roman" w:cs="Times New Roman"/>
          <w:b/>
          <w:sz w:val="24"/>
          <w:szCs w:val="24"/>
        </w:rPr>
        <w:t xml:space="preserve"> </w:t>
      </w:r>
      <w:r w:rsidR="00814203" w:rsidRPr="008925F5">
        <w:rPr>
          <w:rFonts w:ascii="Times New Roman" w:hAnsi="Times New Roman" w:cs="Times New Roman"/>
          <w:sz w:val="24"/>
          <w:szCs w:val="24"/>
        </w:rPr>
        <w:t>Veteriner Fakültesi mezunu olmak.</w:t>
      </w:r>
    </w:p>
    <w:p w:rsidR="00AC0F01" w:rsidRPr="008925F5" w:rsidRDefault="00AC0F01" w:rsidP="00163C46">
      <w:pPr>
        <w:pStyle w:val="Default"/>
        <w:rPr>
          <w:rFonts w:eastAsia="Times New Roman"/>
          <w:color w:val="auto"/>
          <w:lang w:eastAsia="tr-TR"/>
        </w:rPr>
      </w:pPr>
    </w:p>
    <w:p w:rsidR="00163C46" w:rsidRPr="008925F5" w:rsidRDefault="0035378D" w:rsidP="00163C46">
      <w:pPr>
        <w:pStyle w:val="Default"/>
        <w:rPr>
          <w:b/>
          <w:bCs/>
        </w:rPr>
      </w:pPr>
      <w:r w:rsidRPr="008925F5">
        <w:rPr>
          <w:b/>
          <w:bCs/>
        </w:rPr>
        <w:t xml:space="preserve">Teknikerin Görev, Yetki ve </w:t>
      </w:r>
      <w:r w:rsidR="00163C46" w:rsidRPr="008925F5">
        <w:rPr>
          <w:b/>
          <w:bCs/>
        </w:rPr>
        <w:t xml:space="preserve">Sorumlulukları </w:t>
      </w:r>
    </w:p>
    <w:p w:rsidR="0035378D" w:rsidRPr="008925F5" w:rsidRDefault="00163C46" w:rsidP="00163C46">
      <w:pPr>
        <w:pStyle w:val="Default"/>
        <w:rPr>
          <w:b/>
        </w:rPr>
      </w:pPr>
      <w:r w:rsidRPr="008925F5">
        <w:rPr>
          <w:b/>
        </w:rPr>
        <w:t xml:space="preserve">MADDE </w:t>
      </w:r>
      <w:r w:rsidR="0035378D" w:rsidRPr="008925F5">
        <w:rPr>
          <w:b/>
        </w:rPr>
        <w:t>2</w:t>
      </w:r>
      <w:r w:rsidRPr="008925F5">
        <w:rPr>
          <w:b/>
        </w:rPr>
        <w:t>2</w:t>
      </w:r>
      <w:r w:rsidR="0035378D" w:rsidRPr="008925F5">
        <w:rPr>
          <w:b/>
        </w:rPr>
        <w:t xml:space="preserve">- </w:t>
      </w:r>
    </w:p>
    <w:p w:rsidR="0035378D" w:rsidRPr="008925F5" w:rsidRDefault="0035378D" w:rsidP="0035378D">
      <w:pPr>
        <w:tabs>
          <w:tab w:val="left" w:pos="7695"/>
        </w:tabs>
        <w:spacing w:after="0" w:line="240" w:lineRule="auto"/>
        <w:jc w:val="both"/>
        <w:rPr>
          <w:rFonts w:ascii="Times New Roman" w:hAnsi="Times New Roman" w:cs="Times New Roman"/>
          <w:b/>
          <w:sz w:val="24"/>
          <w:szCs w:val="24"/>
        </w:rPr>
      </w:pPr>
    </w:p>
    <w:p w:rsidR="0035378D" w:rsidRPr="008925F5" w:rsidRDefault="00163C46" w:rsidP="0035378D">
      <w:pPr>
        <w:pStyle w:val="Default"/>
        <w:rPr>
          <w:color w:val="auto"/>
        </w:rPr>
      </w:pPr>
      <w:r w:rsidRPr="008925F5">
        <w:rPr>
          <w:b/>
          <w:bCs/>
        </w:rPr>
        <w:t>(</w:t>
      </w:r>
      <w:r w:rsidR="0035378D" w:rsidRPr="008925F5">
        <w:rPr>
          <w:b/>
          <w:bCs/>
        </w:rPr>
        <w:t>1</w:t>
      </w:r>
      <w:r w:rsidRPr="008925F5">
        <w:rPr>
          <w:b/>
          <w:bCs/>
        </w:rPr>
        <w:t>)</w:t>
      </w:r>
      <w:r w:rsidR="0035378D" w:rsidRPr="008925F5">
        <w:rPr>
          <w:color w:val="auto"/>
        </w:rPr>
        <w:t xml:space="preserve"> </w:t>
      </w:r>
      <w:r w:rsidR="007F0003" w:rsidRPr="008925F5">
        <w:rPr>
          <w:color w:val="auto"/>
        </w:rPr>
        <w:t xml:space="preserve">Üstlerinin </w:t>
      </w:r>
      <w:r w:rsidR="0050583B" w:rsidRPr="008925F5">
        <w:rPr>
          <w:color w:val="auto"/>
        </w:rPr>
        <w:t>y</w:t>
      </w:r>
      <w:r w:rsidR="007F0003" w:rsidRPr="008925F5">
        <w:rPr>
          <w:color w:val="auto"/>
        </w:rPr>
        <w:t>aptığı görevlendirmelere istinaden ve kendisine tevdi edilen işlere mevzuaata uygun olarak zamanında yapmakla mükelleftir.</w:t>
      </w:r>
    </w:p>
    <w:p w:rsidR="00EB307D" w:rsidRPr="008925F5" w:rsidRDefault="00163C46" w:rsidP="00EB307D">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EB307D" w:rsidRPr="008925F5">
        <w:rPr>
          <w:rFonts w:ascii="Times New Roman" w:hAnsi="Times New Roman" w:cs="Times New Roman"/>
          <w:b/>
          <w:sz w:val="24"/>
          <w:szCs w:val="24"/>
        </w:rPr>
        <w:t>2</w:t>
      </w:r>
      <w:r w:rsidRPr="008925F5">
        <w:rPr>
          <w:rFonts w:ascii="Times New Roman" w:hAnsi="Times New Roman" w:cs="Times New Roman"/>
          <w:b/>
          <w:sz w:val="24"/>
          <w:szCs w:val="24"/>
        </w:rPr>
        <w:t>)</w:t>
      </w:r>
      <w:r w:rsidR="00EB307D" w:rsidRPr="008925F5">
        <w:rPr>
          <w:rFonts w:ascii="Times New Roman" w:hAnsi="Times New Roman" w:cs="Times New Roman"/>
          <w:sz w:val="24"/>
          <w:szCs w:val="24"/>
        </w:rPr>
        <w:t xml:space="preserve"> Gerektiğinde mesleği ve görev tanımaları ile ilgili olarak mal, hizmet, yapım ihalesi için ihale dosyası hazırlanmasından ödeme emri düzenlenmesine kadar olan tüm safhalarda görev yapmak.</w:t>
      </w:r>
    </w:p>
    <w:p w:rsidR="0035378D" w:rsidRPr="008925F5" w:rsidRDefault="00163C46" w:rsidP="0035378D">
      <w:pPr>
        <w:pStyle w:val="AralkYok"/>
        <w:rPr>
          <w:rFonts w:ascii="Times New Roman" w:hAnsi="Times New Roman"/>
          <w:sz w:val="24"/>
          <w:szCs w:val="24"/>
          <w:lang w:eastAsia="tr-TR"/>
        </w:rPr>
      </w:pPr>
      <w:r w:rsidRPr="008925F5">
        <w:rPr>
          <w:rFonts w:ascii="Times New Roman" w:hAnsi="Times New Roman"/>
          <w:b/>
          <w:sz w:val="24"/>
          <w:szCs w:val="24"/>
          <w:lang w:eastAsia="tr-TR"/>
        </w:rPr>
        <w:t>(</w:t>
      </w:r>
      <w:r w:rsidR="00EB307D" w:rsidRPr="008925F5">
        <w:rPr>
          <w:rFonts w:ascii="Times New Roman" w:hAnsi="Times New Roman"/>
          <w:b/>
          <w:sz w:val="24"/>
          <w:szCs w:val="24"/>
          <w:lang w:eastAsia="tr-TR"/>
        </w:rPr>
        <w:t>3</w:t>
      </w:r>
      <w:r w:rsidRPr="008925F5">
        <w:rPr>
          <w:rFonts w:ascii="Times New Roman" w:hAnsi="Times New Roman"/>
          <w:b/>
          <w:sz w:val="24"/>
          <w:szCs w:val="24"/>
          <w:lang w:eastAsia="tr-TR"/>
        </w:rPr>
        <w:t>)</w:t>
      </w:r>
      <w:r w:rsidR="007F0003" w:rsidRPr="008925F5">
        <w:rPr>
          <w:rFonts w:ascii="Times New Roman" w:hAnsi="Times New Roman"/>
          <w:b/>
          <w:sz w:val="24"/>
          <w:szCs w:val="24"/>
          <w:lang w:eastAsia="tr-TR"/>
        </w:rPr>
        <w:t xml:space="preserve"> </w:t>
      </w:r>
      <w:r w:rsidR="007F0003" w:rsidRPr="008925F5">
        <w:rPr>
          <w:rFonts w:ascii="Times New Roman" w:hAnsi="Times New Roman"/>
        </w:rPr>
        <w:t>Meslekleriyle ilgili olarak atölye, laboratuvar ve arazi ile ilgili görevleri istenilen nitelikte yapmak.</w:t>
      </w:r>
    </w:p>
    <w:p w:rsidR="0035378D" w:rsidRPr="008925F5" w:rsidRDefault="00163C46" w:rsidP="0035378D">
      <w:pPr>
        <w:pStyle w:val="AralkYok"/>
        <w:rPr>
          <w:rFonts w:ascii="Times New Roman" w:hAnsi="Times New Roman"/>
          <w:sz w:val="24"/>
          <w:szCs w:val="24"/>
        </w:rPr>
      </w:pPr>
      <w:r w:rsidRPr="008925F5">
        <w:rPr>
          <w:rFonts w:ascii="Times New Roman" w:hAnsi="Times New Roman"/>
          <w:b/>
          <w:sz w:val="24"/>
          <w:szCs w:val="24"/>
          <w:lang w:eastAsia="tr-TR"/>
        </w:rPr>
        <w:t>(</w:t>
      </w:r>
      <w:r w:rsidR="00EB307D" w:rsidRPr="008925F5">
        <w:rPr>
          <w:rFonts w:ascii="Times New Roman" w:hAnsi="Times New Roman"/>
          <w:b/>
          <w:sz w:val="24"/>
          <w:szCs w:val="24"/>
          <w:lang w:eastAsia="tr-TR"/>
        </w:rPr>
        <w:t>4</w:t>
      </w:r>
      <w:r w:rsidRPr="008925F5">
        <w:rPr>
          <w:rFonts w:ascii="Times New Roman" w:hAnsi="Times New Roman"/>
          <w:b/>
          <w:sz w:val="24"/>
          <w:szCs w:val="24"/>
          <w:lang w:eastAsia="tr-TR"/>
        </w:rPr>
        <w:t>)</w:t>
      </w:r>
      <w:r w:rsidR="0035378D" w:rsidRPr="008925F5">
        <w:rPr>
          <w:rFonts w:ascii="Times New Roman" w:hAnsi="Times New Roman"/>
          <w:b/>
          <w:sz w:val="24"/>
          <w:szCs w:val="24"/>
          <w:lang w:eastAsia="tr-TR"/>
        </w:rPr>
        <w:t xml:space="preserve"> </w:t>
      </w:r>
      <w:r w:rsidR="00EB307D" w:rsidRPr="008925F5">
        <w:rPr>
          <w:rFonts w:ascii="Times New Roman" w:hAnsi="Times New Roman"/>
          <w:sz w:val="24"/>
          <w:szCs w:val="24"/>
        </w:rPr>
        <w:t>Görevle ilgili bütün iş ve işlemlerde gerekli önlemleri almak</w:t>
      </w:r>
    </w:p>
    <w:p w:rsidR="00EB307D" w:rsidRPr="008925F5" w:rsidRDefault="00163C46" w:rsidP="00EB307D">
      <w:pPr>
        <w:tabs>
          <w:tab w:val="left" w:pos="7695"/>
        </w:tabs>
        <w:spacing w:after="0" w:line="240" w:lineRule="auto"/>
        <w:jc w:val="both"/>
        <w:rPr>
          <w:rFonts w:ascii="Times New Roman" w:hAnsi="Times New Roman" w:cs="Times New Roman"/>
          <w:sz w:val="24"/>
          <w:szCs w:val="24"/>
        </w:rPr>
      </w:pPr>
      <w:r w:rsidRPr="008925F5">
        <w:rPr>
          <w:rFonts w:ascii="Times New Roman" w:hAnsi="Times New Roman" w:cs="Times New Roman"/>
          <w:b/>
          <w:sz w:val="24"/>
          <w:szCs w:val="24"/>
        </w:rPr>
        <w:t>(</w:t>
      </w:r>
      <w:r w:rsidR="00EB307D" w:rsidRPr="008925F5">
        <w:rPr>
          <w:rFonts w:ascii="Times New Roman" w:hAnsi="Times New Roman" w:cs="Times New Roman"/>
          <w:b/>
          <w:sz w:val="24"/>
          <w:szCs w:val="24"/>
        </w:rPr>
        <w:t>5</w:t>
      </w:r>
      <w:r w:rsidRPr="008925F5">
        <w:rPr>
          <w:rFonts w:ascii="Times New Roman" w:hAnsi="Times New Roman" w:cs="Times New Roman"/>
          <w:b/>
          <w:sz w:val="24"/>
          <w:szCs w:val="24"/>
        </w:rPr>
        <w:t>)</w:t>
      </w:r>
      <w:r w:rsidR="00EB307D" w:rsidRPr="008925F5">
        <w:rPr>
          <w:rFonts w:ascii="Times New Roman" w:hAnsi="Times New Roman" w:cs="Times New Roman"/>
          <w:sz w:val="24"/>
          <w:szCs w:val="24"/>
        </w:rPr>
        <w:t xml:space="preserve"> Tüm iş ve işlem sonuçları ile ilgili olarak sözlü veya yazılı müdüre bilgi vermek, onayını almak.</w:t>
      </w:r>
    </w:p>
    <w:p w:rsidR="0035378D" w:rsidRPr="008925F5" w:rsidRDefault="00163C46" w:rsidP="0035378D">
      <w:pPr>
        <w:pStyle w:val="AralkYok"/>
        <w:rPr>
          <w:rFonts w:ascii="Times New Roman" w:hAnsi="Times New Roman"/>
          <w:sz w:val="24"/>
          <w:szCs w:val="24"/>
        </w:rPr>
      </w:pPr>
      <w:r w:rsidRPr="008925F5">
        <w:rPr>
          <w:rFonts w:ascii="Times New Roman" w:hAnsi="Times New Roman"/>
          <w:b/>
          <w:bCs/>
          <w:sz w:val="24"/>
          <w:szCs w:val="24"/>
        </w:rPr>
        <w:t>(</w:t>
      </w:r>
      <w:r w:rsidR="00EB307D" w:rsidRPr="008925F5">
        <w:rPr>
          <w:rFonts w:ascii="Times New Roman" w:hAnsi="Times New Roman"/>
          <w:b/>
          <w:bCs/>
          <w:sz w:val="24"/>
          <w:szCs w:val="24"/>
        </w:rPr>
        <w:t>6</w:t>
      </w:r>
      <w:r w:rsidRPr="008925F5">
        <w:rPr>
          <w:rFonts w:ascii="Times New Roman" w:hAnsi="Times New Roman"/>
          <w:b/>
          <w:bCs/>
          <w:sz w:val="24"/>
          <w:szCs w:val="24"/>
        </w:rPr>
        <w:t>)</w:t>
      </w:r>
      <w:r w:rsidR="00EB307D" w:rsidRPr="008925F5">
        <w:rPr>
          <w:rFonts w:ascii="Times New Roman" w:hAnsi="Times New Roman"/>
          <w:sz w:val="24"/>
          <w:szCs w:val="24"/>
        </w:rPr>
        <w:t xml:space="preserve"> Tekniker</w:t>
      </w:r>
      <w:r w:rsidR="00EB307D" w:rsidRPr="008925F5">
        <w:rPr>
          <w:rFonts w:ascii="Times New Roman" w:hAnsi="Times New Roman"/>
          <w:b/>
          <w:sz w:val="24"/>
          <w:szCs w:val="24"/>
        </w:rPr>
        <w:t xml:space="preserve"> </w:t>
      </w:r>
      <w:r w:rsidR="00EB307D" w:rsidRPr="008925F5">
        <w:rPr>
          <w:rFonts w:ascii="Times New Roman" w:hAnsi="Times New Roman"/>
          <w:sz w:val="24"/>
          <w:szCs w:val="24"/>
        </w:rPr>
        <w:t>kadrosuna atanabilmesi için; 657 sayılı DMK’nu ile yürürlükteki diğer ilgili mevzuatta belirtilen şartları taşımak.</w:t>
      </w:r>
    </w:p>
    <w:p w:rsidR="0035378D" w:rsidRPr="008925F5" w:rsidRDefault="00163C46" w:rsidP="0035378D">
      <w:pPr>
        <w:rPr>
          <w:rFonts w:ascii="Times New Roman" w:hAnsi="Times New Roman" w:cs="Times New Roman"/>
          <w:b/>
          <w:sz w:val="24"/>
          <w:szCs w:val="24"/>
        </w:rPr>
      </w:pPr>
      <w:r w:rsidRPr="008925F5">
        <w:rPr>
          <w:rFonts w:ascii="Times New Roman" w:hAnsi="Times New Roman" w:cs="Times New Roman"/>
          <w:b/>
          <w:sz w:val="24"/>
          <w:szCs w:val="24"/>
        </w:rPr>
        <w:t>(</w:t>
      </w:r>
      <w:r w:rsidR="00EB307D" w:rsidRPr="008925F5">
        <w:rPr>
          <w:rFonts w:ascii="Times New Roman" w:hAnsi="Times New Roman" w:cs="Times New Roman"/>
          <w:b/>
          <w:sz w:val="24"/>
          <w:szCs w:val="24"/>
        </w:rPr>
        <w:t>7</w:t>
      </w:r>
      <w:r w:rsidRPr="008925F5">
        <w:rPr>
          <w:rFonts w:ascii="Times New Roman" w:hAnsi="Times New Roman" w:cs="Times New Roman"/>
          <w:b/>
          <w:sz w:val="24"/>
          <w:szCs w:val="24"/>
        </w:rPr>
        <w:t>)</w:t>
      </w:r>
      <w:r w:rsidR="0035378D" w:rsidRPr="008925F5">
        <w:rPr>
          <w:rFonts w:ascii="Times New Roman" w:hAnsi="Times New Roman" w:cs="Times New Roman"/>
          <w:sz w:val="24"/>
          <w:szCs w:val="24"/>
        </w:rPr>
        <w:t xml:space="preserve"> </w:t>
      </w:r>
      <w:r w:rsidR="00EB307D" w:rsidRPr="008925F5">
        <w:rPr>
          <w:rFonts w:ascii="Times New Roman" w:eastAsia="Times New Roman" w:hAnsi="Times New Roman" w:cs="Times New Roman"/>
          <w:sz w:val="24"/>
          <w:szCs w:val="24"/>
          <w:lang w:eastAsia="tr-TR"/>
        </w:rPr>
        <w:t>Önlisans veya dengi teknik okul mezunu olmak.</w:t>
      </w:r>
    </w:p>
    <w:p w:rsidR="002F1592" w:rsidRPr="008925F5" w:rsidRDefault="00EB307D" w:rsidP="00163C46">
      <w:pPr>
        <w:pStyle w:val="AralkYok"/>
        <w:rPr>
          <w:rFonts w:ascii="Times New Roman" w:hAnsi="Times New Roman"/>
          <w:sz w:val="24"/>
          <w:szCs w:val="24"/>
          <w:lang w:eastAsia="tr-TR"/>
        </w:rPr>
      </w:pPr>
      <w:r w:rsidRPr="008925F5">
        <w:rPr>
          <w:rFonts w:ascii="Times New Roman" w:hAnsi="Times New Roman"/>
          <w:b/>
          <w:sz w:val="24"/>
          <w:szCs w:val="24"/>
        </w:rPr>
        <w:lastRenderedPageBreak/>
        <w:t xml:space="preserve">     </w:t>
      </w:r>
    </w:p>
    <w:p w:rsidR="0071144B" w:rsidRPr="008925F5" w:rsidRDefault="00777617" w:rsidP="00163C46">
      <w:pPr>
        <w:pStyle w:val="Default"/>
        <w:rPr>
          <w:b/>
          <w:bCs/>
        </w:rPr>
      </w:pPr>
      <w:r w:rsidRPr="008925F5">
        <w:rPr>
          <w:b/>
          <w:bCs/>
        </w:rPr>
        <w:t>İşçi, Şoför</w:t>
      </w:r>
      <w:r w:rsidR="0071144B" w:rsidRPr="008925F5">
        <w:rPr>
          <w:b/>
          <w:bCs/>
        </w:rPr>
        <w:t xml:space="preserve"> ve Belediye Şirket Personelinin görev, yetki, sorumluluk ve nitelikleri,</w:t>
      </w:r>
    </w:p>
    <w:p w:rsidR="0035378D" w:rsidRPr="008925F5" w:rsidRDefault="00777617" w:rsidP="00163C46">
      <w:pPr>
        <w:pStyle w:val="Default"/>
        <w:rPr>
          <w:b/>
          <w:bCs/>
        </w:rPr>
      </w:pPr>
      <w:r w:rsidRPr="008925F5">
        <w:rPr>
          <w:b/>
          <w:bCs/>
        </w:rPr>
        <w:t>MADDE 2</w:t>
      </w:r>
      <w:r w:rsidR="0035378D" w:rsidRPr="008925F5">
        <w:rPr>
          <w:b/>
          <w:bCs/>
        </w:rPr>
        <w:t>3</w:t>
      </w:r>
    </w:p>
    <w:p w:rsidR="001677A8" w:rsidRPr="008925F5" w:rsidRDefault="001677A8" w:rsidP="0071144B">
      <w:pPr>
        <w:pStyle w:val="Default"/>
        <w:rPr>
          <w:b/>
          <w:bCs/>
        </w:rPr>
      </w:pPr>
    </w:p>
    <w:p w:rsidR="0071144B" w:rsidRPr="008925F5" w:rsidRDefault="00163C46" w:rsidP="0071144B">
      <w:pPr>
        <w:pStyle w:val="Default"/>
        <w:rPr>
          <w:bCs/>
        </w:rPr>
      </w:pPr>
      <w:r w:rsidRPr="008925F5">
        <w:rPr>
          <w:b/>
          <w:bCs/>
        </w:rPr>
        <w:t>(</w:t>
      </w:r>
      <w:r w:rsidR="0071144B" w:rsidRPr="008925F5">
        <w:rPr>
          <w:b/>
          <w:bCs/>
          <w:lang w:eastAsia="tr-TR"/>
        </w:rPr>
        <w:t>1</w:t>
      </w:r>
      <w:r w:rsidRPr="008925F5">
        <w:rPr>
          <w:b/>
          <w:bCs/>
          <w:lang w:eastAsia="tr-TR"/>
        </w:rPr>
        <w:t>)</w:t>
      </w:r>
      <w:r w:rsidR="0071144B" w:rsidRPr="008925F5">
        <w:rPr>
          <w:bCs/>
        </w:rPr>
        <w:t xml:space="preserve"> Görev</w:t>
      </w:r>
      <w:r w:rsidR="00777617" w:rsidRPr="008925F5">
        <w:rPr>
          <w:bCs/>
        </w:rPr>
        <w:t xml:space="preserve">li olduğu müdürlükte iş bölümü </w:t>
      </w:r>
      <w:r w:rsidR="0071144B" w:rsidRPr="008925F5">
        <w:rPr>
          <w:bCs/>
        </w:rPr>
        <w:t>esaslarına göre amirince verilen görevleri yerine getirmek.</w:t>
      </w:r>
    </w:p>
    <w:p w:rsidR="0071144B" w:rsidRPr="008925F5" w:rsidRDefault="00163C46" w:rsidP="00777617">
      <w:pPr>
        <w:pStyle w:val="Default"/>
        <w:rPr>
          <w:lang w:eastAsia="tr-TR"/>
        </w:rPr>
      </w:pPr>
      <w:r w:rsidRPr="008925F5">
        <w:rPr>
          <w:b/>
          <w:bCs/>
        </w:rPr>
        <w:t>(</w:t>
      </w:r>
      <w:r w:rsidR="00777617" w:rsidRPr="008925F5">
        <w:rPr>
          <w:b/>
          <w:bCs/>
        </w:rPr>
        <w:t>2</w:t>
      </w:r>
      <w:r w:rsidRPr="008925F5">
        <w:rPr>
          <w:b/>
          <w:bCs/>
        </w:rPr>
        <w:t>)</w:t>
      </w:r>
      <w:r w:rsidR="0035378D" w:rsidRPr="008925F5">
        <w:rPr>
          <w:lang w:eastAsia="tr-TR"/>
        </w:rPr>
        <w:t xml:space="preserve"> </w:t>
      </w:r>
      <w:r w:rsidR="0071144B" w:rsidRPr="008925F5">
        <w:rPr>
          <w:lang w:eastAsia="tr-TR"/>
        </w:rPr>
        <w:t xml:space="preserve">Kendisine verilen görevleri zamanında ve eksiksiz olarak, işgücü, zaman ve malzeme tasarrufu sağlayacak şekilde yerine getirmek, </w:t>
      </w:r>
    </w:p>
    <w:p w:rsidR="0071144B" w:rsidRPr="008925F5" w:rsidRDefault="00163C46" w:rsidP="00777617">
      <w:pPr>
        <w:autoSpaceDE w:val="0"/>
        <w:autoSpaceDN w:val="0"/>
        <w:adjustRightInd w:val="0"/>
        <w:spacing w:after="0"/>
        <w:rPr>
          <w:rFonts w:ascii="Times New Roman" w:hAnsi="Times New Roman" w:cs="Times New Roman"/>
          <w:color w:val="000000"/>
          <w:sz w:val="24"/>
          <w:szCs w:val="24"/>
          <w:lang w:eastAsia="tr-TR"/>
        </w:rPr>
      </w:pPr>
      <w:r w:rsidRPr="008925F5">
        <w:rPr>
          <w:rFonts w:ascii="Times New Roman" w:hAnsi="Times New Roman" w:cs="Times New Roman"/>
          <w:b/>
          <w:color w:val="000000"/>
          <w:sz w:val="24"/>
          <w:szCs w:val="24"/>
          <w:lang w:eastAsia="tr-TR"/>
        </w:rPr>
        <w:t>(</w:t>
      </w:r>
      <w:r w:rsidR="00777617" w:rsidRPr="008925F5">
        <w:rPr>
          <w:rFonts w:ascii="Times New Roman" w:hAnsi="Times New Roman" w:cs="Times New Roman"/>
          <w:b/>
          <w:color w:val="000000"/>
          <w:sz w:val="24"/>
          <w:szCs w:val="24"/>
          <w:lang w:eastAsia="tr-TR"/>
        </w:rPr>
        <w:t>3</w:t>
      </w:r>
      <w:r w:rsidRPr="008925F5">
        <w:rPr>
          <w:rFonts w:ascii="Times New Roman" w:hAnsi="Times New Roman" w:cs="Times New Roman"/>
          <w:b/>
          <w:color w:val="000000"/>
          <w:sz w:val="24"/>
          <w:szCs w:val="24"/>
          <w:lang w:eastAsia="tr-TR"/>
        </w:rPr>
        <w:t>)</w:t>
      </w:r>
      <w:r w:rsidR="0035378D" w:rsidRPr="008925F5">
        <w:rPr>
          <w:rFonts w:ascii="Times New Roman" w:hAnsi="Times New Roman" w:cs="Times New Roman"/>
          <w:color w:val="000000"/>
          <w:sz w:val="24"/>
          <w:szCs w:val="24"/>
          <w:lang w:eastAsia="tr-TR"/>
        </w:rPr>
        <w:t xml:space="preserve"> </w:t>
      </w:r>
      <w:r w:rsidR="0071144B" w:rsidRPr="008925F5">
        <w:rPr>
          <w:rFonts w:ascii="Times New Roman" w:hAnsi="Times New Roman" w:cs="Times New Roman"/>
          <w:color w:val="000000"/>
          <w:sz w:val="24"/>
          <w:szCs w:val="24"/>
          <w:lang w:eastAsia="tr-TR"/>
        </w:rPr>
        <w:t xml:space="preserve">Birim amirlerince uygun görülen diğer görevleri yapmak, </w:t>
      </w:r>
    </w:p>
    <w:p w:rsidR="00777617" w:rsidRPr="008925F5" w:rsidRDefault="00163C46" w:rsidP="00777617">
      <w:pPr>
        <w:pStyle w:val="AralkYok"/>
        <w:rPr>
          <w:rFonts w:ascii="Times New Roman" w:eastAsiaTheme="minorHAnsi" w:hAnsi="Times New Roman"/>
          <w:color w:val="000000"/>
          <w:sz w:val="24"/>
          <w:szCs w:val="24"/>
          <w:lang w:eastAsia="tr-TR"/>
        </w:rPr>
      </w:pPr>
      <w:r w:rsidRPr="008925F5">
        <w:rPr>
          <w:rFonts w:ascii="Times New Roman" w:eastAsiaTheme="minorHAnsi" w:hAnsi="Times New Roman"/>
          <w:b/>
          <w:color w:val="000000"/>
          <w:sz w:val="24"/>
          <w:szCs w:val="24"/>
          <w:lang w:eastAsia="tr-TR"/>
        </w:rPr>
        <w:t>(</w:t>
      </w:r>
      <w:r w:rsidR="00777617" w:rsidRPr="008925F5">
        <w:rPr>
          <w:rFonts w:ascii="Times New Roman" w:eastAsiaTheme="minorHAnsi" w:hAnsi="Times New Roman"/>
          <w:b/>
          <w:color w:val="000000"/>
          <w:sz w:val="24"/>
          <w:szCs w:val="24"/>
          <w:lang w:eastAsia="tr-TR"/>
        </w:rPr>
        <w:t>4</w:t>
      </w:r>
      <w:r w:rsidRPr="008925F5">
        <w:rPr>
          <w:rFonts w:ascii="Times New Roman" w:eastAsiaTheme="minorHAnsi" w:hAnsi="Times New Roman"/>
          <w:b/>
          <w:color w:val="000000"/>
          <w:sz w:val="24"/>
          <w:szCs w:val="24"/>
          <w:lang w:eastAsia="tr-TR"/>
        </w:rPr>
        <w:t>)</w:t>
      </w:r>
      <w:r w:rsidR="0035378D" w:rsidRPr="008925F5">
        <w:rPr>
          <w:rFonts w:ascii="Times New Roman" w:eastAsiaTheme="minorHAnsi" w:hAnsi="Times New Roman"/>
          <w:color w:val="000000"/>
          <w:sz w:val="24"/>
          <w:szCs w:val="24"/>
          <w:lang w:eastAsia="tr-TR"/>
        </w:rPr>
        <w:t xml:space="preserve"> </w:t>
      </w:r>
      <w:r w:rsidR="00777617" w:rsidRPr="008925F5">
        <w:rPr>
          <w:rFonts w:ascii="Times New Roman" w:eastAsiaTheme="minorHAnsi" w:hAnsi="Times New Roman"/>
          <w:color w:val="000000"/>
          <w:sz w:val="24"/>
          <w:szCs w:val="24"/>
          <w:lang w:eastAsia="tr-TR"/>
        </w:rPr>
        <w:t xml:space="preserve">Şoför ise; </w:t>
      </w:r>
    </w:p>
    <w:p w:rsidR="00777617" w:rsidRPr="008925F5" w:rsidRDefault="00777617" w:rsidP="00777617">
      <w:pPr>
        <w:pStyle w:val="AralkYok"/>
        <w:numPr>
          <w:ilvl w:val="0"/>
          <w:numId w:val="14"/>
        </w:numPr>
        <w:rPr>
          <w:rFonts w:ascii="Times New Roman" w:eastAsiaTheme="minorHAnsi" w:hAnsi="Times New Roman"/>
          <w:color w:val="000000"/>
          <w:sz w:val="24"/>
          <w:szCs w:val="24"/>
          <w:lang w:eastAsia="tr-TR"/>
        </w:rPr>
      </w:pPr>
      <w:r w:rsidRPr="008925F5">
        <w:rPr>
          <w:rFonts w:ascii="Times New Roman" w:eastAsiaTheme="minorHAnsi" w:hAnsi="Times New Roman"/>
          <w:color w:val="000000"/>
          <w:sz w:val="24"/>
          <w:szCs w:val="24"/>
          <w:lang w:eastAsia="tr-TR"/>
        </w:rPr>
        <w:t>Sorumluluğunda bulunan motorlu taşıt araçlarını verilen talimat doğrultusunda ve hizmet amaçları ile teknik ve trafik kurallarına uygun olarak kullanmak,</w:t>
      </w:r>
    </w:p>
    <w:p w:rsidR="00777617" w:rsidRPr="008925F5" w:rsidRDefault="00777617" w:rsidP="00777617">
      <w:pPr>
        <w:pStyle w:val="AralkYok"/>
        <w:numPr>
          <w:ilvl w:val="0"/>
          <w:numId w:val="14"/>
        </w:numPr>
        <w:rPr>
          <w:rFonts w:ascii="Times New Roman" w:hAnsi="Times New Roman"/>
          <w:sz w:val="24"/>
          <w:szCs w:val="24"/>
          <w:lang w:eastAsia="tr-TR"/>
        </w:rPr>
      </w:pPr>
      <w:r w:rsidRPr="008925F5">
        <w:rPr>
          <w:rFonts w:ascii="Times New Roman" w:eastAsiaTheme="minorHAnsi" w:hAnsi="Times New Roman"/>
          <w:color w:val="000000"/>
          <w:sz w:val="24"/>
          <w:szCs w:val="24"/>
          <w:lang w:eastAsia="tr-TR"/>
        </w:rPr>
        <w:t>Taşıtların bakım, temizlik ve basit</w:t>
      </w:r>
      <w:r w:rsidRPr="008925F5">
        <w:rPr>
          <w:rFonts w:ascii="Times New Roman" w:hAnsi="Times New Roman"/>
          <w:sz w:val="24"/>
          <w:szCs w:val="24"/>
          <w:lang w:eastAsia="tr-TR"/>
        </w:rPr>
        <w:t xml:space="preserve"> onarımını yapmak, her an kullanıma hazır şekilde bulundurmak ve taşıtların yükleme ve boşaltılmasına yardım ve nezaret etmek,</w:t>
      </w:r>
    </w:p>
    <w:p w:rsidR="00FE398A" w:rsidRPr="008925F5" w:rsidRDefault="00FE398A" w:rsidP="00FE398A">
      <w:pPr>
        <w:pStyle w:val="AralkYok"/>
        <w:numPr>
          <w:ilvl w:val="0"/>
          <w:numId w:val="14"/>
        </w:numPr>
        <w:rPr>
          <w:rFonts w:ascii="Times New Roman" w:hAnsi="Times New Roman"/>
          <w:sz w:val="24"/>
          <w:szCs w:val="24"/>
          <w:lang w:eastAsia="tr-TR"/>
        </w:rPr>
      </w:pPr>
      <w:r w:rsidRPr="008925F5">
        <w:rPr>
          <w:rFonts w:ascii="Times New Roman" w:hAnsi="Times New Roman"/>
          <w:sz w:val="24"/>
          <w:szCs w:val="24"/>
        </w:rPr>
        <w:t>Gerekli sürücü belgesine sahip olmak</w:t>
      </w:r>
    </w:p>
    <w:p w:rsidR="0071144B" w:rsidRPr="008925F5" w:rsidRDefault="0071144B" w:rsidP="00777617">
      <w:pPr>
        <w:autoSpaceDE w:val="0"/>
        <w:autoSpaceDN w:val="0"/>
        <w:adjustRightInd w:val="0"/>
        <w:spacing w:after="0"/>
        <w:rPr>
          <w:rFonts w:ascii="Times New Roman" w:hAnsi="Times New Roman" w:cs="Times New Roman"/>
          <w:color w:val="000000"/>
          <w:sz w:val="24"/>
          <w:szCs w:val="24"/>
        </w:rPr>
      </w:pPr>
      <w:r w:rsidRPr="008925F5">
        <w:rPr>
          <w:color w:val="000000"/>
        </w:rPr>
        <w:tab/>
      </w:r>
      <w:r w:rsidRPr="008925F5">
        <w:rPr>
          <w:color w:val="000000"/>
          <w:sz w:val="24"/>
          <w:szCs w:val="24"/>
        </w:rPr>
        <w:t xml:space="preserve"> </w:t>
      </w:r>
      <w:r w:rsidRPr="008925F5">
        <w:rPr>
          <w:rFonts w:ascii="Times New Roman" w:hAnsi="Times New Roman" w:cs="Times New Roman"/>
          <w:color w:val="000000"/>
          <w:sz w:val="24"/>
          <w:szCs w:val="24"/>
        </w:rPr>
        <w:t>İşçi ve Belediye Şirket Personelinin nitelikleri;</w:t>
      </w:r>
    </w:p>
    <w:p w:rsidR="00777617" w:rsidRPr="008925F5" w:rsidRDefault="0071144B" w:rsidP="00777617">
      <w:pPr>
        <w:pStyle w:val="AralkYok"/>
        <w:jc w:val="left"/>
        <w:rPr>
          <w:rFonts w:ascii="Times New Roman" w:hAnsi="Times New Roman"/>
          <w:sz w:val="24"/>
          <w:szCs w:val="24"/>
        </w:rPr>
      </w:pPr>
      <w:r w:rsidRPr="008925F5">
        <w:rPr>
          <w:rFonts w:ascii="Times New Roman" w:hAnsi="Times New Roman"/>
          <w:b/>
          <w:sz w:val="24"/>
          <w:szCs w:val="24"/>
          <w:lang w:eastAsia="tr-TR"/>
        </w:rPr>
        <w:t xml:space="preserve"> </w:t>
      </w:r>
      <w:r w:rsidR="00163C46" w:rsidRPr="008925F5">
        <w:rPr>
          <w:rFonts w:ascii="Times New Roman" w:hAnsi="Times New Roman"/>
          <w:b/>
          <w:sz w:val="24"/>
          <w:szCs w:val="24"/>
          <w:lang w:eastAsia="tr-TR"/>
        </w:rPr>
        <w:t>(</w:t>
      </w:r>
      <w:r w:rsidR="00FE398A" w:rsidRPr="008925F5">
        <w:rPr>
          <w:rFonts w:ascii="Times New Roman" w:hAnsi="Times New Roman"/>
          <w:b/>
          <w:sz w:val="24"/>
          <w:szCs w:val="24"/>
          <w:lang w:eastAsia="tr-TR"/>
        </w:rPr>
        <w:t>5</w:t>
      </w:r>
      <w:r w:rsidR="00163C46" w:rsidRPr="008925F5">
        <w:rPr>
          <w:rFonts w:ascii="Times New Roman" w:hAnsi="Times New Roman"/>
          <w:b/>
          <w:sz w:val="24"/>
          <w:szCs w:val="24"/>
          <w:lang w:eastAsia="tr-TR"/>
        </w:rPr>
        <w:t>)</w:t>
      </w:r>
      <w:r w:rsidR="0035378D" w:rsidRPr="008925F5">
        <w:rPr>
          <w:rFonts w:ascii="Times New Roman" w:hAnsi="Times New Roman"/>
          <w:sz w:val="24"/>
          <w:szCs w:val="24"/>
          <w:lang w:eastAsia="tr-TR"/>
        </w:rPr>
        <w:t xml:space="preserve"> </w:t>
      </w:r>
      <w:r w:rsidRPr="008925F5">
        <w:rPr>
          <w:rFonts w:ascii="Times New Roman" w:hAnsi="Times New Roman"/>
          <w:sz w:val="24"/>
          <w:szCs w:val="24"/>
          <w:lang w:eastAsia="tr-TR"/>
        </w:rPr>
        <w:t>4857 sayılı İş Kanununa tabi işçi ve</w:t>
      </w:r>
      <w:r w:rsidR="00D45BAA" w:rsidRPr="008925F5">
        <w:rPr>
          <w:rFonts w:ascii="Times New Roman" w:hAnsi="Times New Roman"/>
          <w:sz w:val="24"/>
          <w:szCs w:val="24"/>
          <w:lang w:eastAsia="tr-TR"/>
        </w:rPr>
        <w:t>ya</w:t>
      </w:r>
      <w:r w:rsidRPr="008925F5">
        <w:rPr>
          <w:rFonts w:ascii="Times New Roman" w:hAnsi="Times New Roman"/>
          <w:sz w:val="24"/>
          <w:szCs w:val="24"/>
          <w:lang w:eastAsia="tr-TR"/>
        </w:rPr>
        <w:t xml:space="preserve"> Belediye Şirket Personeli</w:t>
      </w:r>
      <w:r w:rsidR="00777617" w:rsidRPr="008925F5">
        <w:rPr>
          <w:sz w:val="24"/>
          <w:szCs w:val="24"/>
          <w:lang w:eastAsia="tr-TR"/>
        </w:rPr>
        <w:t xml:space="preserve"> </w:t>
      </w:r>
      <w:r w:rsidR="00D45BAA" w:rsidRPr="008925F5">
        <w:rPr>
          <w:rFonts w:ascii="Times New Roman" w:hAnsi="Times New Roman"/>
          <w:sz w:val="24"/>
          <w:szCs w:val="24"/>
          <w:lang w:eastAsia="tr-TR"/>
        </w:rPr>
        <w:t xml:space="preserve">yaptığı işin niteliklerine </w:t>
      </w:r>
      <w:r w:rsidR="00FE398A" w:rsidRPr="008925F5">
        <w:rPr>
          <w:rFonts w:ascii="Times New Roman" w:hAnsi="Times New Roman"/>
          <w:sz w:val="24"/>
          <w:szCs w:val="24"/>
          <w:lang w:eastAsia="tr-TR"/>
        </w:rPr>
        <w:t xml:space="preserve">uygun </w:t>
      </w:r>
      <w:r w:rsidR="00FE398A" w:rsidRPr="008925F5">
        <w:rPr>
          <w:rFonts w:ascii="Times New Roman" w:hAnsi="Times New Roman"/>
          <w:sz w:val="24"/>
          <w:szCs w:val="24"/>
        </w:rPr>
        <w:t>olmak.</w:t>
      </w:r>
    </w:p>
    <w:p w:rsidR="00163C46" w:rsidRPr="008925F5" w:rsidRDefault="00163C46" w:rsidP="00777617">
      <w:pPr>
        <w:pStyle w:val="AralkYok"/>
        <w:jc w:val="left"/>
        <w:rPr>
          <w:rFonts w:ascii="Times New Roman" w:hAnsi="Times New Roman"/>
          <w:sz w:val="24"/>
          <w:szCs w:val="24"/>
        </w:rPr>
      </w:pPr>
    </w:p>
    <w:p w:rsidR="00163C46" w:rsidRPr="008925F5" w:rsidRDefault="00163C46" w:rsidP="00777617">
      <w:pPr>
        <w:pStyle w:val="AralkYok"/>
        <w:jc w:val="left"/>
        <w:rPr>
          <w:rFonts w:ascii="Times New Roman" w:hAnsi="Times New Roman"/>
          <w:sz w:val="24"/>
          <w:szCs w:val="24"/>
        </w:rPr>
      </w:pPr>
    </w:p>
    <w:p w:rsidR="00777617" w:rsidRPr="008925F5" w:rsidRDefault="00777617" w:rsidP="00777617">
      <w:pPr>
        <w:pStyle w:val="AralkYok"/>
        <w:jc w:val="left"/>
        <w:rPr>
          <w:rFonts w:ascii="Times New Roman" w:hAnsi="Times New Roman"/>
          <w:b/>
          <w:bCs/>
          <w:sz w:val="24"/>
          <w:szCs w:val="24"/>
          <w:lang w:eastAsia="tr-TR"/>
        </w:rPr>
      </w:pPr>
      <w:r w:rsidRPr="008925F5">
        <w:rPr>
          <w:rFonts w:ascii="Times New Roman" w:hAnsi="Times New Roman"/>
          <w:sz w:val="24"/>
          <w:szCs w:val="24"/>
        </w:rPr>
        <w:t xml:space="preserve"> </w:t>
      </w:r>
      <w:r w:rsidRPr="008925F5">
        <w:rPr>
          <w:rFonts w:ascii="Times New Roman" w:hAnsi="Times New Roman"/>
          <w:b/>
          <w:bCs/>
          <w:sz w:val="24"/>
          <w:szCs w:val="24"/>
          <w:lang w:eastAsia="tr-TR"/>
        </w:rPr>
        <w:t>Sözleşmeli personelin görev yetki, sorumluluk ve nitelikleri</w:t>
      </w:r>
    </w:p>
    <w:p w:rsidR="0035378D" w:rsidRPr="008925F5" w:rsidRDefault="00777617" w:rsidP="00777617">
      <w:pPr>
        <w:pStyle w:val="AralkYok"/>
        <w:rPr>
          <w:rFonts w:ascii="Times New Roman" w:hAnsi="Times New Roman"/>
          <w:b/>
          <w:bCs/>
          <w:sz w:val="24"/>
          <w:szCs w:val="24"/>
        </w:rPr>
      </w:pPr>
      <w:r w:rsidRPr="008925F5">
        <w:rPr>
          <w:rFonts w:ascii="Times New Roman" w:hAnsi="Times New Roman"/>
          <w:b/>
          <w:bCs/>
          <w:sz w:val="24"/>
          <w:szCs w:val="24"/>
        </w:rPr>
        <w:t>MADDE 2</w:t>
      </w:r>
      <w:r w:rsidR="00163C46" w:rsidRPr="008925F5">
        <w:rPr>
          <w:rFonts w:ascii="Times New Roman" w:hAnsi="Times New Roman"/>
          <w:b/>
          <w:bCs/>
          <w:sz w:val="24"/>
          <w:szCs w:val="24"/>
        </w:rPr>
        <w:t>4</w:t>
      </w:r>
    </w:p>
    <w:p w:rsidR="00AC0F01" w:rsidRPr="008925F5" w:rsidRDefault="00AC0F01" w:rsidP="00777617">
      <w:pPr>
        <w:pStyle w:val="AralkYok"/>
        <w:rPr>
          <w:rFonts w:ascii="Times New Roman" w:hAnsi="Times New Roman"/>
          <w:b/>
          <w:bCs/>
          <w:sz w:val="24"/>
          <w:szCs w:val="24"/>
        </w:rPr>
      </w:pPr>
    </w:p>
    <w:p w:rsidR="00777617" w:rsidRPr="008925F5" w:rsidRDefault="00163C46" w:rsidP="00777617">
      <w:pPr>
        <w:pStyle w:val="AralkYok"/>
        <w:rPr>
          <w:rFonts w:ascii="Times New Roman" w:hAnsi="Times New Roman"/>
          <w:sz w:val="24"/>
          <w:szCs w:val="24"/>
        </w:rPr>
      </w:pPr>
      <w:r w:rsidRPr="008925F5">
        <w:rPr>
          <w:rFonts w:ascii="Times New Roman" w:hAnsi="Times New Roman"/>
          <w:b/>
          <w:bCs/>
          <w:sz w:val="24"/>
          <w:szCs w:val="24"/>
        </w:rPr>
        <w:t>(1)</w:t>
      </w:r>
      <w:r w:rsidR="0035378D" w:rsidRPr="008925F5">
        <w:rPr>
          <w:rFonts w:ascii="Times New Roman" w:hAnsi="Times New Roman"/>
          <w:sz w:val="24"/>
          <w:szCs w:val="24"/>
        </w:rPr>
        <w:t xml:space="preserve"> </w:t>
      </w:r>
      <w:r w:rsidR="00777617" w:rsidRPr="008925F5">
        <w:rPr>
          <w:rFonts w:ascii="Times New Roman" w:hAnsi="Times New Roman"/>
          <w:sz w:val="24"/>
          <w:szCs w:val="24"/>
        </w:rPr>
        <w:t>Müdürlükte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777617" w:rsidRPr="008925F5" w:rsidRDefault="00163C46" w:rsidP="00777617">
      <w:pPr>
        <w:pStyle w:val="AralkYok"/>
        <w:rPr>
          <w:rFonts w:ascii="Times New Roman" w:hAnsi="Times New Roman"/>
          <w:sz w:val="24"/>
          <w:szCs w:val="24"/>
        </w:rPr>
      </w:pPr>
      <w:r w:rsidRPr="008925F5">
        <w:rPr>
          <w:rFonts w:ascii="Times New Roman" w:hAnsi="Times New Roman"/>
          <w:b/>
          <w:sz w:val="24"/>
          <w:szCs w:val="24"/>
          <w:lang w:eastAsia="tr-TR"/>
        </w:rPr>
        <w:t>(</w:t>
      </w:r>
      <w:r w:rsidR="00777617" w:rsidRPr="008925F5">
        <w:rPr>
          <w:rFonts w:ascii="Times New Roman" w:hAnsi="Times New Roman"/>
          <w:b/>
          <w:sz w:val="24"/>
          <w:szCs w:val="24"/>
          <w:lang w:eastAsia="tr-TR"/>
        </w:rPr>
        <w:t>2</w:t>
      </w:r>
      <w:r w:rsidRPr="008925F5">
        <w:rPr>
          <w:rFonts w:ascii="Times New Roman" w:hAnsi="Times New Roman"/>
          <w:b/>
          <w:sz w:val="24"/>
          <w:szCs w:val="24"/>
          <w:lang w:eastAsia="tr-TR"/>
        </w:rPr>
        <w:t>)</w:t>
      </w:r>
      <w:r w:rsidR="00777617" w:rsidRPr="008925F5">
        <w:rPr>
          <w:rFonts w:ascii="Times New Roman" w:hAnsi="Times New Roman"/>
          <w:sz w:val="24"/>
          <w:szCs w:val="24"/>
          <w:lang w:eastAsia="tr-TR"/>
        </w:rPr>
        <w:t xml:space="preserve"> Sözleşmeli personelinin nitelikleri</w:t>
      </w:r>
    </w:p>
    <w:p w:rsidR="002F1592" w:rsidRPr="008925F5" w:rsidRDefault="00777617" w:rsidP="00672AC9">
      <w:pPr>
        <w:pStyle w:val="AralkYok"/>
        <w:rPr>
          <w:rFonts w:ascii="Times New Roman" w:hAnsi="Times New Roman"/>
          <w:sz w:val="24"/>
          <w:szCs w:val="24"/>
          <w:lang w:eastAsia="tr-TR"/>
        </w:rPr>
      </w:pPr>
      <w:r w:rsidRPr="008925F5">
        <w:rPr>
          <w:rFonts w:ascii="Times New Roman" w:hAnsi="Times New Roman"/>
          <w:sz w:val="24"/>
          <w:szCs w:val="24"/>
        </w:rPr>
        <w:tab/>
        <w:t xml:space="preserve">Sözleşmeli personel 5393 Sayılı Belediye Yasasının 49. Maddesi ve yürürlükteki diğer ilgili mevzuatın öngördüğü niteliklere göre istihdam edilirler. </w:t>
      </w:r>
    </w:p>
    <w:p w:rsidR="002F1592" w:rsidRPr="008925F5" w:rsidRDefault="002F1592" w:rsidP="00672AC9">
      <w:pPr>
        <w:pStyle w:val="AralkYok"/>
        <w:rPr>
          <w:rFonts w:ascii="Times New Roman" w:hAnsi="Times New Roman"/>
          <w:sz w:val="24"/>
          <w:szCs w:val="24"/>
          <w:lang w:eastAsia="tr-TR"/>
        </w:rPr>
      </w:pP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DÖRDÜNCÜ BÖLÜM</w:t>
      </w: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İşbirliği ve Koordinasyon</w:t>
      </w:r>
    </w:p>
    <w:p w:rsidR="00445864" w:rsidRPr="008925F5" w:rsidRDefault="00C1222B" w:rsidP="00445864">
      <w:pPr>
        <w:rPr>
          <w:rFonts w:ascii="Times New Roman" w:hAnsi="Times New Roman"/>
          <w:b/>
          <w:color w:val="000000" w:themeColor="text1"/>
          <w:sz w:val="24"/>
          <w:szCs w:val="24"/>
        </w:rPr>
      </w:pPr>
      <w:r w:rsidRPr="008925F5">
        <w:rPr>
          <w:rFonts w:ascii="Times New Roman" w:hAnsi="Times New Roman"/>
          <w:b/>
          <w:color w:val="000000" w:themeColor="text1"/>
          <w:sz w:val="24"/>
          <w:szCs w:val="24"/>
        </w:rPr>
        <w:t>Müdürlük içi işbirliği ve koordinasyon</w:t>
      </w:r>
    </w:p>
    <w:p w:rsidR="00C1222B" w:rsidRPr="008925F5" w:rsidRDefault="00C1222B" w:rsidP="00445864">
      <w:pPr>
        <w:rPr>
          <w:rFonts w:ascii="Times New Roman" w:hAnsi="Times New Roman"/>
          <w:b/>
          <w:color w:val="000000" w:themeColor="text1"/>
          <w:sz w:val="24"/>
          <w:szCs w:val="24"/>
        </w:rPr>
      </w:pPr>
      <w:r w:rsidRPr="008925F5">
        <w:rPr>
          <w:rFonts w:ascii="Times New Roman" w:hAnsi="Times New Roman"/>
          <w:b/>
          <w:color w:val="000000" w:themeColor="text1"/>
          <w:sz w:val="24"/>
          <w:szCs w:val="24"/>
        </w:rPr>
        <w:t xml:space="preserve">MADDE 25- </w:t>
      </w:r>
    </w:p>
    <w:p w:rsidR="00C1222B" w:rsidRPr="008925F5" w:rsidRDefault="00C1222B" w:rsidP="00445864">
      <w:pPr>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(1) </w:t>
      </w:r>
      <w:r w:rsidR="007B226A" w:rsidRPr="008925F5">
        <w:rPr>
          <w:rFonts w:ascii="Times New Roman" w:hAnsi="Times New Roman"/>
          <w:color w:val="000000" w:themeColor="text1"/>
          <w:sz w:val="24"/>
          <w:szCs w:val="24"/>
        </w:rPr>
        <w:t>Sağlık</w:t>
      </w:r>
      <w:r w:rsidRPr="008925F5">
        <w:rPr>
          <w:rFonts w:ascii="Times New Roman" w:hAnsi="Times New Roman"/>
          <w:color w:val="000000" w:themeColor="text1"/>
          <w:sz w:val="24"/>
          <w:szCs w:val="24"/>
        </w:rPr>
        <w:t xml:space="preserve"> İşleri Müdürlüğü ile diğer birimler arasında ve birim içi koordinasyon Müdür tarafından sağlanır.</w:t>
      </w:r>
    </w:p>
    <w:p w:rsidR="00C1222B" w:rsidRPr="008925F5" w:rsidRDefault="00C1222B" w:rsidP="00445864">
      <w:pPr>
        <w:rPr>
          <w:rFonts w:ascii="Times New Roman" w:hAnsi="Times New Roman"/>
          <w:color w:val="000000" w:themeColor="text1"/>
          <w:sz w:val="24"/>
          <w:szCs w:val="24"/>
        </w:rPr>
      </w:pPr>
      <w:r w:rsidRPr="008925F5">
        <w:rPr>
          <w:rFonts w:ascii="Times New Roman" w:hAnsi="Times New Roman"/>
          <w:color w:val="000000" w:themeColor="text1"/>
          <w:sz w:val="24"/>
          <w:szCs w:val="24"/>
        </w:rPr>
        <w:t xml:space="preserve">(2) Bu Yönetmelikte adı geçen görevlilerin ölüm hariç herhangi bir nedenle görevlerinden ayrılmaları durumunda görevleri gereği yanlarında bulunan her türlü dosya, yazı ve belgeler ile zimmeti altında bulunan eşyaları bir çizelgeye bağlı olarak yeni görevliye devir teslimini bir tutanakla yapmaları zorunludur. Devir teslim yapılmadan görevden ayrılma işlemleri yapılmaz. </w:t>
      </w:r>
    </w:p>
    <w:p w:rsidR="00C1222B" w:rsidRPr="008925F5" w:rsidRDefault="00C1222B" w:rsidP="00C1222B">
      <w:pPr>
        <w:ind w:left="709"/>
        <w:rPr>
          <w:rFonts w:ascii="Times New Roman" w:hAnsi="Times New Roman"/>
          <w:b/>
          <w:color w:val="000000" w:themeColor="text1"/>
          <w:sz w:val="24"/>
          <w:szCs w:val="24"/>
        </w:rPr>
      </w:pPr>
    </w:p>
    <w:p w:rsidR="00C1222B" w:rsidRPr="008925F5" w:rsidRDefault="00C1222B" w:rsidP="00445864">
      <w:pPr>
        <w:rPr>
          <w:rFonts w:ascii="Times New Roman" w:hAnsi="Times New Roman"/>
          <w:b/>
          <w:color w:val="000000" w:themeColor="text1"/>
          <w:sz w:val="24"/>
          <w:szCs w:val="24"/>
        </w:rPr>
      </w:pPr>
      <w:r w:rsidRPr="008925F5">
        <w:rPr>
          <w:rFonts w:ascii="Times New Roman" w:hAnsi="Times New Roman"/>
          <w:b/>
          <w:color w:val="000000" w:themeColor="text1"/>
          <w:sz w:val="24"/>
          <w:szCs w:val="24"/>
        </w:rPr>
        <w:t xml:space="preserve">Diğer kurum ve kuruluşlarla koordinasyon </w:t>
      </w:r>
    </w:p>
    <w:p w:rsidR="00C1222B" w:rsidRPr="008925F5" w:rsidRDefault="00C1222B" w:rsidP="00445864">
      <w:pPr>
        <w:rPr>
          <w:rFonts w:ascii="Times New Roman" w:hAnsi="Times New Roman"/>
          <w:b/>
          <w:color w:val="000000" w:themeColor="text1"/>
          <w:sz w:val="24"/>
          <w:szCs w:val="24"/>
        </w:rPr>
      </w:pPr>
      <w:r w:rsidRPr="008925F5">
        <w:rPr>
          <w:rFonts w:ascii="Times New Roman" w:hAnsi="Times New Roman"/>
          <w:b/>
          <w:color w:val="000000" w:themeColor="text1"/>
          <w:sz w:val="24"/>
          <w:szCs w:val="24"/>
        </w:rPr>
        <w:t xml:space="preserve">MADDE 26 – </w:t>
      </w:r>
    </w:p>
    <w:p w:rsidR="00C1222B" w:rsidRPr="008925F5" w:rsidRDefault="007B226A" w:rsidP="00445864">
      <w:pPr>
        <w:pStyle w:val="ListeParagraf"/>
        <w:numPr>
          <w:ilvl w:val="0"/>
          <w:numId w:val="24"/>
        </w:numPr>
        <w:rPr>
          <w:rFonts w:ascii="Times New Roman" w:hAnsi="Times New Roman"/>
          <w:color w:val="000000" w:themeColor="text1"/>
          <w:sz w:val="24"/>
          <w:szCs w:val="24"/>
        </w:rPr>
      </w:pPr>
      <w:r w:rsidRPr="008925F5">
        <w:rPr>
          <w:rFonts w:ascii="Times New Roman" w:hAnsi="Times New Roman"/>
          <w:color w:val="000000" w:themeColor="text1"/>
          <w:sz w:val="24"/>
          <w:szCs w:val="24"/>
        </w:rPr>
        <w:t>Sağlık</w:t>
      </w:r>
      <w:r w:rsidR="00C1222B" w:rsidRPr="008925F5">
        <w:rPr>
          <w:rFonts w:ascii="Times New Roman" w:hAnsi="Times New Roman"/>
          <w:color w:val="000000" w:themeColor="text1"/>
          <w:sz w:val="24"/>
          <w:szCs w:val="24"/>
        </w:rPr>
        <w:t xml:space="preserve"> İşleri Müdürlüğü, Valilik ve tüm Kamu Kurum ve Kuruluşları ile özel ve tüzel kişilerle yapacağı önemli yazışmalarını, sorumlu personel, Şef ve Müdürün parafı ile Belediye Başkanı ve/veya ilgili Başkan Yardımcısı imzası ile yürütülür</w:t>
      </w:r>
    </w:p>
    <w:p w:rsidR="00445864" w:rsidRPr="008925F5" w:rsidRDefault="00445864" w:rsidP="00445864">
      <w:pPr>
        <w:rPr>
          <w:rFonts w:ascii="Times New Roman" w:hAnsi="Times New Roman"/>
          <w:color w:val="000000" w:themeColor="text1"/>
          <w:sz w:val="24"/>
          <w:szCs w:val="24"/>
        </w:rPr>
      </w:pPr>
    </w:p>
    <w:p w:rsidR="00445864" w:rsidRPr="008925F5" w:rsidRDefault="00445864" w:rsidP="00445864">
      <w:pPr>
        <w:rPr>
          <w:rFonts w:ascii="Times New Roman" w:hAnsi="Times New Roman"/>
          <w:color w:val="000000" w:themeColor="text1"/>
          <w:sz w:val="24"/>
          <w:szCs w:val="24"/>
        </w:rPr>
      </w:pPr>
    </w:p>
    <w:p w:rsidR="00445864" w:rsidRPr="008925F5" w:rsidRDefault="00445864" w:rsidP="00445864">
      <w:pPr>
        <w:rPr>
          <w:rFonts w:ascii="Times New Roman" w:hAnsi="Times New Roman"/>
          <w:color w:val="000000" w:themeColor="text1"/>
          <w:sz w:val="24"/>
          <w:szCs w:val="24"/>
        </w:rPr>
      </w:pPr>
    </w:p>
    <w:p w:rsidR="00C1222B" w:rsidRPr="008925F5" w:rsidRDefault="00C1222B" w:rsidP="00445864">
      <w:pPr>
        <w:rPr>
          <w:rFonts w:ascii="Times New Roman" w:hAnsi="Times New Roman"/>
          <w:color w:val="000000" w:themeColor="text1"/>
          <w:sz w:val="24"/>
          <w:szCs w:val="24"/>
        </w:rPr>
      </w:pPr>
      <w:r w:rsidRPr="008925F5">
        <w:rPr>
          <w:rFonts w:ascii="Times New Roman" w:hAnsi="Times New Roman"/>
          <w:color w:val="000000" w:themeColor="text1"/>
          <w:sz w:val="24"/>
          <w:szCs w:val="24"/>
        </w:rPr>
        <w:t>(2) İmza karşılığı alınan veya elektronik ortamda evrak kayıt sistemi üzerinden müdürlüğe aktarılan evrak veya dilekçe, evrak kayıt sistemine kaydı yapıldıktan ve numara verildikten sonra tasnif edilerek havalesi için müdüre sunulur. Müdür tarafından ilgilisine havalesi yapılır. İlgilisi tarafından, teslim alınan evraka yasal süresi içinde gereği yapılır</w:t>
      </w:r>
    </w:p>
    <w:p w:rsidR="00E667EE" w:rsidRPr="008925F5" w:rsidRDefault="00E667EE" w:rsidP="00C75C12">
      <w:pPr>
        <w:spacing w:after="0" w:line="240" w:lineRule="auto"/>
        <w:ind w:firstLine="708"/>
        <w:jc w:val="both"/>
        <w:rPr>
          <w:rFonts w:ascii="Times New Roman" w:hAnsi="Times New Roman" w:cs="Times New Roman"/>
          <w:sz w:val="24"/>
          <w:szCs w:val="24"/>
        </w:rPr>
      </w:pPr>
    </w:p>
    <w:p w:rsidR="00445864" w:rsidRPr="008925F5" w:rsidRDefault="00445864" w:rsidP="00C1222B">
      <w:pPr>
        <w:ind w:left="709"/>
        <w:jc w:val="center"/>
        <w:rPr>
          <w:rFonts w:ascii="Times New Roman" w:hAnsi="Times New Roman"/>
          <w:b/>
          <w:color w:val="000000" w:themeColor="text1"/>
          <w:sz w:val="24"/>
          <w:szCs w:val="24"/>
        </w:rPr>
      </w:pP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BEŞİNCİ BÖLÜM</w:t>
      </w:r>
    </w:p>
    <w:p w:rsidR="00C1222B" w:rsidRPr="008925F5" w:rsidRDefault="00C1222B" w:rsidP="00C1222B">
      <w:pPr>
        <w:pStyle w:val="ListeParagraf"/>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Denetim ve Disiplin</w:t>
      </w:r>
    </w:p>
    <w:p w:rsidR="00C1222B" w:rsidRPr="008925F5" w:rsidRDefault="00C1222B" w:rsidP="00C1222B">
      <w:pPr>
        <w:pStyle w:val="ListeParagraf"/>
        <w:ind w:left="709"/>
        <w:jc w:val="center"/>
        <w:rPr>
          <w:rFonts w:ascii="Times New Roman" w:hAnsi="Times New Roman"/>
          <w:b/>
          <w:color w:val="000000" w:themeColor="text1"/>
          <w:sz w:val="24"/>
          <w:szCs w:val="24"/>
        </w:rPr>
      </w:pPr>
    </w:p>
    <w:p w:rsidR="00C1222B" w:rsidRPr="008925F5" w:rsidRDefault="00C1222B" w:rsidP="00445864">
      <w:pPr>
        <w:rPr>
          <w:rFonts w:ascii="Times New Roman" w:hAnsi="Times New Roman"/>
          <w:color w:val="000000" w:themeColor="text1"/>
          <w:sz w:val="24"/>
          <w:szCs w:val="24"/>
        </w:rPr>
      </w:pPr>
      <w:r w:rsidRPr="008925F5">
        <w:rPr>
          <w:rFonts w:ascii="Times New Roman" w:hAnsi="Times New Roman"/>
          <w:b/>
          <w:color w:val="000000" w:themeColor="text1"/>
          <w:sz w:val="24"/>
          <w:szCs w:val="24"/>
        </w:rPr>
        <w:t xml:space="preserve">MADDE 27 - </w:t>
      </w:r>
      <w:r w:rsidR="007B226A" w:rsidRPr="008925F5">
        <w:rPr>
          <w:rFonts w:ascii="Times New Roman" w:hAnsi="Times New Roman"/>
          <w:color w:val="000000" w:themeColor="text1"/>
          <w:sz w:val="24"/>
          <w:szCs w:val="24"/>
        </w:rPr>
        <w:t>Sağlık</w:t>
      </w:r>
      <w:r w:rsidRPr="008925F5">
        <w:rPr>
          <w:rFonts w:ascii="Times New Roman" w:hAnsi="Times New Roman"/>
          <w:color w:val="000000" w:themeColor="text1"/>
          <w:sz w:val="24"/>
          <w:szCs w:val="24"/>
        </w:rPr>
        <w:t xml:space="preserve"> İşleri Müdürü, müdürlüğün tüm personelini her zaman gerek gördüğünde denetleme ve ilgilileri yönlendirme yetkisine sahiptir.</w:t>
      </w:r>
    </w:p>
    <w:p w:rsidR="00445864" w:rsidRPr="008925F5" w:rsidRDefault="00445864" w:rsidP="00C1222B">
      <w:pPr>
        <w:ind w:left="709"/>
        <w:jc w:val="center"/>
        <w:rPr>
          <w:rFonts w:ascii="Times New Roman" w:hAnsi="Times New Roman"/>
          <w:b/>
          <w:color w:val="000000" w:themeColor="text1"/>
          <w:sz w:val="24"/>
          <w:szCs w:val="24"/>
        </w:rPr>
      </w:pP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ALTINCI BÖLÜM</w:t>
      </w: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Evrak ve Arşiv İşlemleri</w:t>
      </w:r>
    </w:p>
    <w:p w:rsidR="00C1222B" w:rsidRPr="008925F5" w:rsidRDefault="00C1222B" w:rsidP="00C1222B">
      <w:pPr>
        <w:ind w:left="709"/>
        <w:jc w:val="center"/>
        <w:rPr>
          <w:rFonts w:ascii="Times New Roman" w:hAnsi="Times New Roman"/>
          <w:b/>
          <w:color w:val="000000" w:themeColor="text1"/>
          <w:sz w:val="24"/>
          <w:szCs w:val="24"/>
        </w:rPr>
      </w:pPr>
    </w:p>
    <w:p w:rsidR="00C1222B" w:rsidRPr="008925F5" w:rsidRDefault="00C1222B" w:rsidP="00445864">
      <w:pPr>
        <w:pStyle w:val="NormalWeb"/>
        <w:spacing w:before="0" w:beforeAutospacing="0" w:after="0" w:afterAutospacing="0"/>
      </w:pPr>
      <w:r w:rsidRPr="008925F5">
        <w:rPr>
          <w:b/>
        </w:rPr>
        <w:t>Gelen giden evrakla ilgili yapılacak işlemler</w:t>
      </w:r>
      <w:r w:rsidRPr="008925F5">
        <w:rPr>
          <w:b/>
        </w:rPr>
        <w:br/>
        <w:t>MADDE 28</w:t>
      </w:r>
      <w:r w:rsidRPr="008925F5">
        <w:t xml:space="preserve">- </w:t>
      </w:r>
      <w:r w:rsidRPr="008925F5">
        <w:tab/>
      </w:r>
    </w:p>
    <w:p w:rsidR="00445864" w:rsidRPr="008925F5" w:rsidRDefault="00445864" w:rsidP="00445864">
      <w:pPr>
        <w:pStyle w:val="NormalWeb"/>
        <w:spacing w:before="0" w:beforeAutospacing="0" w:after="0" w:afterAutospacing="0"/>
      </w:pPr>
    </w:p>
    <w:p w:rsidR="00C1222B" w:rsidRPr="008925F5" w:rsidRDefault="00C1222B" w:rsidP="00445864">
      <w:pPr>
        <w:pStyle w:val="NormalWeb"/>
        <w:spacing w:before="0" w:beforeAutospacing="0" w:after="0" w:afterAutospacing="0"/>
      </w:pPr>
      <w:r w:rsidRPr="008925F5">
        <w:t>(1) Belediyenin birimlerinde kurum içi ve kurum dışı tüm yazışmalar EBYS (Elektronik Belge Yönetim Sistemi) üzerinden yapılır.</w:t>
      </w:r>
    </w:p>
    <w:p w:rsidR="00C1222B" w:rsidRPr="008925F5" w:rsidRDefault="00C1222B" w:rsidP="00445864">
      <w:pPr>
        <w:pStyle w:val="NormalWeb"/>
        <w:spacing w:before="0" w:beforeAutospacing="0" w:after="0" w:afterAutospacing="0"/>
        <w:jc w:val="both"/>
      </w:pPr>
      <w:r w:rsidRPr="008925F5">
        <w:t>(2)Kurum dışından gelen e-imzalı yazı ve ekleri EBYS üzerinden ilgili birime havale edilir. E-imzalı olmayan yazı ve ekleri ise Yazı İşleri Müdürlüğü tarafından dijital ortama aktarılarak birime EB</w:t>
      </w:r>
      <w:r w:rsidR="00445864" w:rsidRPr="008925F5">
        <w:t>YS üzerinden havale edilir.</w:t>
      </w:r>
    </w:p>
    <w:p w:rsidR="00445864" w:rsidRPr="008925F5" w:rsidRDefault="00445864" w:rsidP="00445864">
      <w:pPr>
        <w:pStyle w:val="NormalWeb"/>
        <w:spacing w:before="0" w:beforeAutospacing="0" w:after="0" w:afterAutospacing="0"/>
        <w:jc w:val="both"/>
      </w:pPr>
    </w:p>
    <w:p w:rsidR="00C1222B" w:rsidRPr="008925F5" w:rsidRDefault="00C1222B" w:rsidP="00445864">
      <w:pPr>
        <w:pStyle w:val="AralkYok"/>
        <w:rPr>
          <w:rFonts w:ascii="Times New Roman" w:hAnsi="Times New Roman"/>
          <w:b/>
          <w:sz w:val="24"/>
          <w:szCs w:val="24"/>
        </w:rPr>
      </w:pPr>
      <w:r w:rsidRPr="008925F5">
        <w:rPr>
          <w:rFonts w:ascii="Times New Roman" w:hAnsi="Times New Roman"/>
          <w:b/>
          <w:sz w:val="24"/>
          <w:szCs w:val="24"/>
        </w:rPr>
        <w:t>Birim arşivi hizmetleri</w:t>
      </w:r>
    </w:p>
    <w:p w:rsidR="00C1222B" w:rsidRPr="008925F5" w:rsidRDefault="00C1222B" w:rsidP="00445864">
      <w:pPr>
        <w:pStyle w:val="AralkYok"/>
        <w:rPr>
          <w:rFonts w:ascii="Times New Roman" w:hAnsi="Times New Roman"/>
          <w:sz w:val="24"/>
          <w:szCs w:val="24"/>
        </w:rPr>
      </w:pPr>
      <w:r w:rsidRPr="008925F5">
        <w:rPr>
          <w:rFonts w:ascii="Times New Roman" w:hAnsi="Times New Roman"/>
          <w:b/>
          <w:bCs/>
          <w:sz w:val="24"/>
          <w:szCs w:val="24"/>
        </w:rPr>
        <w:t>MADDE 29-</w:t>
      </w:r>
      <w:r w:rsidRPr="008925F5">
        <w:rPr>
          <w:rFonts w:ascii="Times New Roman" w:hAnsi="Times New Roman"/>
          <w:sz w:val="24"/>
          <w:szCs w:val="24"/>
        </w:rPr>
        <w:t xml:space="preserve"> </w:t>
      </w:r>
    </w:p>
    <w:p w:rsidR="00C1222B" w:rsidRPr="008925F5" w:rsidRDefault="00C1222B" w:rsidP="00445864">
      <w:pPr>
        <w:pStyle w:val="AralkYok"/>
        <w:rPr>
          <w:rFonts w:ascii="Times New Roman" w:hAnsi="Times New Roman"/>
          <w:sz w:val="24"/>
          <w:szCs w:val="24"/>
        </w:rPr>
      </w:pPr>
      <w:r w:rsidRPr="008925F5">
        <w:rPr>
          <w:rFonts w:ascii="Times New Roman" w:hAnsi="Times New Roman"/>
          <w:sz w:val="24"/>
          <w:szCs w:val="24"/>
        </w:rPr>
        <w:t>(1)</w:t>
      </w:r>
      <w:r w:rsidRPr="008925F5">
        <w:rPr>
          <w:rFonts w:ascii="Times New Roman" w:hAnsi="Times New Roman"/>
          <w:b/>
          <w:sz w:val="24"/>
          <w:szCs w:val="24"/>
        </w:rPr>
        <w:t xml:space="preserve"> </w:t>
      </w:r>
      <w:r w:rsidRPr="008925F5">
        <w:rPr>
          <w:rFonts w:ascii="Times New Roman" w:hAnsi="Times New Roman"/>
          <w:sz w:val="24"/>
          <w:szCs w:val="24"/>
        </w:rPr>
        <w:t>Müdürlükte üretilen ve müdürlüğe gelen tüm evrak ve belgeler EBYS üzerinden Standart Dosya Planı’ na göre sınıflandırılır ve dijital ortamda dosyalama yapılır.</w:t>
      </w:r>
    </w:p>
    <w:p w:rsidR="00C1222B" w:rsidRPr="008925F5" w:rsidRDefault="00C1222B" w:rsidP="00445864">
      <w:pPr>
        <w:pStyle w:val="AralkYok"/>
        <w:rPr>
          <w:rFonts w:ascii="Times New Roman" w:hAnsi="Times New Roman"/>
          <w:sz w:val="24"/>
          <w:szCs w:val="24"/>
        </w:rPr>
      </w:pPr>
      <w:r w:rsidRPr="008925F5">
        <w:rPr>
          <w:rFonts w:ascii="Times New Roman" w:hAnsi="Times New Roman"/>
          <w:sz w:val="24"/>
          <w:szCs w:val="24"/>
        </w:rPr>
        <w:t>(2) Dosyaların saklama planı ve imha süreleri “Devlet Arşiv Hizmetleri Hakkında Yönetmelikte” belirtilen kriterlere göre EBYS üzerinden planlanır ve süresi gelen evraklar komisyon kurularak imha edilir.</w:t>
      </w:r>
    </w:p>
    <w:p w:rsidR="00C1222B" w:rsidRPr="008925F5" w:rsidRDefault="00C1222B" w:rsidP="00445864">
      <w:pPr>
        <w:pStyle w:val="AralkYok"/>
        <w:rPr>
          <w:rFonts w:ascii="Times New Roman" w:hAnsi="Times New Roman"/>
          <w:sz w:val="24"/>
          <w:szCs w:val="24"/>
        </w:rPr>
      </w:pPr>
      <w:r w:rsidRPr="008925F5">
        <w:rPr>
          <w:rFonts w:ascii="Times New Roman" w:hAnsi="Times New Roman"/>
          <w:sz w:val="24"/>
          <w:szCs w:val="24"/>
        </w:rPr>
        <w:t>(3) EBYS kapsamı dışındaki kayıtlar, fiziki ortamda Standart Dosya Planına göre dosyalanır. Devlet Arşiv Hizmetleri Hakkında Yönetmelik hükümlerine göre birim arşivinde ve kurum arşivinde muhafaza edilir.</w:t>
      </w:r>
    </w:p>
    <w:p w:rsidR="00C1222B" w:rsidRPr="008925F5" w:rsidRDefault="00C1222B" w:rsidP="00C1222B">
      <w:pPr>
        <w:ind w:left="709"/>
        <w:jc w:val="center"/>
        <w:rPr>
          <w:rFonts w:ascii="Times New Roman" w:hAnsi="Times New Roman"/>
          <w:color w:val="000000" w:themeColor="text1"/>
          <w:sz w:val="24"/>
          <w:szCs w:val="24"/>
        </w:rPr>
      </w:pPr>
    </w:p>
    <w:p w:rsidR="00445864" w:rsidRPr="008925F5" w:rsidRDefault="00445864" w:rsidP="00C1222B">
      <w:pPr>
        <w:ind w:left="709"/>
        <w:jc w:val="center"/>
        <w:rPr>
          <w:rFonts w:ascii="Times New Roman" w:hAnsi="Times New Roman"/>
          <w:b/>
          <w:color w:val="000000" w:themeColor="text1"/>
          <w:sz w:val="24"/>
          <w:szCs w:val="24"/>
        </w:rPr>
      </w:pP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YEDİNCİ BÖLÜM</w:t>
      </w:r>
    </w:p>
    <w:p w:rsidR="00C1222B" w:rsidRPr="008925F5" w:rsidRDefault="00C1222B" w:rsidP="00C1222B">
      <w:pPr>
        <w:ind w:left="709"/>
        <w:jc w:val="center"/>
        <w:rPr>
          <w:rFonts w:ascii="Times New Roman" w:hAnsi="Times New Roman"/>
          <w:b/>
          <w:color w:val="000000" w:themeColor="text1"/>
          <w:sz w:val="24"/>
          <w:szCs w:val="24"/>
        </w:rPr>
      </w:pPr>
      <w:r w:rsidRPr="008925F5">
        <w:rPr>
          <w:rFonts w:ascii="Times New Roman" w:hAnsi="Times New Roman"/>
          <w:b/>
          <w:color w:val="000000" w:themeColor="text1"/>
          <w:sz w:val="24"/>
          <w:szCs w:val="24"/>
        </w:rPr>
        <w:t>Çeşitli ve Son Hükümler</w:t>
      </w:r>
    </w:p>
    <w:p w:rsidR="00C1222B" w:rsidRPr="008925F5" w:rsidRDefault="00C1222B" w:rsidP="00C1222B">
      <w:pPr>
        <w:ind w:left="709"/>
        <w:jc w:val="center"/>
        <w:rPr>
          <w:rFonts w:ascii="Times New Roman" w:hAnsi="Times New Roman"/>
          <w:b/>
          <w:color w:val="000000" w:themeColor="text1"/>
          <w:sz w:val="24"/>
          <w:szCs w:val="24"/>
        </w:rPr>
      </w:pPr>
    </w:p>
    <w:p w:rsidR="00C1222B" w:rsidRPr="008925F5" w:rsidRDefault="00C1222B" w:rsidP="00C1222B">
      <w:pPr>
        <w:ind w:left="709"/>
        <w:rPr>
          <w:rFonts w:ascii="Times New Roman" w:hAnsi="Times New Roman"/>
          <w:b/>
          <w:color w:val="000000" w:themeColor="text1"/>
          <w:sz w:val="24"/>
          <w:szCs w:val="24"/>
        </w:rPr>
      </w:pPr>
      <w:r w:rsidRPr="008925F5">
        <w:rPr>
          <w:rFonts w:ascii="Times New Roman" w:hAnsi="Times New Roman"/>
          <w:b/>
          <w:color w:val="000000" w:themeColor="text1"/>
          <w:sz w:val="24"/>
          <w:szCs w:val="24"/>
        </w:rPr>
        <w:t>Yetki ve yönerge</w:t>
      </w:r>
    </w:p>
    <w:p w:rsidR="00C1222B" w:rsidRPr="008925F5" w:rsidRDefault="00C1222B" w:rsidP="00C1222B">
      <w:pPr>
        <w:ind w:left="709"/>
        <w:rPr>
          <w:rFonts w:ascii="Times New Roman" w:hAnsi="Times New Roman"/>
          <w:b/>
          <w:color w:val="000000" w:themeColor="text1"/>
          <w:sz w:val="24"/>
          <w:szCs w:val="24"/>
        </w:rPr>
      </w:pPr>
      <w:r w:rsidRPr="008925F5">
        <w:rPr>
          <w:rFonts w:ascii="Times New Roman" w:hAnsi="Times New Roman"/>
          <w:b/>
          <w:color w:val="000000" w:themeColor="text1"/>
          <w:sz w:val="24"/>
          <w:szCs w:val="24"/>
        </w:rPr>
        <w:t xml:space="preserve">MADDE 30 –  </w:t>
      </w:r>
      <w:r w:rsidRPr="008925F5">
        <w:rPr>
          <w:rFonts w:ascii="Times New Roman" w:hAnsi="Times New Roman"/>
          <w:color w:val="000000" w:themeColor="text1"/>
          <w:sz w:val="24"/>
          <w:szCs w:val="24"/>
        </w:rPr>
        <w:t>(1)</w:t>
      </w:r>
      <w:r w:rsidRPr="008925F5">
        <w:rPr>
          <w:rFonts w:ascii="Times New Roman" w:hAnsi="Times New Roman"/>
          <w:b/>
          <w:color w:val="000000" w:themeColor="text1"/>
          <w:sz w:val="24"/>
          <w:szCs w:val="24"/>
        </w:rPr>
        <w:t xml:space="preserve"> </w:t>
      </w:r>
      <w:r w:rsidRPr="008925F5">
        <w:rPr>
          <w:rFonts w:ascii="Times New Roman" w:hAnsi="Times New Roman"/>
          <w:color w:val="000000" w:themeColor="text1"/>
          <w:sz w:val="24"/>
          <w:szCs w:val="24"/>
        </w:rPr>
        <w:t>Bu Yönetmeliğin uygulanmasında doğabilecek tereddütleri gidermeye Belediye Başkanı yetkilidir</w:t>
      </w:r>
      <w:r w:rsidRPr="008925F5">
        <w:rPr>
          <w:rFonts w:ascii="Times New Roman" w:hAnsi="Times New Roman"/>
          <w:b/>
          <w:color w:val="000000" w:themeColor="text1"/>
          <w:sz w:val="24"/>
          <w:szCs w:val="24"/>
        </w:rPr>
        <w:t>.</w:t>
      </w:r>
    </w:p>
    <w:p w:rsidR="00C1222B" w:rsidRPr="008925F5" w:rsidRDefault="00C1222B" w:rsidP="00C1222B">
      <w:pPr>
        <w:ind w:left="709"/>
        <w:rPr>
          <w:rFonts w:ascii="Times New Roman" w:hAnsi="Times New Roman"/>
          <w:color w:val="000000" w:themeColor="text1"/>
          <w:sz w:val="24"/>
          <w:szCs w:val="24"/>
        </w:rPr>
      </w:pPr>
      <w:r w:rsidRPr="008925F5">
        <w:rPr>
          <w:rFonts w:ascii="Times New Roman" w:hAnsi="Times New Roman"/>
          <w:color w:val="000000" w:themeColor="text1"/>
          <w:sz w:val="24"/>
          <w:szCs w:val="24"/>
        </w:rPr>
        <w:t>(2) İşbu yönetmelikte hüküm bulunmayan hallerde yürürlükteki ilgili mevzuat hükümlerine uyulur.</w:t>
      </w:r>
    </w:p>
    <w:p w:rsidR="00C1222B" w:rsidRPr="008925F5" w:rsidRDefault="00C1222B" w:rsidP="00C1222B">
      <w:pPr>
        <w:ind w:left="709"/>
        <w:rPr>
          <w:rFonts w:ascii="Times New Roman" w:hAnsi="Times New Roman"/>
          <w:b/>
          <w:color w:val="000000" w:themeColor="text1"/>
          <w:sz w:val="24"/>
          <w:szCs w:val="24"/>
        </w:rPr>
      </w:pPr>
    </w:p>
    <w:p w:rsidR="00C1222B" w:rsidRPr="008925F5" w:rsidRDefault="00C1222B" w:rsidP="00C1222B">
      <w:pPr>
        <w:ind w:left="709"/>
        <w:rPr>
          <w:rFonts w:ascii="Times New Roman" w:hAnsi="Times New Roman"/>
          <w:b/>
          <w:color w:val="000000" w:themeColor="text1"/>
          <w:sz w:val="24"/>
          <w:szCs w:val="24"/>
        </w:rPr>
      </w:pPr>
      <w:r w:rsidRPr="008925F5">
        <w:rPr>
          <w:rFonts w:ascii="Times New Roman" w:hAnsi="Times New Roman"/>
          <w:b/>
          <w:color w:val="000000" w:themeColor="text1"/>
          <w:sz w:val="24"/>
          <w:szCs w:val="24"/>
        </w:rPr>
        <w:t>Yürürlük</w:t>
      </w:r>
    </w:p>
    <w:p w:rsidR="00C1222B" w:rsidRPr="008925F5" w:rsidRDefault="00C1222B" w:rsidP="00C1222B">
      <w:pPr>
        <w:ind w:left="709"/>
        <w:rPr>
          <w:rFonts w:ascii="Times New Roman" w:hAnsi="Times New Roman"/>
          <w:color w:val="000000" w:themeColor="text1"/>
          <w:sz w:val="24"/>
          <w:szCs w:val="24"/>
        </w:rPr>
      </w:pPr>
      <w:r w:rsidRPr="008925F5">
        <w:rPr>
          <w:rFonts w:ascii="Times New Roman" w:hAnsi="Times New Roman"/>
          <w:b/>
          <w:color w:val="000000" w:themeColor="text1"/>
          <w:sz w:val="24"/>
          <w:szCs w:val="24"/>
        </w:rPr>
        <w:t xml:space="preserve">MADDE 31- </w:t>
      </w:r>
      <w:r w:rsidRPr="008925F5">
        <w:rPr>
          <w:rFonts w:ascii="Times New Roman" w:hAnsi="Times New Roman"/>
          <w:color w:val="000000" w:themeColor="text1"/>
          <w:sz w:val="24"/>
          <w:szCs w:val="24"/>
        </w:rPr>
        <w:t xml:space="preserve">Bu yönetmelik, 5393 sayılı Belediye yasasının 23. maddesi doğrultusunda,  Belediye Meclisinin kabulü ve mülki idare amirine gönderildiği tarihten itibaren yürürlüğe girer. Bu Yönetmeliğin yürürlüğe girmesi 05.01.2021 tarih ve 26  sayılı Belediye Meclis kararı ile kabul edilen </w:t>
      </w:r>
      <w:r w:rsidR="007B226A" w:rsidRPr="008925F5">
        <w:rPr>
          <w:rFonts w:ascii="Times New Roman" w:hAnsi="Times New Roman"/>
          <w:color w:val="000000" w:themeColor="text1"/>
          <w:sz w:val="24"/>
          <w:szCs w:val="24"/>
        </w:rPr>
        <w:t>Sağlık</w:t>
      </w:r>
      <w:r w:rsidRPr="008925F5">
        <w:rPr>
          <w:rFonts w:ascii="Times New Roman" w:hAnsi="Times New Roman"/>
          <w:color w:val="000000" w:themeColor="text1"/>
          <w:sz w:val="24"/>
          <w:szCs w:val="24"/>
        </w:rPr>
        <w:t xml:space="preserve"> İşleri Müdürlüğü Görev ve Çalışma Yönetmeliği yürürlükten kalkar.</w:t>
      </w:r>
    </w:p>
    <w:p w:rsidR="00C1222B" w:rsidRPr="008925F5" w:rsidRDefault="00C1222B" w:rsidP="00C1222B">
      <w:pPr>
        <w:ind w:left="709"/>
        <w:rPr>
          <w:rFonts w:ascii="Times New Roman" w:hAnsi="Times New Roman"/>
          <w:b/>
          <w:color w:val="000000" w:themeColor="text1"/>
          <w:sz w:val="24"/>
          <w:szCs w:val="24"/>
        </w:rPr>
      </w:pPr>
    </w:p>
    <w:p w:rsidR="00C1222B" w:rsidRPr="008925F5" w:rsidRDefault="00C1222B" w:rsidP="00C1222B">
      <w:pPr>
        <w:ind w:left="709"/>
        <w:rPr>
          <w:rFonts w:ascii="Times New Roman" w:hAnsi="Times New Roman"/>
          <w:b/>
          <w:color w:val="000000" w:themeColor="text1"/>
          <w:sz w:val="24"/>
          <w:szCs w:val="24"/>
        </w:rPr>
      </w:pPr>
      <w:r w:rsidRPr="008925F5">
        <w:rPr>
          <w:rFonts w:ascii="Times New Roman" w:hAnsi="Times New Roman"/>
          <w:b/>
          <w:color w:val="000000" w:themeColor="text1"/>
          <w:sz w:val="24"/>
          <w:szCs w:val="24"/>
        </w:rPr>
        <w:t>Yürütme</w:t>
      </w:r>
    </w:p>
    <w:p w:rsidR="00C1222B" w:rsidRPr="00FB46A8" w:rsidRDefault="00C1222B" w:rsidP="00C1222B">
      <w:pPr>
        <w:ind w:left="709"/>
        <w:rPr>
          <w:rFonts w:ascii="Times New Roman" w:hAnsi="Times New Roman"/>
          <w:color w:val="000000" w:themeColor="text1"/>
          <w:sz w:val="24"/>
          <w:szCs w:val="24"/>
        </w:rPr>
      </w:pPr>
      <w:r w:rsidRPr="008925F5">
        <w:rPr>
          <w:rFonts w:ascii="Times New Roman" w:hAnsi="Times New Roman"/>
          <w:b/>
          <w:color w:val="000000" w:themeColor="text1"/>
          <w:sz w:val="24"/>
          <w:szCs w:val="24"/>
        </w:rPr>
        <w:t xml:space="preserve">MADDE 32- </w:t>
      </w:r>
      <w:r w:rsidRPr="008925F5">
        <w:rPr>
          <w:rFonts w:ascii="Times New Roman" w:hAnsi="Times New Roman"/>
          <w:color w:val="000000" w:themeColor="text1"/>
          <w:sz w:val="24"/>
          <w:szCs w:val="24"/>
        </w:rPr>
        <w:t>Bu yönetmelik hükümlerini Belediye Başkanı yürütür.</w:t>
      </w:r>
    </w:p>
    <w:p w:rsidR="00E667EE" w:rsidRDefault="00E667EE" w:rsidP="00C1222B">
      <w:pPr>
        <w:spacing w:after="0" w:line="240" w:lineRule="auto"/>
        <w:ind w:firstLine="708"/>
        <w:jc w:val="both"/>
        <w:rPr>
          <w:rFonts w:ascii="Times New Roman" w:hAnsi="Times New Roman" w:cs="Times New Roman"/>
          <w:sz w:val="24"/>
          <w:szCs w:val="24"/>
        </w:rPr>
      </w:pPr>
    </w:p>
    <w:sectPr w:rsidR="00E667EE" w:rsidSect="00AC0F01">
      <w:pgSz w:w="11906" w:h="16838" w:code="9"/>
      <w:pgMar w:top="993" w:right="566"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723"/>
    <w:multiLevelType w:val="hybridMultilevel"/>
    <w:tmpl w:val="A0D8091E"/>
    <w:lvl w:ilvl="0" w:tplc="1AC0BCD8">
      <w:start w:val="7"/>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383DE5"/>
    <w:multiLevelType w:val="hybridMultilevel"/>
    <w:tmpl w:val="EAF8B180"/>
    <w:lvl w:ilvl="0" w:tplc="232494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BF4479"/>
    <w:multiLevelType w:val="hybridMultilevel"/>
    <w:tmpl w:val="9470208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B267F"/>
    <w:multiLevelType w:val="multilevel"/>
    <w:tmpl w:val="D2A6BF44"/>
    <w:lvl w:ilvl="0">
      <w:start w:val="4"/>
      <w:numFmt w:val="decimal"/>
      <w:lvlText w:val="%1."/>
      <w:lvlJc w:val="left"/>
      <w:pPr>
        <w:ind w:left="375" w:hanging="375"/>
      </w:pPr>
      <w:rPr>
        <w:rFonts w:hint="default"/>
      </w:rPr>
    </w:lvl>
    <w:lvl w:ilvl="1">
      <w:start w:val="1"/>
      <w:numFmt w:val="decimal"/>
      <w:lvlText w:val="%1.%2-"/>
      <w:lvlJc w:val="left"/>
      <w:pPr>
        <w:ind w:left="1020" w:hanging="72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17B665A1"/>
    <w:multiLevelType w:val="hybridMultilevel"/>
    <w:tmpl w:val="2C30776E"/>
    <w:lvl w:ilvl="0" w:tplc="2BB2A3E2">
      <w:start w:val="1"/>
      <w:numFmt w:val="decimal"/>
      <w:lvlText w:val="(%1)"/>
      <w:lvlJc w:val="left"/>
      <w:pPr>
        <w:ind w:left="1320" w:hanging="360"/>
      </w:pPr>
      <w:rPr>
        <w:rFonts w:ascii="Times New Roman" w:hAnsi="Times New Roman" w:cs="Times New Roman" w:hint="default"/>
        <w:color w:val="auto"/>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5" w15:restartNumberingAfterBreak="0">
    <w:nsid w:val="1D6C739C"/>
    <w:multiLevelType w:val="multilevel"/>
    <w:tmpl w:val="A992B750"/>
    <w:lvl w:ilvl="0">
      <w:start w:val="11"/>
      <w:numFmt w:val="decimal"/>
      <w:lvlText w:val="%1."/>
      <w:lvlJc w:val="left"/>
      <w:pPr>
        <w:ind w:left="495" w:hanging="49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336737"/>
    <w:multiLevelType w:val="hybridMultilevel"/>
    <w:tmpl w:val="98FC8570"/>
    <w:lvl w:ilvl="0" w:tplc="DCE289DE">
      <w:start w:val="1"/>
      <w:numFmt w:val="decimal"/>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7F809FE"/>
    <w:multiLevelType w:val="multilevel"/>
    <w:tmpl w:val="F02C4626"/>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CD713A"/>
    <w:multiLevelType w:val="hybridMultilevel"/>
    <w:tmpl w:val="103AC044"/>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35C46326"/>
    <w:multiLevelType w:val="multilevel"/>
    <w:tmpl w:val="B09A9954"/>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2B5659"/>
    <w:multiLevelType w:val="hybridMultilevel"/>
    <w:tmpl w:val="0DC0BCEA"/>
    <w:lvl w:ilvl="0" w:tplc="C010E198">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9F0999"/>
    <w:multiLevelType w:val="hybridMultilevel"/>
    <w:tmpl w:val="A8B0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7E491A"/>
    <w:multiLevelType w:val="hybridMultilevel"/>
    <w:tmpl w:val="A09AD5AE"/>
    <w:lvl w:ilvl="0" w:tplc="668ED5C0">
      <w:start w:val="1"/>
      <w:numFmt w:val="lowerLetter"/>
      <w:lvlText w:val="(%1)"/>
      <w:lvlJc w:val="left"/>
      <w:pPr>
        <w:ind w:left="1140" w:hanging="360"/>
      </w:pPr>
      <w:rPr>
        <w:rFonts w:hint="default"/>
        <w:b/>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453B1A5B"/>
    <w:multiLevelType w:val="hybridMultilevel"/>
    <w:tmpl w:val="73645794"/>
    <w:lvl w:ilvl="0" w:tplc="D930C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D450C7"/>
    <w:multiLevelType w:val="hybridMultilevel"/>
    <w:tmpl w:val="18224A6C"/>
    <w:lvl w:ilvl="0" w:tplc="C74E9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CF6BCC"/>
    <w:multiLevelType w:val="hybridMultilevel"/>
    <w:tmpl w:val="4E324B52"/>
    <w:lvl w:ilvl="0" w:tplc="48ECE232">
      <w:start w:val="1"/>
      <w:numFmt w:val="decimal"/>
      <w:lvlText w:val="(%1)"/>
      <w:lvlJc w:val="left"/>
      <w:pPr>
        <w:ind w:left="1211" w:hanging="360"/>
      </w:pPr>
      <w:rPr>
        <w:rFonts w:hint="default"/>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15:restartNumberingAfterBreak="0">
    <w:nsid w:val="51B975E9"/>
    <w:multiLevelType w:val="hybridMultilevel"/>
    <w:tmpl w:val="387C443E"/>
    <w:lvl w:ilvl="0" w:tplc="5A7262D8">
      <w:start w:val="14"/>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A60681E"/>
    <w:multiLevelType w:val="multilevel"/>
    <w:tmpl w:val="40E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4447C"/>
    <w:multiLevelType w:val="multilevel"/>
    <w:tmpl w:val="1080470A"/>
    <w:lvl w:ilvl="0">
      <w:start w:val="5"/>
      <w:numFmt w:val="decimal"/>
      <w:lvlText w:val="%1."/>
      <w:lvlJc w:val="left"/>
      <w:pPr>
        <w:ind w:left="375" w:hanging="375"/>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5FC55095"/>
    <w:multiLevelType w:val="hybridMultilevel"/>
    <w:tmpl w:val="37BA39BA"/>
    <w:lvl w:ilvl="0" w:tplc="84DEC46E">
      <w:start w:val="1"/>
      <w:numFmt w:val="lowerLetter"/>
      <w:lvlText w:val="(%1)"/>
      <w:lvlJc w:val="left"/>
      <w:pPr>
        <w:ind w:left="1515" w:hanging="360"/>
      </w:pPr>
      <w:rPr>
        <w:rFonts w:hint="default"/>
        <w:b w:val="0"/>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21" w15:restartNumberingAfterBreak="0">
    <w:nsid w:val="5FCF5558"/>
    <w:multiLevelType w:val="multilevel"/>
    <w:tmpl w:val="B7E45BD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5B4C28"/>
    <w:multiLevelType w:val="hybridMultilevel"/>
    <w:tmpl w:val="B434B6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F7643E"/>
    <w:multiLevelType w:val="hybridMultilevel"/>
    <w:tmpl w:val="79AACF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20"/>
  </w:num>
  <w:num w:numId="5">
    <w:abstractNumId w:val="23"/>
  </w:num>
  <w:num w:numId="6">
    <w:abstractNumId w:val="3"/>
  </w:num>
  <w:num w:numId="7">
    <w:abstractNumId w:val="19"/>
  </w:num>
  <w:num w:numId="8">
    <w:abstractNumId w:val="21"/>
  </w:num>
  <w:num w:numId="9">
    <w:abstractNumId w:val="22"/>
  </w:num>
  <w:num w:numId="10">
    <w:abstractNumId w:val="5"/>
  </w:num>
  <w:num w:numId="11">
    <w:abstractNumId w:val="7"/>
  </w:num>
  <w:num w:numId="12">
    <w:abstractNumId w:val="9"/>
  </w:num>
  <w:num w:numId="13">
    <w:abstractNumId w:val="18"/>
  </w:num>
  <w:num w:numId="14">
    <w:abstractNumId w:val="17"/>
  </w:num>
  <w:num w:numId="15">
    <w:abstractNumId w:val="8"/>
  </w:num>
  <w:num w:numId="16">
    <w:abstractNumId w:val="10"/>
  </w:num>
  <w:num w:numId="17">
    <w:abstractNumId w:val="0"/>
  </w:num>
  <w:num w:numId="18">
    <w:abstractNumId w:val="16"/>
  </w:num>
  <w:num w:numId="19">
    <w:abstractNumId w:val="12"/>
  </w:num>
  <w:num w:numId="20">
    <w:abstractNumId w:val="4"/>
  </w:num>
  <w:num w:numId="21">
    <w:abstractNumId w:val="15"/>
  </w:num>
  <w:num w:numId="22">
    <w:abstractNumId w:val="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6B"/>
    <w:rsid w:val="00004D46"/>
    <w:rsid w:val="00016020"/>
    <w:rsid w:val="00047FD4"/>
    <w:rsid w:val="00052395"/>
    <w:rsid w:val="00056E83"/>
    <w:rsid w:val="00070A77"/>
    <w:rsid w:val="00083570"/>
    <w:rsid w:val="00091BEF"/>
    <w:rsid w:val="000A486B"/>
    <w:rsid w:val="000B0916"/>
    <w:rsid w:val="000C05F5"/>
    <w:rsid w:val="000D33A9"/>
    <w:rsid w:val="000D7AF2"/>
    <w:rsid w:val="000E3A7C"/>
    <w:rsid w:val="000E3ADF"/>
    <w:rsid w:val="000E6C05"/>
    <w:rsid w:val="000F0B73"/>
    <w:rsid w:val="00106E5F"/>
    <w:rsid w:val="001126B6"/>
    <w:rsid w:val="00114429"/>
    <w:rsid w:val="001314C1"/>
    <w:rsid w:val="00137523"/>
    <w:rsid w:val="001439FC"/>
    <w:rsid w:val="001506AA"/>
    <w:rsid w:val="00163C46"/>
    <w:rsid w:val="001677A8"/>
    <w:rsid w:val="00167DCB"/>
    <w:rsid w:val="001761CC"/>
    <w:rsid w:val="00183878"/>
    <w:rsid w:val="0019428E"/>
    <w:rsid w:val="001A4270"/>
    <w:rsid w:val="001A4E1E"/>
    <w:rsid w:val="001A57B4"/>
    <w:rsid w:val="001B1B6C"/>
    <w:rsid w:val="001B707D"/>
    <w:rsid w:val="001F23FA"/>
    <w:rsid w:val="002010B8"/>
    <w:rsid w:val="00204B3D"/>
    <w:rsid w:val="00225EE9"/>
    <w:rsid w:val="0025379A"/>
    <w:rsid w:val="0025604A"/>
    <w:rsid w:val="002565A7"/>
    <w:rsid w:val="0026135D"/>
    <w:rsid w:val="00263120"/>
    <w:rsid w:val="00280D71"/>
    <w:rsid w:val="00286964"/>
    <w:rsid w:val="002A25DF"/>
    <w:rsid w:val="002A42B7"/>
    <w:rsid w:val="002A7818"/>
    <w:rsid w:val="002B05F2"/>
    <w:rsid w:val="002B5C52"/>
    <w:rsid w:val="002C7A5B"/>
    <w:rsid w:val="002F129F"/>
    <w:rsid w:val="002F1592"/>
    <w:rsid w:val="002F41EC"/>
    <w:rsid w:val="002F4A9B"/>
    <w:rsid w:val="002F5369"/>
    <w:rsid w:val="002F6B45"/>
    <w:rsid w:val="00305F79"/>
    <w:rsid w:val="003101B0"/>
    <w:rsid w:val="00313DE7"/>
    <w:rsid w:val="00340764"/>
    <w:rsid w:val="0035378D"/>
    <w:rsid w:val="00356E59"/>
    <w:rsid w:val="00373120"/>
    <w:rsid w:val="00390B39"/>
    <w:rsid w:val="003A1C5F"/>
    <w:rsid w:val="003A1E50"/>
    <w:rsid w:val="003E5B87"/>
    <w:rsid w:val="00405DB1"/>
    <w:rsid w:val="00411395"/>
    <w:rsid w:val="00411991"/>
    <w:rsid w:val="00445864"/>
    <w:rsid w:val="00445C40"/>
    <w:rsid w:val="00447240"/>
    <w:rsid w:val="00451415"/>
    <w:rsid w:val="004B2BBA"/>
    <w:rsid w:val="004B6FFD"/>
    <w:rsid w:val="004C2B48"/>
    <w:rsid w:val="004C5324"/>
    <w:rsid w:val="004D504F"/>
    <w:rsid w:val="004F6263"/>
    <w:rsid w:val="005045F6"/>
    <w:rsid w:val="0050583B"/>
    <w:rsid w:val="00523F9E"/>
    <w:rsid w:val="005276FE"/>
    <w:rsid w:val="00545424"/>
    <w:rsid w:val="00547036"/>
    <w:rsid w:val="005A0873"/>
    <w:rsid w:val="005A5589"/>
    <w:rsid w:val="005B5FA2"/>
    <w:rsid w:val="005D194E"/>
    <w:rsid w:val="00611563"/>
    <w:rsid w:val="00616870"/>
    <w:rsid w:val="006213DD"/>
    <w:rsid w:val="00625CD2"/>
    <w:rsid w:val="00627405"/>
    <w:rsid w:val="00636965"/>
    <w:rsid w:val="0064567A"/>
    <w:rsid w:val="00651A14"/>
    <w:rsid w:val="00657D03"/>
    <w:rsid w:val="00660B49"/>
    <w:rsid w:val="00672AC9"/>
    <w:rsid w:val="006A00EE"/>
    <w:rsid w:val="006B2051"/>
    <w:rsid w:val="006C2411"/>
    <w:rsid w:val="006C6855"/>
    <w:rsid w:val="006F15C4"/>
    <w:rsid w:val="006F1E49"/>
    <w:rsid w:val="00702179"/>
    <w:rsid w:val="0071144B"/>
    <w:rsid w:val="00745F48"/>
    <w:rsid w:val="00772076"/>
    <w:rsid w:val="007732D9"/>
    <w:rsid w:val="007764AD"/>
    <w:rsid w:val="00777617"/>
    <w:rsid w:val="00777A0A"/>
    <w:rsid w:val="007B226A"/>
    <w:rsid w:val="007C4395"/>
    <w:rsid w:val="007E7950"/>
    <w:rsid w:val="007F0003"/>
    <w:rsid w:val="007F6DE1"/>
    <w:rsid w:val="007F757F"/>
    <w:rsid w:val="00800BCB"/>
    <w:rsid w:val="00800DD6"/>
    <w:rsid w:val="00803474"/>
    <w:rsid w:val="00806108"/>
    <w:rsid w:val="008113CF"/>
    <w:rsid w:val="008129E9"/>
    <w:rsid w:val="00814203"/>
    <w:rsid w:val="008160BD"/>
    <w:rsid w:val="00823BF0"/>
    <w:rsid w:val="00823E66"/>
    <w:rsid w:val="0083371B"/>
    <w:rsid w:val="00835973"/>
    <w:rsid w:val="00873394"/>
    <w:rsid w:val="0087773C"/>
    <w:rsid w:val="008824F4"/>
    <w:rsid w:val="008925F5"/>
    <w:rsid w:val="00897283"/>
    <w:rsid w:val="008D4BBF"/>
    <w:rsid w:val="008F20B2"/>
    <w:rsid w:val="008F656F"/>
    <w:rsid w:val="00914732"/>
    <w:rsid w:val="00915C12"/>
    <w:rsid w:val="00921737"/>
    <w:rsid w:val="009241F8"/>
    <w:rsid w:val="009252F9"/>
    <w:rsid w:val="00993A10"/>
    <w:rsid w:val="009A0367"/>
    <w:rsid w:val="009A0A76"/>
    <w:rsid w:val="009B3145"/>
    <w:rsid w:val="009B6571"/>
    <w:rsid w:val="009C0507"/>
    <w:rsid w:val="009C3F7E"/>
    <w:rsid w:val="009D474A"/>
    <w:rsid w:val="009D6223"/>
    <w:rsid w:val="009F11F7"/>
    <w:rsid w:val="009F5964"/>
    <w:rsid w:val="00A03BA2"/>
    <w:rsid w:val="00A204B5"/>
    <w:rsid w:val="00A2500C"/>
    <w:rsid w:val="00A25A53"/>
    <w:rsid w:val="00A34F34"/>
    <w:rsid w:val="00A516E2"/>
    <w:rsid w:val="00A52205"/>
    <w:rsid w:val="00A52306"/>
    <w:rsid w:val="00A56F26"/>
    <w:rsid w:val="00A62AEF"/>
    <w:rsid w:val="00A82181"/>
    <w:rsid w:val="00A8597E"/>
    <w:rsid w:val="00A91DB5"/>
    <w:rsid w:val="00A948CD"/>
    <w:rsid w:val="00AA4809"/>
    <w:rsid w:val="00AA4D2C"/>
    <w:rsid w:val="00AB6FAF"/>
    <w:rsid w:val="00AC0F01"/>
    <w:rsid w:val="00AD16AB"/>
    <w:rsid w:val="00AD2977"/>
    <w:rsid w:val="00AD5280"/>
    <w:rsid w:val="00AE17DE"/>
    <w:rsid w:val="00AE412B"/>
    <w:rsid w:val="00AE61A8"/>
    <w:rsid w:val="00B00DB5"/>
    <w:rsid w:val="00B0245B"/>
    <w:rsid w:val="00B156BC"/>
    <w:rsid w:val="00B16C34"/>
    <w:rsid w:val="00B3309D"/>
    <w:rsid w:val="00B450E2"/>
    <w:rsid w:val="00B57BA1"/>
    <w:rsid w:val="00B64640"/>
    <w:rsid w:val="00B80889"/>
    <w:rsid w:val="00B82885"/>
    <w:rsid w:val="00BA1618"/>
    <w:rsid w:val="00BA17C9"/>
    <w:rsid w:val="00BA22E1"/>
    <w:rsid w:val="00BA4BB9"/>
    <w:rsid w:val="00BD2F62"/>
    <w:rsid w:val="00C04902"/>
    <w:rsid w:val="00C1222B"/>
    <w:rsid w:val="00C15B6D"/>
    <w:rsid w:val="00C30B48"/>
    <w:rsid w:val="00C36F49"/>
    <w:rsid w:val="00C40B70"/>
    <w:rsid w:val="00C44EB1"/>
    <w:rsid w:val="00C65312"/>
    <w:rsid w:val="00C71DE7"/>
    <w:rsid w:val="00C75C12"/>
    <w:rsid w:val="00C86DCC"/>
    <w:rsid w:val="00C9613B"/>
    <w:rsid w:val="00CA7901"/>
    <w:rsid w:val="00CB7DD0"/>
    <w:rsid w:val="00CF0233"/>
    <w:rsid w:val="00D17D7F"/>
    <w:rsid w:val="00D25B3E"/>
    <w:rsid w:val="00D32A67"/>
    <w:rsid w:val="00D43023"/>
    <w:rsid w:val="00D458BE"/>
    <w:rsid w:val="00D45BAA"/>
    <w:rsid w:val="00D728A7"/>
    <w:rsid w:val="00D74A9B"/>
    <w:rsid w:val="00DC10AF"/>
    <w:rsid w:val="00DD27E4"/>
    <w:rsid w:val="00DD5534"/>
    <w:rsid w:val="00DE4D09"/>
    <w:rsid w:val="00E03396"/>
    <w:rsid w:val="00E158B9"/>
    <w:rsid w:val="00E17D27"/>
    <w:rsid w:val="00E21C2A"/>
    <w:rsid w:val="00E25EC8"/>
    <w:rsid w:val="00E36A76"/>
    <w:rsid w:val="00E667EE"/>
    <w:rsid w:val="00E70ED2"/>
    <w:rsid w:val="00E90235"/>
    <w:rsid w:val="00EA56D4"/>
    <w:rsid w:val="00EB22EE"/>
    <w:rsid w:val="00EB2598"/>
    <w:rsid w:val="00EB307D"/>
    <w:rsid w:val="00EB3C2F"/>
    <w:rsid w:val="00EB66F5"/>
    <w:rsid w:val="00EC3DD6"/>
    <w:rsid w:val="00F05EE2"/>
    <w:rsid w:val="00F1236C"/>
    <w:rsid w:val="00F15166"/>
    <w:rsid w:val="00F3149B"/>
    <w:rsid w:val="00F35145"/>
    <w:rsid w:val="00F51491"/>
    <w:rsid w:val="00F53E0D"/>
    <w:rsid w:val="00F55B2D"/>
    <w:rsid w:val="00F60188"/>
    <w:rsid w:val="00F70CE1"/>
    <w:rsid w:val="00F7556B"/>
    <w:rsid w:val="00F832B1"/>
    <w:rsid w:val="00FA62F5"/>
    <w:rsid w:val="00FA6B50"/>
    <w:rsid w:val="00FB7386"/>
    <w:rsid w:val="00FC5708"/>
    <w:rsid w:val="00FE398A"/>
    <w:rsid w:val="00FE771A"/>
    <w:rsid w:val="00FF252B"/>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3AD67-6AFA-40C2-9DDB-99D92306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40"/>
  </w:style>
  <w:style w:type="paragraph" w:styleId="Balk3">
    <w:name w:val="heading 3"/>
    <w:basedOn w:val="Normal"/>
    <w:next w:val="Normal"/>
    <w:link w:val="Balk3Char"/>
    <w:uiPriority w:val="99"/>
    <w:qFormat/>
    <w:rsid w:val="002F1592"/>
    <w:pPr>
      <w:keepNext/>
      <w:spacing w:after="0" w:line="240" w:lineRule="auto"/>
      <w:jc w:val="center"/>
      <w:outlineLvl w:val="2"/>
    </w:pPr>
    <w:rPr>
      <w:rFonts w:ascii="Arial" w:eastAsia="Times New Roman" w:hAnsi="Arial" w:cs="Arial"/>
      <w:color w:val="000000"/>
      <w:sz w:val="56"/>
      <w:szCs w:val="5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2885"/>
    <w:pPr>
      <w:ind w:left="720"/>
      <w:contextualSpacing/>
    </w:pPr>
  </w:style>
  <w:style w:type="paragraph" w:styleId="AralkYok">
    <w:name w:val="No Spacing"/>
    <w:link w:val="AralkYokChar"/>
    <w:uiPriority w:val="1"/>
    <w:qFormat/>
    <w:rsid w:val="00873394"/>
    <w:pPr>
      <w:spacing w:after="0" w:line="240" w:lineRule="auto"/>
      <w:jc w:val="both"/>
    </w:pPr>
    <w:rPr>
      <w:rFonts w:ascii="Calibri" w:eastAsia="Times New Roman" w:hAnsi="Calibri" w:cs="Times New Roman"/>
    </w:rPr>
  </w:style>
  <w:style w:type="character" w:customStyle="1" w:styleId="AralkYokChar">
    <w:name w:val="Aralık Yok Char"/>
    <w:basedOn w:val="VarsaylanParagrafYazTipi"/>
    <w:link w:val="AralkYok"/>
    <w:uiPriority w:val="1"/>
    <w:rsid w:val="00873394"/>
    <w:rPr>
      <w:rFonts w:ascii="Calibri" w:eastAsia="Times New Roman" w:hAnsi="Calibri" w:cs="Times New Roman"/>
    </w:rPr>
  </w:style>
  <w:style w:type="paragraph" w:customStyle="1" w:styleId="Default">
    <w:name w:val="Default"/>
    <w:uiPriority w:val="99"/>
    <w:rsid w:val="000E3ADF"/>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A1C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1C5F"/>
    <w:rPr>
      <w:rFonts w:ascii="Segoe UI" w:hAnsi="Segoe UI" w:cs="Segoe UI"/>
      <w:sz w:val="18"/>
      <w:szCs w:val="18"/>
    </w:rPr>
  </w:style>
  <w:style w:type="paragraph" w:styleId="NormalWeb">
    <w:name w:val="Normal (Web)"/>
    <w:basedOn w:val="Normal"/>
    <w:link w:val="NormalWebChar"/>
    <w:uiPriority w:val="99"/>
    <w:unhideWhenUsed/>
    <w:rsid w:val="002010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10B8"/>
    <w:rPr>
      <w:b/>
      <w:bCs/>
    </w:rPr>
  </w:style>
  <w:style w:type="character" w:customStyle="1" w:styleId="NormalWebChar">
    <w:name w:val="Normal (Web) Char"/>
    <w:basedOn w:val="VarsaylanParagrafYazTipi"/>
    <w:link w:val="NormalWeb"/>
    <w:uiPriority w:val="99"/>
    <w:rsid w:val="008F20B2"/>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2F1592"/>
    <w:rPr>
      <w:rFonts w:ascii="Arial" w:eastAsia="Times New Roman" w:hAnsi="Arial" w:cs="Arial"/>
      <w:color w:val="000000"/>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405">
      <w:bodyDiv w:val="1"/>
      <w:marLeft w:val="0"/>
      <w:marRight w:val="0"/>
      <w:marTop w:val="0"/>
      <w:marBottom w:val="0"/>
      <w:divBdr>
        <w:top w:val="none" w:sz="0" w:space="0" w:color="auto"/>
        <w:left w:val="none" w:sz="0" w:space="0" w:color="auto"/>
        <w:bottom w:val="none" w:sz="0" w:space="0" w:color="auto"/>
        <w:right w:val="none" w:sz="0" w:space="0" w:color="auto"/>
      </w:divBdr>
    </w:div>
    <w:div w:id="609361790">
      <w:bodyDiv w:val="1"/>
      <w:marLeft w:val="0"/>
      <w:marRight w:val="0"/>
      <w:marTop w:val="0"/>
      <w:marBottom w:val="0"/>
      <w:divBdr>
        <w:top w:val="none" w:sz="0" w:space="0" w:color="auto"/>
        <w:left w:val="none" w:sz="0" w:space="0" w:color="auto"/>
        <w:bottom w:val="none" w:sz="0" w:space="0" w:color="auto"/>
        <w:right w:val="none" w:sz="0" w:space="0" w:color="auto"/>
      </w:divBdr>
    </w:div>
    <w:div w:id="13231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97E5E-8EE9-4001-82E1-F992278A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7432</Words>
  <Characters>42363</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Olmez</dc:creator>
  <cp:lastModifiedBy>Ramazan FIŞKIN</cp:lastModifiedBy>
  <cp:revision>2</cp:revision>
  <cp:lastPrinted>2023-10-23T11:03:00Z</cp:lastPrinted>
  <dcterms:created xsi:type="dcterms:W3CDTF">2023-11-02T12:19:00Z</dcterms:created>
  <dcterms:modified xsi:type="dcterms:W3CDTF">2023-11-02T12:19:00Z</dcterms:modified>
</cp:coreProperties>
</file>